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f17d2" w14:paraId="52f17d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822A3F">
        <w:rPr>
          <w:sz w:val="24"/>
          <w:szCs w:val="24"/>
        </w:rPr>
        <w:t>344</w:t>
      </w:r>
      <w:r w:rsidR="00450676" w:rsidRPr="00E974B3">
        <w:rPr>
          <w:sz w:val="24"/>
          <w:szCs w:val="24"/>
        </w:rPr>
        <w:t>/1</w:t>
      </w:r>
      <w:r w:rsidR="00670847">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C3D9B"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22A3F">
        <w:rPr>
          <w:sz w:val="24"/>
          <w:szCs w:val="24"/>
          <w:lang w:val="pt-BR"/>
        </w:rPr>
        <w:t xml:space="preserve">LACINIA d.o.o., Zagreb, Drvinje 36, OIB: </w:t>
      </w:r>
      <w:r w:rsidR="00822A3F">
        <w:rPr>
          <w:sz w:val="24"/>
          <w:szCs w:val="24"/>
        </w:rPr>
        <w:t>52986017481</w:t>
      </w:r>
      <w:r w:rsidR="007669AF">
        <w:rPr>
          <w:sz w:val="24"/>
          <w:szCs w:val="24"/>
          <w:lang w:val="pt-BR"/>
        </w:rPr>
        <w:t xml:space="preserve">, </w:t>
      </w:r>
      <w:r w:rsidR="008B6CDA">
        <w:rPr>
          <w:sz w:val="24"/>
          <w:szCs w:val="24"/>
          <w:lang w:val="pt-BR"/>
        </w:rPr>
        <w:t>15</w:t>
      </w:r>
      <w:r w:rsidR="005C3D9B">
        <w:rPr>
          <w:sz w:val="24"/>
          <w:szCs w:val="24"/>
          <w:lang w:val="pt-BR"/>
        </w:rPr>
        <w:t>. 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83143E" w:rsidR="006F7455" w:rsidRPr="0083143E">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22A3F" w:rsidRPr="00822A3F">
        <w:rPr>
          <w:sz w:val="24"/>
          <w:szCs w:val="24"/>
          <w:lang w:val="pt-BR"/>
        </w:rPr>
        <w:t xml:space="preserve">LACINIA d.o.o., Zagreb, Drvinje 36, OIB: </w:t>
      </w:r>
      <w:r w:rsidR="00822A3F" w:rsidRPr="00822A3F">
        <w:rPr>
          <w:sz w:val="24"/>
          <w:szCs w:val="24"/>
        </w:rPr>
        <w:t>52986017481</w:t>
      </w:r>
      <w:r w:rsidR="00822A3F">
        <w:rPr>
          <w:sz w:val="24"/>
          <w:szCs w:val="24"/>
        </w:rPr>
        <w:t xml:space="preserve">, MBS: </w:t>
      </w:r>
      <w:r w:rsidR="00822A3F" w:rsidRPr="00822A3F">
        <w:rPr>
          <w:sz w:val="24"/>
          <w:szCs w:val="24"/>
        </w:rPr>
        <w:t>080543454</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822A3F">
        <w:rPr>
          <w:sz w:val="24"/>
          <w:szCs w:val="24"/>
        </w:rPr>
        <w:t>Maji Vlastelici</w:t>
      </w:r>
      <w:r w:rsidR="0083143E">
        <w:rPr>
          <w:sz w:val="24"/>
          <w:szCs w:val="24"/>
        </w:rPr>
        <w:t xml:space="preserve"> iz Zagreba, </w:t>
      </w:r>
      <w:r w:rsidR="00822A3F">
        <w:rPr>
          <w:sz w:val="24"/>
          <w:szCs w:val="24"/>
        </w:rPr>
        <w:t>Dragutina Golika 36</w:t>
      </w:r>
      <w:r w:rsidR="0083143E">
        <w:rPr>
          <w:sz w:val="24"/>
          <w:szCs w:val="24"/>
        </w:rPr>
        <w:t xml:space="preserve">, OIB: </w:t>
      </w:r>
      <w:r w:rsidR="00822A3F" w:rsidRPr="00822A3F">
        <w:rPr>
          <w:sz w:val="24"/>
          <w:szCs w:val="24"/>
        </w:rPr>
        <w:t>34172115092</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822A3F" w:rsidP="007B593F" w:rsidR="007B593F" w:rsidRPr="00E974B3">
      <w:pPr>
        <w:ind w:left="1003"/>
        <w:jc w:val="both"/>
        <w:rPr>
          <w:sz w:val="24"/>
          <w:szCs w:val="24"/>
        </w:rPr>
      </w:pPr>
      <w:r>
        <w:rPr>
          <w:sz w:val="24"/>
          <w:szCs w:val="24"/>
        </w:rPr>
        <w:t>23</w:t>
      </w:r>
      <w:r w:rsidR="000F054A">
        <w:rPr>
          <w:sz w:val="24"/>
          <w:szCs w:val="24"/>
        </w:rPr>
        <w:t>.</w:t>
      </w:r>
      <w:r w:rsidR="009F3A09">
        <w:rPr>
          <w:sz w:val="24"/>
          <w:szCs w:val="24"/>
        </w:rPr>
        <w:t xml:space="preserve"> ožujak</w:t>
      </w:r>
      <w:r w:rsidR="009C08A6">
        <w:rPr>
          <w:sz w:val="24"/>
          <w:szCs w:val="24"/>
        </w:rPr>
        <w:t xml:space="preserve"> 2017</w:t>
      </w:r>
      <w:r w:rsidR="000F32D6" w:rsidRPr="00E974B3">
        <w:rPr>
          <w:sz w:val="24"/>
          <w:szCs w:val="24"/>
        </w:rPr>
        <w:t xml:space="preserve">. u </w:t>
      </w:r>
      <w:r>
        <w:rPr>
          <w:sz w:val="24"/>
          <w:szCs w:val="24"/>
        </w:rPr>
        <w:t>10.50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22A3F">
        <w:rPr>
          <w:sz w:val="24"/>
          <w:szCs w:val="24"/>
          <w:lang w:val="pt-BR"/>
        </w:rPr>
        <w:t xml:space="preserve">Lacinia </w:t>
      </w:r>
      <w:r w:rsidR="0083143E">
        <w:rPr>
          <w:sz w:val="24"/>
          <w:szCs w:val="24"/>
          <w:lang w:val="pt-BR"/>
        </w:rPr>
        <w:t>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822A3F">
        <w:rPr>
          <w:sz w:val="24"/>
          <w:szCs w:val="24"/>
        </w:rPr>
        <w:t>27</w:t>
      </w:r>
      <w:r w:rsidR="009F3A09">
        <w:rPr>
          <w:sz w:val="24"/>
          <w:szCs w:val="24"/>
        </w:rPr>
        <w:t xml:space="preserve"> siječnja</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822A3F">
        <w:rPr>
          <w:sz w:val="24"/>
          <w:szCs w:val="24"/>
        </w:rPr>
        <w:t>29.562,17</w:t>
      </w:r>
      <w:r w:rsidR="00500C65" w:rsidRPr="00E974B3">
        <w:rPr>
          <w:sz w:val="24"/>
          <w:szCs w:val="24"/>
        </w:rPr>
        <w:t xml:space="preserve"> kn, </w:t>
      </w:r>
      <w:r w:rsidR="00DE1976" w:rsidRPr="00E974B3">
        <w:rPr>
          <w:sz w:val="24"/>
          <w:szCs w:val="24"/>
        </w:rPr>
        <w:t>kao i</w:t>
      </w:r>
      <w:r w:rsidR="00822A3F">
        <w:rPr>
          <w:sz w:val="24"/>
          <w:szCs w:val="24"/>
        </w:rPr>
        <w:t xml:space="preserve"> da dužnik ima 1</w:t>
      </w:r>
      <w:r w:rsidR="00EB4003" w:rsidRPr="00E974B3">
        <w:rPr>
          <w:sz w:val="24"/>
          <w:szCs w:val="24"/>
        </w:rPr>
        <w:t xml:space="preserve"> zaposlen</w:t>
      </w:r>
      <w:r w:rsidR="00822A3F">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B6CDA">
        <w:rPr>
          <w:sz w:val="24"/>
          <w:szCs w:val="24"/>
        </w:rPr>
        <w:t>15</w:t>
      </w:r>
      <w:r w:rsidR="005C3D9B">
        <w:rPr>
          <w:sz w:val="24"/>
          <w:szCs w:val="24"/>
        </w:rPr>
        <w:t>. 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877D82">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rsidRPr="00877D82">
      <w:pPr>
        <w:jc w:val="both"/>
        <w:rPr>
          <w:sz w:val="24"/>
          <w:szCs w:val="24"/>
        </w:rPr>
      </w:pPr>
    </w:p>
    <w:p w:rsidRDefault="00877D82" w:rsidP="004E13E6" w:rsidR="00877D82" w:rsidRPr="00877D82">
      <w:pPr>
        <w:jc w:val="right"/>
        <w:rPr>
          <w:sz w:val="24"/>
          <w:szCs w:val="24"/>
        </w:rPr>
      </w:pPr>
      <w:r w:rsidRPr="00877D82">
        <w:rPr>
          <w:sz w:val="24"/>
          <w:szCs w:val="24"/>
        </w:rPr>
        <w:t>Za točnost otpravka</w:t>
      </w:r>
    </w:p>
    <w:p w:rsidRDefault="00877D82" w:rsidP="004E13E6" w:rsidR="00877D82" w:rsidRPr="00877D82">
      <w:pPr>
        <w:jc w:val="right"/>
        <w:rPr>
          <w:sz w:val="24"/>
          <w:szCs w:val="24"/>
        </w:rPr>
      </w:pPr>
      <w:r w:rsidRPr="00877D82">
        <w:rPr>
          <w:sz w:val="24"/>
          <w:szCs w:val="24"/>
        </w:rPr>
        <w:t>ovlašteni službenik</w:t>
      </w:r>
    </w:p>
    <w:p w:rsidRDefault="00877D82" w:rsidP="004E13E6" w:rsidR="00877D82" w:rsidRPr="00877D82">
      <w:pPr>
        <w:jc w:val="right"/>
        <w:rPr>
          <w:sz w:val="24"/>
          <w:szCs w:val="24"/>
        </w:rPr>
      </w:pPr>
      <w:r w:rsidRPr="00877D82">
        <w:rPr>
          <w:sz w:val="24"/>
          <w:szCs w:val="24"/>
        </w:rPr>
        <w:t>Katica Franjić</w:t>
      </w:r>
    </w:p>
    <w:p w:rsidRDefault="008E6A96" w:rsidR="008E6A96" w:rsidRPr="00877D82">
      <w:pPr>
        <w:jc w:val="both"/>
        <w:rPr>
          <w:sz w:val="24"/>
          <w:szCs w:val="24"/>
        </w:rPr>
      </w:pPr>
    </w:p>
    <w:p w:rsidRDefault="006F7455" w:rsidP="008E6A96" w:rsidR="00CE3B7D" w:rsidRPr="00877D82">
      <w:pPr>
        <w:jc w:val="both"/>
        <w:rPr>
          <w:color w:themeColor="background1" w:val="FFFFFF"/>
          <w:sz w:val="24"/>
          <w:szCs w:val="24"/>
        </w:rPr>
      </w:pPr>
      <w:r w:rsidRPr="00877D82">
        <w:rPr>
          <w:color w:themeColor="background1" w:val="FFFFFF"/>
          <w:sz w:val="24"/>
          <w:szCs w:val="24"/>
        </w:rPr>
        <w:t>DNA:</w:t>
      </w:r>
      <w:r w:rsidR="00CE3B7D" w:rsidRPr="00877D82">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2C77"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77D82">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822A3F">
      <w:rPr>
        <w:sz w:val="24"/>
        <w:szCs w:val="24"/>
      </w:rPr>
      <w:t>St-344</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4A3E"/>
    <w:rsid w:val="000F054A"/>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3D9B"/>
    <w:rsid w:val="005C5E15"/>
    <w:rsid w:val="005E34A3"/>
    <w:rsid w:val="00601987"/>
    <w:rsid w:val="00615A8B"/>
    <w:rsid w:val="00622313"/>
    <w:rsid w:val="00623484"/>
    <w:rsid w:val="00626395"/>
    <w:rsid w:val="006309D3"/>
    <w:rsid w:val="00646A33"/>
    <w:rsid w:val="00653EAB"/>
    <w:rsid w:val="00670847"/>
    <w:rsid w:val="006863E9"/>
    <w:rsid w:val="00690884"/>
    <w:rsid w:val="006A5506"/>
    <w:rsid w:val="006A5E09"/>
    <w:rsid w:val="006C36E6"/>
    <w:rsid w:val="006C57B1"/>
    <w:rsid w:val="006C7E17"/>
    <w:rsid w:val="006D2BAA"/>
    <w:rsid w:val="006D7A0F"/>
    <w:rsid w:val="006F2D89"/>
    <w:rsid w:val="006F46EA"/>
    <w:rsid w:val="006F7455"/>
    <w:rsid w:val="006F7E16"/>
    <w:rsid w:val="00712C77"/>
    <w:rsid w:val="00727BFD"/>
    <w:rsid w:val="0075681B"/>
    <w:rsid w:val="0075688D"/>
    <w:rsid w:val="007602F0"/>
    <w:rsid w:val="007669AF"/>
    <w:rsid w:val="007B593F"/>
    <w:rsid w:val="007E3C54"/>
    <w:rsid w:val="00822A3F"/>
    <w:rsid w:val="0083143E"/>
    <w:rsid w:val="008366A0"/>
    <w:rsid w:val="0085270F"/>
    <w:rsid w:val="00866751"/>
    <w:rsid w:val="00871C1F"/>
    <w:rsid w:val="00876285"/>
    <w:rsid w:val="008771CC"/>
    <w:rsid w:val="00877D82"/>
    <w:rsid w:val="00893289"/>
    <w:rsid w:val="008964F3"/>
    <w:rsid w:val="008B6CDA"/>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375C8"/>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77D82"/>
    <w:rPr>
      <w:color w:val="808080"/>
      <w:bdr w:space="0" w:sz="0" w:color="auto" w:val="none"/>
      <w:shd w:fill="auto" w:color="auto" w:val="clear"/>
    </w:rPr>
  </w:style>
  <w:style w:customStyle="true" w:styleId="eSPISCCParagraphDefaultFont" w:type="character">
    <w:name w:val="eSPIS_CC_Paragraph Default Font"/>
    <w:basedOn w:val="Zadanifontodlomka"/>
    <w:rsid w:val="00877D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7D82"/>
    <w:rPr>
      <w:bdr w:space="0" w:sz="0" w:color="auto" w:val="none"/>
      <w:shd w:fill="FFFFCC" w:color="auto" w:val="clear"/>
      <w:lang w:val="hr-HR"/>
    </w:rPr>
  </w:style>
  <w:style w:customStyle="true" w:styleId="PozadinaSvijetloCrvena" w:type="character">
    <w:name w:val="Pozadina_SvijetloCrvena"/>
    <w:basedOn w:val="eSPISCCParagraphDefaultFont"/>
    <w:rsid w:val="00877D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7D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77D82"/>
    <w:rPr>
      <w:color w:val="808080"/>
      <w:bdr w:color="auto" w:space="0" w:sz="0" w:val="none"/>
      <w:shd w:color="auto" w:fill="auto" w:val="clear"/>
    </w:rPr>
  </w:style>
  <w:style w:customStyle="1" w:styleId="eSPISCCParagraphDefaultFont" w:type="character">
    <w:name w:val="eSPIS_CC_Paragraph Default Font"/>
    <w:basedOn w:val="Zadanifontodlomka"/>
    <w:rsid w:val="00877D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7D82"/>
    <w:rPr>
      <w:bdr w:color="auto" w:space="0" w:sz="0" w:val="none"/>
      <w:shd w:color="auto" w:fill="FFFFCC" w:val="clear"/>
      <w:lang w:val="hr-HR"/>
    </w:rPr>
  </w:style>
  <w:style w:customStyle="1" w:styleId="PozadinaSvijetloCrvena" w:type="character">
    <w:name w:val="Pozadina_SvijetloCrvena"/>
    <w:basedOn w:val="eSPISCCParagraphDefaultFont"/>
    <w:rsid w:val="00877D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7D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St-344/2017</izvorni_sadrzaj>
    <derivirana_varijabla naziv="DomainObject.Predmet.OznakaBroj_1">St-344/2017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LACINIA d.o.o.</izvorni_sadrzaj>
    <derivirana_varijabla naziv="DomainObject.Predmet.ProtustrankaFormated_1">  LACINIA d.o.o.</derivirana_varijabla>
  </DomainObject.Predmet.ProtustrankaFormated>
  <DomainObject.Predmet.ProtustrankaFormatedOIB>
    <izvorni_sadrzaj>  LACINIA d.o.o., OIB 52986017481</izvorni_sadrzaj>
    <derivirana_varijabla naziv="DomainObject.Predmet.ProtustrankaFormatedOIB_1">  LACINIA d.o.o., OIB 52986017481</derivirana_varijabla>
  </DomainObject.Predmet.ProtustrankaFormatedOIB>
  <DomainObject.Predmet.ProtustrankaFormatedWithAdress>
    <izvorni_sadrzaj> LACINIA d.o.o., Drvinje 36, 10000 Zagreb</izvorni_sadrzaj>
    <derivirana_varijabla naziv="DomainObject.Predmet.ProtustrankaFormatedWithAdress_1"> LACINIA d.o.o., Drvinje 36, 10000 Zagreb</derivirana_varijabla>
  </DomainObject.Predmet.ProtustrankaFormatedWithAdress>
  <DomainObject.Predmet.ProtustrankaFormatedWithAdressOIB>
    <izvorni_sadrzaj> LACINIA d.o.o., OIB 52986017481, Drvinje 36, 10000 Zagreb</izvorni_sadrzaj>
    <derivirana_varijabla naziv="DomainObject.Predmet.ProtustrankaFormatedWithAdressOIB_1"> LACINIA d.o.o., OIB 52986017481, Drvinje 36, 10000 Zagreb</derivirana_varijabla>
  </DomainObject.Predmet.ProtustrankaFormatedWithAdressOIB>
  <DomainObject.Predmet.ProtustrankaWithAdress>
    <izvorni_sadrzaj>LACINIA d.o.o. Drvinje 36, 10000 Zagreb</izvorni_sadrzaj>
    <derivirana_varijabla naziv="DomainObject.Predmet.ProtustrankaWithAdress_1">LACINIA d.o.o. Drvinje 36, 10000 Zagreb</derivirana_varijabla>
  </DomainObject.Predmet.ProtustrankaWithAdress>
  <DomainObject.Predmet.ProtustrankaWithAdressOIB>
    <izvorni_sadrzaj>LACINIA d.o.o., OIB 52986017481, Drvinje 36, 10000 Zagreb</izvorni_sadrzaj>
    <derivirana_varijabla naziv="DomainObject.Predmet.ProtustrankaWithAdressOIB_1">LACINIA d.o.o., OIB 52986017481, Drvinje 36, 10000 Zagreb</derivirana_varijabla>
  </DomainObject.Predmet.ProtustrankaWithAdressOIB>
  <DomainObject.Predmet.ProtustrankaNazivFormated>
    <izvorni_sadrzaj>LACINIA d.o.o.</izvorni_sadrzaj>
    <derivirana_varijabla naziv="DomainObject.Predmet.ProtustrankaNazivFormated_1">LACINIA d.o.o.</derivirana_varijabla>
  </DomainObject.Predmet.ProtustrankaNazivFormated>
  <DomainObject.Predmet.ProtustrankaNazivFormatedOIB>
    <izvorni_sadrzaj>LACINIA d.o.o., OIB 52986017481</izvorni_sadrzaj>
    <derivirana_varijabla naziv="DomainObject.Predmet.ProtustrankaNazivFormatedOIB_1">LACINIA d.o.o., OIB 52986017481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LACINIA d.o.o.</item>
    </izvorni_sadrzaj>
    <derivirana_varijabla naziv="DomainObject.Predmet.ProtuStrankaListFormated_1">
      <item>LACINIA d.o.o.</item>
    </derivirana_varijabla>
  </DomainObject.Predmet.ProtuStrankaListFormated>
  <DomainObject.Predmet.ProtuStrankaListFormatedOIB>
    <izvorni_sadrzaj>
      <item>LACINIA d.o.o., OIB 52986017481</item>
    </izvorni_sadrzaj>
    <derivirana_varijabla naziv="DomainObject.Predmet.ProtuStrankaListFormatedOIB_1">
      <item>LACINIA d.o.o., OIB 52986017481</item>
    </derivirana_varijabla>
  </DomainObject.Predmet.ProtuStrankaListFormatedOIB>
  <DomainObject.Predmet.ProtuStrankaListFormatedWithAdress>
    <izvorni_sadrzaj>
      <item>LACINIA d.o.o., Drvinje 36, 10000 Zagreb</item>
    </izvorni_sadrzaj>
    <derivirana_varijabla naziv="DomainObject.Predmet.ProtuStrankaListFormatedWithAdress_1">
      <item>LACINIA d.o.o., Drvinje 36, 10000 Zagreb</item>
    </derivirana_varijabla>
  </DomainObject.Predmet.ProtuStrankaListFormatedWithAdress>
  <DomainObject.Predmet.ProtuStrankaListFormatedWithAdressOIB>
    <izvorni_sadrzaj>
      <item>LACINIA d.o.o., OIB 52986017481, Drvinje 36, 10000 Zagreb</item>
    </izvorni_sadrzaj>
    <derivirana_varijabla naziv="DomainObject.Predmet.ProtuStrankaListFormatedWithAdressOIB_1">
      <item>LACINIA d.o.o., OIB 52986017481, Drvinje 36, 10000 Zagreb</item>
    </derivirana_varijabla>
  </DomainObject.Predmet.ProtuStrankaListFormatedWithAdressOIB>
  <DomainObject.Predmet.ProtuStrankaListNazivFormated>
    <izvorni_sadrzaj>
      <item>LACINIA d.o.o.</item>
    </izvorni_sadrzaj>
    <derivirana_varijabla naziv="DomainObject.Predmet.ProtuStrankaListNazivFormated_1">
      <item>LACINIA d.o.o.</item>
    </derivirana_varijabla>
  </DomainObject.Predmet.ProtuStrankaListNazivFormated>
  <DomainObject.Predmet.ProtuStrankaListNazivFormatedOIB>
    <izvorni_sadrzaj>
      <item>LACINIA d.o.o., OIB 52986017481</item>
    </izvorni_sadrzaj>
    <derivirana_varijabla naziv="DomainObject.Predmet.ProtuStrankaListNazivFormatedOIB_1">
      <item>LACINIA d.o.o., OIB 52986017481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LACINIA d.o.o.</izvorni_sadrzaj>
    <derivirana_varijabla naziv="DomainObject.Predmet.ProtustrankaIDrugi_1">LACINIA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LACINIA d.o.o., OIB 52986017481, Drvinje 36, 10000 Zagreb</izvorni_sadrzaj>
    <derivirana_varijabla naziv="DomainObject.Predmet.ProtustrankaIDrugiAdressOIB_1">LACINIA d.o.o., OIB 52986017481, Drvinje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LACINIA d.o.o.</item>
    </izvorni_sadrzaj>
    <derivirana_varijabla naziv="DomainObject.Predmet.SudioniciListNaziv_1">
      <item>FINA Regionalni centar Zagreb</item>
      <item>LACINIA d.o.o.</item>
    </derivirana_varijabla>
  </DomainObject.Predmet.SudioniciListNaziv>
  <DomainObject.Predmet.SudioniciListAdressOIB>
    <izvorni_sadrzaj>
      <item>FINA Regionalni centar Zagreb, OIB 85821130368, Trg svibanjskih žrtava 1995. 1,10000 Zagreb</item>
      <item>LACINIA d.o.o., OIB 52986017481, Drvinje 36,10000 Zagreb</item>
    </izvorni_sadrzaj>
    <derivirana_varijabla naziv="DomainObject.Predmet.SudioniciListAdressOIB_1">
      <item>FINA Regionalni centar Zagreb, OIB 85821130368, Trg svibanjskih žrtava 1995. 1,10000 Zagreb</item>
      <item>LACINIA d.o.o., OIB 52986017481, Drvinje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52986017481</item>
    </izvorni_sadrzaj>
    <derivirana_varijabla naziv="DomainObject.Predmet.SudioniciListNazivOIB_1">
      <item>, OIB 85821130368</item>
      <item>, OIB 52986017481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BCDC79-84D6-47F0-8C87-21B7BE47FD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5162</properties:Characters>
  <properties:Lines>136</properties:Lines>
  <properties:Paragraphs>49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2017-02-14T09:53:00Z</dcterms:created>
  <dc:creator>Unknown</dc:creator>
  <cp:lastModifiedBy>Katica Franjić</cp:lastModifiedBy>
  <cp:lastPrinted>2017-02-15T08:48:00Z</cp:lastPrinted>
  <dcterms:modified xmlns:xsi="http://www.w3.org/2001/XMLSchema-instance" xsi:type="dcterms:W3CDTF">2017-02-15T08:48:00Z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