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6f77" w14:paraId="fc46f77" w:rsidRDefault="00942FAC" w:rsidP="00942FAC" w:rsidR="00942FAC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FAC" w:rsidP="00942FAC" w:rsidR="00942FAC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2FAC" w:rsidP="00942FAC" w:rsidR="00942FA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2FAC" w:rsidP="00942FAC" w:rsidR="00942FA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2FAC" w:rsidP="00942FAC" w:rsidR="00942FAC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42FAC" w:rsidP="00942FAC" w:rsidR="00942FA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942FAC" w:rsidP="00942FAC" w:rsidR="00942FAC" w:rsidRPr="00111278">
      <w:pPr>
        <w:jc w:val="center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942FAC" w:rsidP="00942FAC" w:rsidR="00942FAC" w:rsidRPr="00111278">
      <w:pPr>
        <w:rPr>
          <w:rFonts w:cs="Times New Roman" w:eastAsia="Times New Roman"/>
          <w:szCs w:val="24"/>
        </w:rPr>
      </w:pPr>
    </w:p>
    <w:p w:rsidRDefault="00942FAC" w:rsidP="00942FAC" w:rsidR="00942FAC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18547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23.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883D65">
        <w:rPr>
          <w:rFonts w:cs="Times New Roman" w:eastAsia="Times New Roman"/>
          <w:szCs w:val="24"/>
        </w:rPr>
        <w:t xml:space="preserve"> KOMAR d. o. o. u likvidaciji</w:t>
      </w:r>
      <w:r>
        <w:rPr>
          <w:rFonts w:cs="Times New Roman" w:eastAsia="Times New Roman"/>
          <w:szCs w:val="24"/>
        </w:rPr>
        <w:t xml:space="preserve"> Boljun, Boljunski Katun 66, OIB 92596341036, MBS 040031476,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942FAC" w:rsidP="00942FAC" w:rsidR="00942FAC" w:rsidRPr="00111278">
      <w:pPr>
        <w:ind w:firstLine="708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942FAC" w:rsidP="00942FAC" w:rsidR="00942FAC" w:rsidRPr="00111278">
      <w:pPr>
        <w:rPr>
          <w:rFonts w:cs="Times New Roman" w:eastAsia="Times New Roman"/>
          <w:szCs w:val="24"/>
        </w:rPr>
      </w:pPr>
    </w:p>
    <w:p w:rsidRDefault="00942FAC" w:rsidP="00942FAC" w:rsidR="00942FAC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883D65">
        <w:rPr>
          <w:rFonts w:cs="Times New Roman" w:eastAsia="Times New Roman"/>
          <w:szCs w:val="24"/>
        </w:rPr>
        <w:t>KOMAR d. o. o. u likvidaciji</w:t>
      </w:r>
      <w:r>
        <w:rPr>
          <w:rFonts w:cs="Times New Roman" w:eastAsia="Times New Roman"/>
          <w:szCs w:val="24"/>
        </w:rPr>
        <w:t xml:space="preserve"> Boljun, Boljunski Katun 66, OIB 92596341036, MBS 040031476.</w:t>
      </w:r>
    </w:p>
    <w:p w:rsidRDefault="00942FAC" w:rsidP="00942FAC" w:rsidR="00942FAC" w:rsidRPr="00651511">
      <w:pPr>
        <w:ind w:firstLine="708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942FAC" w:rsidP="00942FAC" w:rsidR="00942FAC" w:rsidRPr="00111278">
      <w:pPr>
        <w:ind w:firstLine="708"/>
        <w:rPr>
          <w:rFonts w:cs="Times New Roman" w:eastAsia="Times New Roman"/>
          <w:szCs w:val="24"/>
        </w:rPr>
      </w:pPr>
    </w:p>
    <w:p w:rsidRDefault="00942FAC" w:rsidP="00942FAC" w:rsidR="00942FAC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883D65">
        <w:rPr>
          <w:rFonts w:cs="Times New Roman" w:eastAsia="Times New Roman"/>
          <w:szCs w:val="24"/>
        </w:rPr>
        <w:t>KOMAR d. o. o. u likvidaciji</w:t>
      </w:r>
      <w:r>
        <w:rPr>
          <w:rFonts w:cs="Times New Roman" w:eastAsia="Times New Roman"/>
          <w:szCs w:val="24"/>
        </w:rPr>
        <w:t xml:space="preserve"> Boljun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22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498,80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942FAC" w:rsidP="00942FAC" w:rsidR="00942FAC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42FAC" w:rsidP="00942FAC" w:rsidR="00942FA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Tt-15/2983.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942FAC" w:rsidP="00942FAC" w:rsidR="00942FAC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42FAC" w:rsidP="00942FAC" w:rsidR="00942FAC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942FAC" w:rsidP="00942FAC" w:rsidR="00942FAC" w:rsidRPr="00111278">
      <w:pPr>
        <w:jc w:val="center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942FAC" w:rsidP="00942FAC" w:rsidR="00942FAC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DA07E9">
        <w:rPr>
          <w:rFonts w:cs="Times New Roman" w:eastAsia="Times New Roman"/>
          <w:szCs w:val="24"/>
        </w:rPr>
        <w:t xml:space="preserve">, v. r. </w:t>
      </w:r>
    </w:p>
    <w:p w:rsidRDefault="004A658F" w:rsidP="00942FAC" w:rsidR="004A658F">
      <w:pPr>
        <w:jc w:val="left"/>
        <w:rPr>
          <w:rFonts w:cs="Times New Roman" w:eastAsia="Times New Roman"/>
          <w:szCs w:val="24"/>
        </w:rPr>
      </w:pPr>
    </w:p>
    <w:p w:rsidRDefault="004A658F" w:rsidP="00942FAC" w:rsidR="004A658F">
      <w:pPr>
        <w:jc w:val="left"/>
        <w:rPr>
          <w:rFonts w:cs="Times New Roman" w:eastAsia="Times New Roman"/>
          <w:szCs w:val="24"/>
        </w:rPr>
      </w:pPr>
    </w:p>
    <w:p w:rsidRDefault="004A658F" w:rsidP="00942FAC" w:rsidR="004A658F">
      <w:pPr>
        <w:jc w:val="left"/>
        <w:rPr>
          <w:rFonts w:cs="Times New Roman" w:eastAsia="Times New Roman"/>
          <w:szCs w:val="24"/>
        </w:rPr>
      </w:pPr>
    </w:p>
    <w:p w:rsidRDefault="004A658F" w:rsidP="00942FAC" w:rsidR="004A658F">
      <w:pPr>
        <w:jc w:val="left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942FAC" w:rsidP="00942FAC" w:rsidR="00942FAC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942FAC" w:rsidP="00942FAC" w:rsidR="00942FAC">
      <w:pPr>
        <w:ind w:firstLine="708"/>
        <w:rPr>
          <w:rFonts w:cs="Times New Roman" w:eastAsia="Times New Roman"/>
          <w:szCs w:val="24"/>
        </w:rPr>
      </w:pPr>
    </w:p>
    <w:p w:rsidRDefault="00942FAC" w:rsidP="00942FAC" w:rsidR="00942FAC">
      <w:pPr>
        <w:ind w:firstLine="708"/>
        <w:rPr>
          <w:rFonts w:cs="Times New Roman" w:eastAsia="Times New Roman"/>
          <w:szCs w:val="24"/>
        </w:rPr>
      </w:pPr>
    </w:p>
    <w:p w:rsidRDefault="00942FAC" w:rsidP="00942FAC" w:rsidR="00942FAC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942FAC" w:rsidP="00942FAC" w:rsidR="00942FAC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7B7FAD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FAC" w:rsidP="00942FAC" w:rsidR="00942FAC">
      <w:r>
        <w:separator/>
      </w:r>
    </w:p>
  </w:endnote>
  <w:endnote w:id="0" w:type="continuationSeparator">
    <w:p w:rsidRDefault="00942FAC" w:rsidP="00942FAC" w:rsidR="00942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FAC" w:rsidP="00942FAC" w:rsidR="00942FAC">
      <w:r>
        <w:separator/>
      </w:r>
    </w:p>
  </w:footnote>
  <w:footnote w:id="0" w:type="continuationSeparator">
    <w:p w:rsidRDefault="00942FAC" w:rsidP="00942FAC" w:rsidR="00942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AC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7FA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St-1309/2015-3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AC" w:rsidP="00B63FAD" w:rsidR="00B63FAD" w:rsidRPr="005153B5">
    <w:pPr>
      <w:pStyle w:val="Zaglavlje"/>
      <w:jc w:val="right"/>
    </w:pPr>
    <w:r>
      <w:rPr>
        <w:szCs w:val="24"/>
      </w:rPr>
      <w:t>11 St-1309/2015-3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C82"/>
    <w:rsid w:val="004A658F"/>
    <w:rsid w:val="0075528E"/>
    <w:rsid w:val="0079403F"/>
    <w:rsid w:val="007B7FAD"/>
    <w:rsid w:val="00883D65"/>
    <w:rsid w:val="00942FAC"/>
    <w:rsid w:val="00DA07E9"/>
    <w:rsid w:val="00F4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F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F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2F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2F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2F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A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7FA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7F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7F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F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F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2F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2F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2F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A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7FA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7F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7F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KOMAR d.o.o. u likvidaciji, BOLJUN</izvorni_sadrzaj>
    <derivirana_varijabla naziv="DomainObject.Predmet.ProtustrankaFormated_1">  KOMAR d.o.o. u likvidaciji, BOLJUN</derivirana_varijabla>
  </DomainObject.Predmet.ProtustrankaFormated>
  <DomainObject.Predmet.ProtustrankaFormatedOIB>
    <izvorni_sadrzaj>  KOMAR d.o.o. u likvidaciji, BOLJUN, OIB 92596341036</izvorni_sadrzaj>
    <derivirana_varijabla naziv="DomainObject.Predmet.ProtustrankaFormatedOIB_1">  KOMAR d.o.o. u likvidaciji, BOLJUN, OIB 92596341036</derivirana_varijabla>
  </DomainObject.Predmet.ProtustrankaFormatedOIB>
  <DomainObject.Predmet.ProtustrankaFormatedWithAdress>
    <izvorni_sadrzaj> KOMAR d.o.o. u likvidaciji, BOLJUN, Boljunski Katun 66, 52434 Boljun</izvorni_sadrzaj>
    <derivirana_varijabla naziv="DomainObject.Predmet.ProtustrankaFormatedWithAdress_1"> KOMAR d.o.o. u likvidaciji, BOLJUN, Boljunski Katun 66, 52434 Boljun</derivirana_varijabla>
  </DomainObject.Predmet.ProtustrankaFormatedWithAdress>
  <DomainObject.Predmet.ProtustrankaFormatedWithAdressOIB>
    <izvorni_sadrzaj> KOMAR d.o.o. u likvidaciji, BOLJUN, OIB 92596341036, Boljunski Katun 66, 52434 Boljun</izvorni_sadrzaj>
    <derivirana_varijabla naziv="DomainObject.Predmet.ProtustrankaFormatedWithAdressOIB_1"> KOMAR d.o.o. u likvidaciji, BOLJUN, OIB 92596341036, Boljunski Katun 66, 52434 Boljun</derivirana_varijabla>
  </DomainObject.Predmet.ProtustrankaFormatedWithAdressOIB>
  <DomainObject.Predmet.ProtustrankaWithAdress>
    <izvorni_sadrzaj>KOMAR d.o.o. u likvidaciji, BOLJUN Boljunski Katun 66, 52434 Boljun</izvorni_sadrzaj>
    <derivirana_varijabla naziv="DomainObject.Predmet.ProtustrankaWithAdress_1">KOMAR d.o.o. u likvidaciji, BOLJUN Boljunski Katun 66, 52434 Boljun</derivirana_varijabla>
  </DomainObject.Predmet.ProtustrankaWithAdress>
  <DomainObject.Predmet.ProtustrankaWithAdressOIB>
    <izvorni_sadrzaj>KOMAR d.o.o. u likvidaciji, BOLJUN, OIB 92596341036, Boljunski Katun 66, 52434 Boljun</izvorni_sadrzaj>
    <derivirana_varijabla naziv="DomainObject.Predmet.ProtustrankaWithAdressOIB_1">KOMAR d.o.o. u likvidaciji, BOLJUN, OIB 92596341036, Boljunski Katun 66, 52434 Boljun</derivirana_varijabla>
  </DomainObject.Predmet.ProtustrankaWithAdressOIB>
  <DomainObject.Predmet.ProtustrankaNazivFormated>
    <izvorni_sadrzaj>KOMAR d.o.o. u likvidaciji, BOLJUN</izvorni_sadrzaj>
    <derivirana_varijabla naziv="DomainObject.Predmet.ProtustrankaNazivFormated_1">KOMAR d.o.o. u likvidaciji, BOLJUN</derivirana_varijabla>
  </DomainObject.Predmet.ProtustrankaNazivFormated>
  <DomainObject.Predmet.ProtustrankaNazivFormatedOIB>
    <izvorni_sadrzaj>KOMAR d.o.o. u likvidaciji, BOLJUN, OIB 92596341036</izvorni_sadrzaj>
    <derivirana_varijabla naziv="DomainObject.Predmet.ProtustrankaNazivFormatedOIB_1">KOMAR d.o.o. u likvidaciji, BOLJUN, OIB 92596341036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498.80</izvorni_sadrzaj>
    <derivirana_varijabla naziv="DomainObject.Predmet.TrenutnaVrijednost_1">498.80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KOMAR d.o.o. u likvidaciji, BOLJUN</item>
    </izvorni_sadrzaj>
    <derivirana_varijabla naziv="DomainObject.Predmet.ProtuStrankaListFormated_1">
      <item>KOMAR d.o.o. u likvidaciji, BOLJUN</item>
    </derivirana_varijabla>
  </DomainObject.Predmet.ProtuStrankaListFormated>
  <DomainObject.Predmet.ProtuStrankaListFormatedOIB>
    <izvorni_sadrzaj>
      <item>KOMAR d.o.o. u likvidaciji, BOLJUN, OIB 92596341036</item>
    </izvorni_sadrzaj>
    <derivirana_varijabla naziv="DomainObject.Predmet.ProtuStrankaListFormatedOIB_1">
      <item>KOMAR d.o.o. u likvidaciji, BOLJUN, OIB 92596341036</item>
    </derivirana_varijabla>
  </DomainObject.Predmet.ProtuStrankaListFormatedOIB>
  <DomainObject.Predmet.ProtuStrankaListFormatedWithAdress>
    <izvorni_sadrzaj>
      <item>KOMAR d.o.o. u likvidaciji, BOLJUN, Boljunski Katun 66, 52434 Boljun</item>
    </izvorni_sadrzaj>
    <derivirana_varijabla naziv="DomainObject.Predmet.ProtuStrankaListFormatedWithAdress_1">
      <item>KOMAR d.o.o. u likvidaciji, BOLJUN, Boljunski Katun 66, 52434 Boljun</item>
    </derivirana_varijabla>
  </DomainObject.Predmet.ProtuStrankaListFormatedWithAdress>
  <DomainObject.Predmet.ProtuStrankaListFormatedWithAdressOIB>
    <izvorni_sadrzaj>
      <item>KOMAR d.o.o. u likvidaciji, BOLJUN, OIB 92596341036, Boljunski Katun 66, 52434 Boljun</item>
    </izvorni_sadrzaj>
    <derivirana_varijabla naziv="DomainObject.Predmet.ProtuStrankaListFormatedWithAdressOIB_1">
      <item>KOMAR d.o.o. u likvidaciji, BOLJUN, OIB 92596341036, Boljunski Katun 66, 52434 Boljun</item>
    </derivirana_varijabla>
  </DomainObject.Predmet.ProtuStrankaListFormatedWithAdressOIB>
  <DomainObject.Predmet.ProtuStrankaListNazivFormated>
    <izvorni_sadrzaj>
      <item>KOMAR d.o.o. u likvidaciji, BOLJUN</item>
    </izvorni_sadrzaj>
    <derivirana_varijabla naziv="DomainObject.Predmet.ProtuStrankaListNazivFormated_1">
      <item>KOMAR d.o.o. u likvidaciji, BOLJUN</item>
    </derivirana_varijabla>
  </DomainObject.Predmet.ProtuStrankaListNazivFormated>
  <DomainObject.Predmet.ProtuStrankaListNazivFormatedOIB>
    <izvorni_sadrzaj>
      <item>KOMAR d.o.o. u likvidaciji, BOLJUN, OIB 92596341036</item>
    </izvorni_sadrzaj>
    <derivirana_varijabla naziv="DomainObject.Predmet.ProtuStrankaListNazivFormatedOIB_1">
      <item>KOMAR d.o.o. u likvidaciji, BOLJUN, OIB 92596341036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KOMAR d.o.o. u likvidaciji, BOLJUN</izvorni_sadrzaj>
    <derivirana_varijabla naziv="DomainObject.Predmet.ProtustrankaIDrugi_1">KOMAR d.o.o. u likvidaciji, BOLJUN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KOMAR d.o.o. u likvidaciji, BOLJUN, OIB 92596341036, Boljunski Katun 66, 52434 Boljun</izvorni_sadrzaj>
    <derivirana_varijabla naziv="DomainObject.Predmet.ProtustrankaIDrugiAdressOIB_1">KOMAR d.o.o. u likvidaciji, BOLJUN, OIB 92596341036, Boljunski Katun 66, 52434 Boljun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KOMAR d.o.o. u likvidaciji, BOLJUN</item>
    </izvorni_sadrzaj>
    <derivirana_varijabla naziv="DomainObject.Predmet.SudioniciListNaziv_1">
      <item>FINANCIJSKA AGENCIJA, RC RIJEKA, PODRUŽNICA PULA, PULA</item>
      <item>KOMAR d.o.o. u likvidaciji, BOLJUN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KOMAR d.o.o. u likvidaciji, BOLJUN, OIB 92596341036, Boljunski Katun 66,52434 Boljun</item>
    </izvorni_sadrzaj>
    <derivirana_varijabla naziv="DomainObject.Predmet.SudioniciListAdressOIB_1">
      <item>FINANCIJSKA AGENCIJA, RC RIJEKA, PODRUŽNICA PULA, PULA, OIB 85821130368, Ulica grada Vukovara 70,10000 Zagreb</item>
      <item>KOMAR d.o.o. u likvidaciji, BOLJUN, OIB 92596341036, Boljunski Katun 66,52434 Boljun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92596341036</item>
    </izvorni_sadrzaj>
    <derivirana_varijabla naziv="DomainObject.Predmet.SudioniciListNazivOIB_1">
      <item>, OIB 85821130368</item>
      <item>, OIB 92596341036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2009</properties:Characters>
  <properties:Lines>56</properties:Lines>
  <properties:Paragraphs>19</properties:Paragraphs>
  <properties:TotalTime>4</properties:TotalTime>
  <properties:ScaleCrop>false</properties:ScaleCrop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2016-02-08T08:07:00Z</dcterms:created>
  <dc:creator>Mihaela Kaligari</dc:creator>
  <dc:description/>
  <cp:keywords/>
  <cp:lastModifiedBy>Mihaela Kaligari</cp:lastModifiedBy>
  <cp:lastPrinted>2016-02-08T09:25:00Z</cp:lastPrinted>
  <dcterms:modified xmlns:xsi="http://www.w3.org/2001/XMLSchema-instance" xsi:type="dcterms:W3CDTF">2016-02-09T13:07:00Z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