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6bc20" w14:paraId="bf6bc20" w:rsidRDefault="00AE649C" w:rsidP="00FA5B5E" w:rsidR="00AE649C" w:rsidRPr="00B76F3C">
      <w:pPr>
        <w:pStyle w:val="Naslov3"/>
        <w15:collapsed w:val="false"/>
      </w:pPr>
    </w:p>
    <w:p w:rsidRDefault="005554D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554DA" w:rsidP="005554DA" w:rsidR="005554DA" w:rsidRPr="005554DA">
      <w:pPr>
        <w:overflowPunct w:val="false"/>
        <w:autoSpaceDE w:val="false"/>
        <w:autoSpaceDN w:val="false"/>
        <w:adjustRightInd w:val="false"/>
        <w:spacing w:after="0"/>
        <w:rPr>
          <w:rFonts w:cs="Times New Roman" w:eastAsia="Times New Roman"/>
          <w:lang w:eastAsia="hr-HR"/>
        </w:rPr>
      </w:pPr>
      <w:r w:rsidRPr="005554DA">
        <w:rPr>
          <w:rFonts w:cs="Times New Roman" w:eastAsia="Times New Roman"/>
          <w:lang w:eastAsia="hr-HR"/>
        </w:rPr>
        <w:t xml:space="preserve">                                                   </w:t>
      </w:r>
      <w:r>
        <w:rPr>
          <w:rFonts w:cs="Times New Roman" w:eastAsia="Times New Roman"/>
          <w:lang w:eastAsia="hr-HR"/>
        </w:rPr>
        <w:t xml:space="preserve">                               </w:t>
      </w:r>
      <w:bookmarkStart w:name="_GoBack" w:id="0"/>
      <w:bookmarkEnd w:id="0"/>
    </w:p>
    <w:p w:rsidRDefault="005554DA" w:rsidP="005554DA" w:rsidR="005554DA" w:rsidRPr="005554DA">
      <w:pPr>
        <w:overflowPunct w:val="false"/>
        <w:autoSpaceDE w:val="false"/>
        <w:autoSpaceDN w:val="false"/>
        <w:adjustRightInd w:val="false"/>
        <w:spacing w:after="0"/>
        <w:jc w:val="center"/>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jc w:val="center"/>
        <w:rPr>
          <w:rFonts w:cs="Times New Roman" w:eastAsia="Times New Roman"/>
          <w:lang w:eastAsia="hr-HR"/>
        </w:rPr>
      </w:pPr>
      <w:r w:rsidRPr="005554DA">
        <w:rPr>
          <w:rFonts w:cs="Times New Roman" w:eastAsia="Times New Roman"/>
          <w:lang w:eastAsia="hr-HR"/>
        </w:rPr>
        <w:t xml:space="preserve">                                                                     5. St-381/2015-11</w:t>
      </w:r>
    </w:p>
    <w:p w:rsidRDefault="005554DA" w:rsidP="005554DA" w:rsidR="005554DA" w:rsidRPr="005554DA">
      <w:pPr>
        <w:overflowPunct w:val="false"/>
        <w:autoSpaceDE w:val="false"/>
        <w:autoSpaceDN w:val="false"/>
        <w:adjustRightInd w:val="false"/>
        <w:spacing w:after="0"/>
        <w:jc w:val="center"/>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jc w:val="center"/>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jc w:val="center"/>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jc w:val="center"/>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jc w:val="center"/>
        <w:rPr>
          <w:rFonts w:cs="Times New Roman" w:eastAsia="Times New Roman"/>
          <w:lang w:eastAsia="hr-HR"/>
        </w:rPr>
      </w:pPr>
      <w:r w:rsidRPr="005554DA">
        <w:rPr>
          <w:rFonts w:cs="Times New Roman" w:eastAsia="Times New Roman"/>
          <w:lang w:eastAsia="hr-HR"/>
        </w:rPr>
        <w:t>U  I M E  R E P U B L I K E  H R V A T S K E</w:t>
      </w:r>
    </w:p>
    <w:p w:rsidRDefault="005554DA" w:rsidP="005554DA" w:rsidR="005554DA" w:rsidRPr="005554DA">
      <w:pPr>
        <w:overflowPunct w:val="false"/>
        <w:autoSpaceDE w:val="false"/>
        <w:autoSpaceDN w:val="false"/>
        <w:adjustRightInd w:val="false"/>
        <w:spacing w:after="0"/>
        <w:jc w:val="center"/>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jc w:val="center"/>
        <w:rPr>
          <w:rFonts w:cs="Times New Roman" w:eastAsia="Times New Roman"/>
          <w:lang w:eastAsia="hr-HR"/>
        </w:rPr>
      </w:pPr>
      <w:r w:rsidRPr="005554DA">
        <w:rPr>
          <w:rFonts w:cs="Times New Roman" w:eastAsia="Times New Roman"/>
          <w:lang w:eastAsia="hr-HR"/>
        </w:rPr>
        <w:t>R J E Š E N J E</w:t>
      </w:r>
    </w:p>
    <w:p w:rsidRDefault="005554DA" w:rsidP="005554DA" w:rsidR="005554DA" w:rsidRPr="005554DA">
      <w:pPr>
        <w:overflowPunct w:val="false"/>
        <w:autoSpaceDE w:val="false"/>
        <w:autoSpaceDN w:val="false"/>
        <w:adjustRightInd w:val="false"/>
        <w:spacing w:after="0"/>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noProof/>
          <w:lang w:eastAsia="hr-HR"/>
        </w:rPr>
      </w:pPr>
      <w:r w:rsidRPr="005554DA">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5554DA">
        <w:rPr>
          <w:rFonts w:cs="Times New Roman" w:eastAsia="Times New Roman"/>
        </w:rPr>
        <w:t xml:space="preserve">KIM jednostavno društvo s ograničenom odgovornošću za trgovinu i usluge, Veliko </w:t>
      </w:r>
      <w:proofErr w:type="spellStart"/>
      <w:r w:rsidRPr="005554DA">
        <w:rPr>
          <w:rFonts w:cs="Times New Roman" w:eastAsia="Times New Roman"/>
        </w:rPr>
        <w:t>Korenovo</w:t>
      </w:r>
      <w:proofErr w:type="spellEnd"/>
      <w:r w:rsidRPr="005554DA">
        <w:rPr>
          <w:rFonts w:cs="Times New Roman" w:eastAsia="Times New Roman"/>
        </w:rPr>
        <w:t xml:space="preserve"> 24, OIB: 48599958036, MBS: 010089749, 2. rujna 2016.          </w:t>
      </w:r>
      <w:r w:rsidRPr="005554DA">
        <w:rPr>
          <w:rFonts w:cs="Times New Roman" w:eastAsia="Times New Roman"/>
          <w:lang w:eastAsia="hr-HR"/>
        </w:rPr>
        <w:t xml:space="preserve"> </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lang w:eastAsia="hr-HR"/>
        </w:rPr>
      </w:pPr>
    </w:p>
    <w:p w:rsidRDefault="005554DA" w:rsidP="005554DA" w:rsidR="005554DA" w:rsidRPr="005554DA">
      <w:pPr>
        <w:overflowPunct w:val="false"/>
        <w:autoSpaceDE w:val="false"/>
        <w:autoSpaceDN w:val="false"/>
        <w:adjustRightInd w:val="false"/>
        <w:spacing w:after="0"/>
        <w:jc w:val="center"/>
        <w:rPr>
          <w:rFonts w:cs="Times New Roman" w:eastAsia="Times New Roman"/>
          <w:noProof/>
          <w:lang w:eastAsia="hr-HR"/>
        </w:rPr>
      </w:pPr>
      <w:r w:rsidRPr="005554DA">
        <w:rPr>
          <w:rFonts w:cs="Times New Roman" w:eastAsia="Times New Roman"/>
          <w:noProof/>
          <w:lang w:eastAsia="hr-HR"/>
        </w:rPr>
        <w:t>r i j e š i o  j e</w:t>
      </w:r>
    </w:p>
    <w:p w:rsidRDefault="005554DA" w:rsidP="005554DA" w:rsidR="005554DA" w:rsidRPr="005554DA">
      <w:pPr>
        <w:overflowPunct w:val="false"/>
        <w:autoSpaceDE w:val="false"/>
        <w:autoSpaceDN w:val="false"/>
        <w:adjustRightInd w:val="false"/>
        <w:spacing w:after="0"/>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rPr>
      </w:pPr>
      <w:r w:rsidRPr="005554DA">
        <w:rPr>
          <w:rFonts w:cs="Times New Roman" w:eastAsia="Times New Roman"/>
          <w:lang w:eastAsia="hr-HR"/>
        </w:rPr>
        <w:t xml:space="preserve">I. Otvara se stečajni postupak nad dužnikom </w:t>
      </w:r>
      <w:r w:rsidRPr="005554DA">
        <w:rPr>
          <w:rFonts w:cs="Times New Roman" w:eastAsia="Times New Roman"/>
        </w:rPr>
        <w:t xml:space="preserve">KIM jednostavno društvo s ograničenom odgovornošću za trgovinu i usluge, Veliko </w:t>
      </w:r>
      <w:proofErr w:type="spellStart"/>
      <w:r w:rsidRPr="005554DA">
        <w:rPr>
          <w:rFonts w:cs="Times New Roman" w:eastAsia="Times New Roman"/>
        </w:rPr>
        <w:t>Korenovo</w:t>
      </w:r>
      <w:proofErr w:type="spellEnd"/>
      <w:r w:rsidRPr="005554DA">
        <w:rPr>
          <w:rFonts w:cs="Times New Roman" w:eastAsia="Times New Roman"/>
        </w:rPr>
        <w:t xml:space="preserve"> 24, OIB: 48599958036, MBS: 010089749. </w:t>
      </w: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rPr>
      </w:pP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noProof/>
          <w:lang w:eastAsia="hr-HR"/>
        </w:rPr>
      </w:pPr>
      <w:r w:rsidRPr="005554DA">
        <w:rPr>
          <w:rFonts w:cs="Times New Roman" w:eastAsia="Times New Roman"/>
          <w:lang w:eastAsia="hr-HR"/>
        </w:rPr>
        <w:t>II. Za stečajnog upravitelja imenuje se TANASIJA MARKOVIĆ, dipl. ekonomist iz Daruvara, Vrbovac, Vrbovačka cesta 44, OIB: 15362271646.</w:t>
      </w:r>
    </w:p>
    <w:p w:rsidRDefault="005554DA" w:rsidP="005554DA" w:rsidR="005554DA" w:rsidRPr="005554DA">
      <w:pPr>
        <w:overflowPunct w:val="false"/>
        <w:autoSpaceDE w:val="false"/>
        <w:autoSpaceDN w:val="false"/>
        <w:adjustRightInd w:val="false"/>
        <w:spacing w:after="0"/>
        <w:ind w:firstLine="851"/>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rPr>
      </w:pPr>
      <w:r w:rsidRPr="005554DA">
        <w:rPr>
          <w:rFonts w:cs="Times New Roman" w:eastAsia="Times New Roman"/>
          <w:lang w:eastAsia="hr-HR"/>
        </w:rPr>
        <w:t xml:space="preserve">III. Zaključuje se stečajni postupak nad dužnikom </w:t>
      </w:r>
      <w:r w:rsidRPr="005554DA">
        <w:rPr>
          <w:rFonts w:cs="Times New Roman" w:eastAsia="Times New Roman"/>
        </w:rPr>
        <w:t xml:space="preserve">KIM jednostavno društvo s ograničenom odgovornošću za trgovinu i usluge, Veliko </w:t>
      </w:r>
      <w:proofErr w:type="spellStart"/>
      <w:r w:rsidRPr="005554DA">
        <w:rPr>
          <w:rFonts w:cs="Times New Roman" w:eastAsia="Times New Roman"/>
        </w:rPr>
        <w:t>Korenovo</w:t>
      </w:r>
      <w:proofErr w:type="spellEnd"/>
      <w:r w:rsidRPr="005554DA">
        <w:rPr>
          <w:rFonts w:cs="Times New Roman" w:eastAsia="Times New Roman"/>
        </w:rPr>
        <w:t xml:space="preserve"> 24, OIB: 48599958036, MBS: 010089749.  </w:t>
      </w: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rPr>
      </w:pP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r w:rsidRPr="005554DA">
        <w:rPr>
          <w:rFonts w:cs="Times New Roman" w:eastAsia="Times New Roman"/>
          <w:lang w:eastAsia="hr-HR"/>
        </w:rPr>
        <w:t>IV. Stečajni postupak je otvoren i zaključen s danom 2. rujna 2016. u 14,00 sati, kada je ovo rješenje objavljeno na e-oglasnoj ploči ovoga suda.</w:t>
      </w: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ind w:firstLine="851"/>
        <w:jc w:val="both"/>
        <w:rPr>
          <w:rFonts w:cs="Times New Roman" w:eastAsia="Calibri"/>
        </w:rPr>
      </w:pPr>
      <w:r w:rsidRPr="005554DA">
        <w:rPr>
          <w:rFonts w:cs="Times New Roman" w:eastAsia="Calibri"/>
        </w:rPr>
        <w:t>V. Stečajni upravitelj će nakon zaključenja stečajnog postupka u ime i za račun stečajne mase unovčiti imovinu dužnika i prikupljenim sredstvima namiriti nastale troškove stečajnog postupka, a neiskorišteni iznos uplatiti u Fond za namirenje troškova stečajnog postupka.</w:t>
      </w:r>
    </w:p>
    <w:p w:rsidRDefault="005554DA" w:rsidP="005554DA" w:rsidR="005554DA" w:rsidRPr="005554DA">
      <w:pPr>
        <w:overflowPunct w:val="false"/>
        <w:autoSpaceDE w:val="false"/>
        <w:autoSpaceDN w:val="false"/>
        <w:adjustRightInd w:val="false"/>
        <w:spacing w:after="0"/>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r w:rsidRPr="005554DA">
        <w:rPr>
          <w:rFonts w:cs="Times New Roman" w:eastAsia="Times New Roman"/>
          <w:lang w:eastAsia="hr-HR"/>
        </w:rPr>
        <w:t>VI. Nakon pravomoćnosti ovoga rješenja stečajni dužnik će se brisati iz sudskog registra.</w:t>
      </w: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jc w:val="center"/>
        <w:rPr>
          <w:rFonts w:cs="Times New Roman" w:eastAsia="Times New Roman"/>
          <w:lang w:eastAsia="hr-HR"/>
        </w:rPr>
      </w:pPr>
      <w:r w:rsidRPr="005554DA">
        <w:rPr>
          <w:rFonts w:cs="Times New Roman" w:eastAsia="Times New Roman"/>
          <w:lang w:eastAsia="hr-HR"/>
        </w:rPr>
        <w:t>Obrazloženje</w:t>
      </w: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proofErr w:type="spellStart"/>
      <w:r w:rsidRPr="005554DA">
        <w:rPr>
          <w:rFonts w:cs="Times New Roman" w:eastAsia="Times New Roman"/>
          <w:lang w:eastAsia="hr-HR"/>
        </w:rPr>
        <w:t>Predlagateljica</w:t>
      </w:r>
      <w:proofErr w:type="spellEnd"/>
      <w:r w:rsidRPr="005554DA">
        <w:rPr>
          <w:rFonts w:cs="Times New Roman" w:eastAsia="Times New Roman"/>
          <w:lang w:eastAsia="hr-HR"/>
        </w:rPr>
        <w:t xml:space="preserve"> Vesna Šimić navodi u prijedlogu da ima prema dužniku tražbinu u iznosu od 7.764,41 kn, na temelju obračuna plaće. Ističe da kod dužnika postoji stečajni razlog jer nije isplatio tri plaće. Na temelju navoda prijedloga i isprava koje su dostavljene - </w:t>
      </w:r>
      <w:r w:rsidRPr="005554DA">
        <w:rPr>
          <w:rFonts w:cs="Times New Roman" w:eastAsia="Times New Roman"/>
          <w:lang w:eastAsia="hr-HR"/>
        </w:rPr>
        <w:lastRenderedPageBreak/>
        <w:t xml:space="preserve">Izvješća o primicima, porezu na dohodak i prirezu te doprinosima za obvezna osiguranja na dan 31. kolovoza 2015., 30. rujna 2015. i 31. listopada 2015. (list 3-14) i obračuna plaća </w:t>
      </w:r>
      <w:proofErr w:type="spellStart"/>
      <w:r w:rsidRPr="005554DA">
        <w:rPr>
          <w:rFonts w:cs="Times New Roman" w:eastAsia="Times New Roman"/>
          <w:lang w:eastAsia="hr-HR"/>
        </w:rPr>
        <w:t>predlagateljice</w:t>
      </w:r>
      <w:proofErr w:type="spellEnd"/>
      <w:r w:rsidRPr="005554DA">
        <w:rPr>
          <w:rFonts w:cs="Times New Roman" w:eastAsia="Times New Roman"/>
          <w:lang w:eastAsia="hr-HR"/>
        </w:rPr>
        <w:t xml:space="preserve"> za 8., 9. i 10. mjesec 2015. (list 15-20) sud je ocijenio da je </w:t>
      </w:r>
      <w:proofErr w:type="spellStart"/>
      <w:r w:rsidRPr="005554DA">
        <w:rPr>
          <w:rFonts w:cs="Times New Roman" w:eastAsia="Times New Roman"/>
          <w:lang w:eastAsia="hr-HR"/>
        </w:rPr>
        <w:t>predlagateljica</w:t>
      </w:r>
      <w:proofErr w:type="spellEnd"/>
      <w:r w:rsidRPr="005554DA">
        <w:rPr>
          <w:rFonts w:cs="Times New Roman" w:eastAsia="Times New Roman"/>
          <w:lang w:eastAsia="hr-HR"/>
        </w:rPr>
        <w:t xml:space="preserve"> učinila vjerojatnim postojanje stečajnog razloga – nesposobnosti za plaćanje iz čl.6. st.2. Stečajnog zakona (Narodne novine br. 71/15, dalje: SZ) te je, temeljem čl.115. st.1. SZ-a, donio rješenje o pokretanju prethodnog postupka radi utvrđivanja pretpostavki za otvaranje stečajnog postupka, zakazao je ročište radi izjašnjenja o prijedlogu i rasprave o uvjetima za otvaranje stečajnog postupka na koje su pozvani </w:t>
      </w:r>
      <w:proofErr w:type="spellStart"/>
      <w:r w:rsidRPr="005554DA">
        <w:rPr>
          <w:rFonts w:cs="Times New Roman" w:eastAsia="Times New Roman"/>
          <w:lang w:eastAsia="hr-HR"/>
        </w:rPr>
        <w:t>predlagateljica</w:t>
      </w:r>
      <w:proofErr w:type="spellEnd"/>
      <w:r w:rsidRPr="005554DA">
        <w:rPr>
          <w:rFonts w:cs="Times New Roman" w:eastAsia="Times New Roman"/>
          <w:lang w:eastAsia="hr-HR"/>
        </w:rPr>
        <w:t xml:space="preserve">, zakonski zastupnik dužnika i Fina i naložio je zakonskom zastupniku dužnika Mirku </w:t>
      </w:r>
      <w:proofErr w:type="spellStart"/>
      <w:r w:rsidRPr="005554DA">
        <w:rPr>
          <w:rFonts w:cs="Times New Roman" w:eastAsia="Times New Roman"/>
          <w:lang w:eastAsia="hr-HR"/>
        </w:rPr>
        <w:t>Petin</w:t>
      </w:r>
      <w:proofErr w:type="spellEnd"/>
      <w:r w:rsidRPr="005554DA">
        <w:rPr>
          <w:rFonts w:cs="Times New Roman" w:eastAsia="Times New Roman"/>
          <w:lang w:eastAsia="hr-HR"/>
        </w:rPr>
        <w:t xml:space="preserve"> da u roku od 15 dana od objave ovog rješenja na e-oglasnoj ploči suda sastavi i podnese sudu pisano izvješće o financijsko-gospodarskom stanju dužnika.</w:t>
      </w: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r w:rsidRPr="005554DA">
        <w:rPr>
          <w:rFonts w:cs="Times New Roman" w:eastAsia="Times New Roman"/>
          <w:lang w:eastAsia="hr-HR"/>
        </w:rPr>
        <w:t xml:space="preserve">Zakonski zastupnik dužnika Mirko </w:t>
      </w:r>
      <w:proofErr w:type="spellStart"/>
      <w:r w:rsidRPr="005554DA">
        <w:rPr>
          <w:rFonts w:cs="Times New Roman" w:eastAsia="Times New Roman"/>
          <w:lang w:eastAsia="hr-HR"/>
        </w:rPr>
        <w:t>Petin</w:t>
      </w:r>
      <w:proofErr w:type="spellEnd"/>
      <w:r w:rsidRPr="005554DA">
        <w:rPr>
          <w:rFonts w:cs="Times New Roman" w:eastAsia="Times New Roman"/>
          <w:lang w:eastAsia="hr-HR"/>
        </w:rPr>
        <w:t xml:space="preserve"> je dao pisano očitovanje iz kojeg proizlazi da dužnik nema u vlasništvu pokretnine i nekretnine te da posluje u prostoru koji je u najmu te je dostavio Obrazac BON-2 sa podacima o solventnosti dužnika na dan 8. siječnja 2016., iz kojeg proizlazi da je račun dužnika neprekidno blokiran 96 dana.</w:t>
      </w: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r w:rsidRPr="005554DA">
        <w:rPr>
          <w:rFonts w:cs="Times New Roman" w:eastAsia="Times New Roman"/>
          <w:lang w:eastAsia="hr-HR"/>
        </w:rPr>
        <w:t xml:space="preserve">Tijekom postupka zakonski zastupnik dužnika dostavio je Ugovor o zakupu poslovnog prostora od 9. siječnja 2014. i bruto bilancu dužnika sa stanjem na dan 31. prosinca 2015. </w:t>
      </w: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r w:rsidRPr="005554DA">
        <w:rPr>
          <w:rFonts w:cs="Times New Roman" w:eastAsia="Times New Roman"/>
          <w:lang w:eastAsia="hr-HR"/>
        </w:rPr>
        <w:t>Iz navoda zakonskog zastupnika dužnika i uvida u priložene isprave  (Ugovor o zakupu poslovnog prostora od 9. siječnja 2014. i bruto bilancu dužnika sa stanjem na dan 31. prosinca 2015.) sud je zaključio da dužnik ne raspolaže imovinom koja bi bila dovoljna za namirenje troškova prethodnog i stečajnog postupka, koji bi bili u iznosu od 15.000,00 kn, a odnosili bi se na izradu žiga, otvaranje i zatvaranje  računa, knjigovodstvene poslove i zbrinjavanje arhive, telefon, uredski materijal i poštarinu, putovanje stečajnog upravitelja, nagradu i osiguranje stečajnog upravitelja. Kako stečajna masa ne bi bila dovoljna za namirenje troškova prethodnog i stečajnog postupka sud je ocijenio da su ispunjeni uvjeti za otvaranje i zaključenje stečajnog postupka te je, sukladno odredbi čl.132. st.1. SZ-a</w:t>
      </w:r>
      <w:r w:rsidRPr="005554DA">
        <w:rPr>
          <w:rFonts w:cs="Times New Roman" w:eastAsia="Times New Roman"/>
          <w:noProof/>
          <w:lang w:eastAsia="hr-HR"/>
        </w:rPr>
        <w:t xml:space="preserve"> pozvao </w:t>
      </w:r>
      <w:r w:rsidRPr="005554DA">
        <w:rPr>
          <w:rFonts w:cs="Times New Roman" w:eastAsia="Times New Roman"/>
          <w:lang w:eastAsia="hr-HR"/>
        </w:rPr>
        <w:t>osobe koje imaju interes za provedbom stečajnog postupka da u roku od 15 dana uplate predujam za namirenje  troškova stečajnog postupka uz upozorenje da će sud, ukoliko predujam ne bude plaćen u roku od 15 dana, donijeti rješenje o otvaranju i zaključenju stečajnog postupka nad dužnikom.</w:t>
      </w:r>
    </w:p>
    <w:p w:rsidRDefault="005554DA" w:rsidP="005554DA" w:rsidR="005554DA" w:rsidRPr="005554DA">
      <w:pPr>
        <w:overflowPunct w:val="false"/>
        <w:autoSpaceDE w:val="false"/>
        <w:autoSpaceDN w:val="false"/>
        <w:adjustRightInd w:val="false"/>
        <w:spacing w:after="0"/>
        <w:jc w:val="both"/>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r w:rsidRPr="005554DA">
        <w:rPr>
          <w:rFonts w:cs="Times New Roman" w:eastAsia="Times New Roman"/>
          <w:lang w:eastAsia="hr-HR"/>
        </w:rPr>
        <w:t>Rješenje je objavljeno na e-oglasnoj ploči suda 6. svibnja 2016. U roku od 15 dana od objave oglasa nije predujmljen iznos od 15.000,00 kn.</w:t>
      </w: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r w:rsidRPr="005554DA">
        <w:rPr>
          <w:rFonts w:cs="Times New Roman" w:eastAsia="Times New Roman"/>
          <w:lang w:eastAsia="hr-HR"/>
        </w:rPr>
        <w:t xml:space="preserve">Kako iz podataka o solventnosti na dan 8. siječnja 2016., koje je dala poslovna banka dužnika (Erste &amp; </w:t>
      </w:r>
      <w:proofErr w:type="spellStart"/>
      <w:r w:rsidRPr="005554DA">
        <w:rPr>
          <w:rFonts w:cs="Times New Roman" w:eastAsia="Times New Roman"/>
          <w:lang w:eastAsia="hr-HR"/>
        </w:rPr>
        <w:t>Steiermarkische</w:t>
      </w:r>
      <w:proofErr w:type="spellEnd"/>
      <w:r w:rsidRPr="005554DA">
        <w:rPr>
          <w:rFonts w:cs="Times New Roman" w:eastAsia="Times New Roman"/>
          <w:lang w:eastAsia="hr-HR"/>
        </w:rPr>
        <w:t xml:space="preserve"> Bank d.d.), proizlazi neprekidna blokada računa dužnika od 96 dana, sud utvrđuje postojanje stečajnog razloga nesposobnosti za plaćanje. Na temelju navoda zakonskog zastupnika dužnika i priložene bruto bilanca na dan 31. prosinca 2015. sud utvrđuje da dužnik ne raspolaže imovinom kojom bi se mogli namiriti troškovi stečajnog postupka. Stoga su ispunjeni uvjeti za otvaranje i zaključenje stečajnog postupka jer stečajna masa nije dovoljna za namirenje troškova toga postupka i sud je, sukladno odredbi čl.132. st.1. i 2. SZ-a</w:t>
      </w:r>
      <w:r w:rsidRPr="005554DA">
        <w:rPr>
          <w:rFonts w:cs="Times New Roman" w:eastAsia="Times New Roman"/>
          <w:noProof/>
          <w:lang w:eastAsia="hr-HR"/>
        </w:rPr>
        <w:t>,</w:t>
      </w:r>
      <w:r w:rsidRPr="005554DA">
        <w:rPr>
          <w:rFonts w:cs="Times New Roman" w:eastAsia="Times New Roman"/>
          <w:lang w:eastAsia="hr-HR"/>
        </w:rPr>
        <w:t xml:space="preserve"> riješio kao u izreci.</w:t>
      </w: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ind w:firstLine="851"/>
        <w:jc w:val="both"/>
        <w:rPr>
          <w:rFonts w:cs="Times New Roman" w:eastAsia="Calibri"/>
        </w:rPr>
      </w:pPr>
      <w:r w:rsidRPr="005554DA">
        <w:rPr>
          <w:rFonts w:cs="Times New Roman" w:eastAsia="Calibri"/>
        </w:rPr>
        <w:t>U skladu s odredbom čl.133. SZ-a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5554DA" w:rsidP="005554DA" w:rsidR="005554DA" w:rsidRPr="005554DA">
      <w:pPr>
        <w:overflowPunct w:val="false"/>
        <w:autoSpaceDE w:val="false"/>
        <w:autoSpaceDN w:val="false"/>
        <w:adjustRightInd w:val="false"/>
        <w:spacing w:after="0"/>
        <w:jc w:val="both"/>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r w:rsidRPr="005554DA">
        <w:rPr>
          <w:rFonts w:cs="Times New Roman" w:eastAsia="Times New Roman"/>
          <w:lang w:eastAsia="hr-HR"/>
        </w:rPr>
        <w:t>Objava rješenja na e-oglasnoj ploči suda određena je sukladno odredbama čl.12 i čl.132. st.3. SZ-a.</w:t>
      </w:r>
    </w:p>
    <w:p w:rsidRDefault="005554DA" w:rsidP="005554DA" w:rsidR="005554DA" w:rsidRPr="005554DA">
      <w:pPr>
        <w:overflowPunct w:val="false"/>
        <w:autoSpaceDE w:val="false"/>
        <w:autoSpaceDN w:val="false"/>
        <w:adjustRightInd w:val="false"/>
        <w:spacing w:after="0"/>
        <w:ind w:firstLine="851"/>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r w:rsidRPr="005554DA">
        <w:rPr>
          <w:rFonts w:cs="Times New Roman" w:eastAsia="Times New Roman"/>
          <w:lang w:eastAsia="hr-HR"/>
        </w:rPr>
        <w:t>O brisanju dužnika iz sudskog registra odlučeno je sukladno čl.286. st.3. SZ-a.</w:t>
      </w:r>
    </w:p>
    <w:p w:rsidRDefault="005554DA" w:rsidP="005554DA" w:rsidR="005554DA" w:rsidRPr="005554DA">
      <w:pPr>
        <w:overflowPunct w:val="false"/>
        <w:autoSpaceDE w:val="false"/>
        <w:autoSpaceDN w:val="false"/>
        <w:adjustRightInd w:val="false"/>
        <w:spacing w:after="0"/>
        <w:ind w:firstLine="851"/>
        <w:jc w:val="both"/>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jc w:val="center"/>
        <w:rPr>
          <w:rFonts w:cs="Times New Roman" w:eastAsia="Times New Roman"/>
          <w:lang w:eastAsia="hr-HR"/>
        </w:rPr>
      </w:pPr>
      <w:r w:rsidRPr="005554DA">
        <w:rPr>
          <w:rFonts w:cs="Times New Roman" w:eastAsia="Times New Roman"/>
          <w:lang w:eastAsia="hr-HR"/>
        </w:rPr>
        <w:t>U Bjelovaru, 2. rujna 2016.</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r w:rsidRPr="005554DA">
        <w:rPr>
          <w:rFonts w:cs="Times New Roman" w:eastAsia="Times New Roman"/>
          <w:noProof/>
        </w:rPr>
        <w:t xml:space="preserve">                                                                              STEČAJNI SUDAC</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r w:rsidRPr="005554DA">
        <w:rPr>
          <w:rFonts w:cs="Times New Roman" w:eastAsia="Times New Roman"/>
          <w:noProof/>
        </w:rPr>
        <w:t xml:space="preserve">                                                                        MARIJA PETRINA KUBICA </w:t>
      </w:r>
    </w:p>
    <w:p w:rsidRDefault="005554DA" w:rsidP="005554DA" w:rsidR="005554DA" w:rsidRPr="005554DA">
      <w:pPr>
        <w:overflowPunct w:val="false"/>
        <w:autoSpaceDE w:val="false"/>
        <w:autoSpaceDN w:val="false"/>
        <w:adjustRightInd w:val="false"/>
        <w:spacing w:after="0"/>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rPr>
          <w:rFonts w:cs="Times New Roman" w:eastAsia="Times New Roman"/>
          <w:lang w:eastAsia="hr-HR"/>
        </w:rPr>
      </w:pP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p>
    <w:p w:rsidRDefault="005554DA" w:rsidP="005554DA" w:rsidR="005554DA" w:rsidRPr="005554DA">
      <w:pPr>
        <w:overflowPunct w:val="false"/>
        <w:autoSpaceDE w:val="false"/>
        <w:autoSpaceDN w:val="false"/>
        <w:adjustRightInd w:val="false"/>
        <w:spacing w:after="0"/>
        <w:jc w:val="both"/>
        <w:rPr>
          <w:rFonts w:cs="Times New Roman" w:eastAsia="Times New Roman"/>
        </w:rPr>
      </w:pPr>
      <w:r w:rsidRPr="005554DA">
        <w:rPr>
          <w:rFonts w:cs="Times New Roman" w:eastAsia="Times New Roman"/>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r w:rsidRPr="005554DA">
        <w:rPr>
          <w:rFonts w:cs="Times New Roman" w:eastAsia="Times New Roman"/>
          <w:noProof/>
        </w:rPr>
        <w:t xml:space="preserve">  </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r w:rsidRPr="005554DA">
        <w:rPr>
          <w:rFonts w:cs="Times New Roman" w:eastAsia="Times New Roman"/>
          <w:noProof/>
        </w:rPr>
        <w:t>Rj.</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r w:rsidRPr="005554DA">
        <w:rPr>
          <w:rFonts w:cs="Times New Roman" w:eastAsia="Times New Roman"/>
          <w:noProof/>
        </w:rPr>
        <w:t>1. DNA:predlagatelju putem e-oglasne ploče i poštom</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r w:rsidRPr="005554DA">
        <w:rPr>
          <w:rFonts w:cs="Times New Roman" w:eastAsia="Times New Roman"/>
          <w:noProof/>
        </w:rPr>
        <w:t xml:space="preserve">             zakonskom zastupniku dužnika – putem e-oglasne ploče</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r w:rsidRPr="005554DA">
        <w:rPr>
          <w:rFonts w:cs="Times New Roman" w:eastAsia="Times New Roman"/>
          <w:noProof/>
        </w:rPr>
        <w:t xml:space="preserve">             stečajnom upravitelju – putem e-oglasne ploče i poštom</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r w:rsidRPr="005554DA">
        <w:rPr>
          <w:rFonts w:cs="Times New Roman" w:eastAsia="Times New Roman"/>
          <w:noProof/>
        </w:rPr>
        <w:t xml:space="preserve">             Fini putem e-oglasne ploče i sudskog dostavljača</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r w:rsidRPr="005554DA">
        <w:rPr>
          <w:rFonts w:cs="Times New Roman" w:eastAsia="Times New Roman"/>
          <w:noProof/>
        </w:rPr>
        <w:t xml:space="preserve">             ŽDO Bjelovar – putem e-oglasne ploče</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r w:rsidRPr="005554DA">
        <w:rPr>
          <w:rFonts w:cs="Times New Roman" w:eastAsia="Times New Roman"/>
          <w:noProof/>
        </w:rPr>
        <w:t xml:space="preserve">             Erste &amp; Steiermarkische bank d.d. – putem e-oglasne ploče</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r w:rsidRPr="005554DA">
        <w:rPr>
          <w:rFonts w:cs="Times New Roman" w:eastAsia="Times New Roman"/>
          <w:noProof/>
        </w:rPr>
        <w:t xml:space="preserve">             e-oglasna ploča  </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r w:rsidRPr="005554DA">
        <w:rPr>
          <w:rFonts w:cs="Times New Roman" w:eastAsia="Times New Roman"/>
          <w:noProof/>
        </w:rPr>
        <w:t xml:space="preserve">             sudskom registru ovog suda nakon pravomoćnosti</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r w:rsidRPr="005554DA">
        <w:rPr>
          <w:rFonts w:cs="Times New Roman" w:eastAsia="Times New Roman"/>
          <w:noProof/>
        </w:rPr>
        <w:t xml:space="preserve">             Poreznoj upravi, Ispostava Bjelovar, nakon pravomoćnosti</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r w:rsidRPr="005554DA">
        <w:rPr>
          <w:rFonts w:cs="Times New Roman" w:eastAsia="Times New Roman"/>
          <w:noProof/>
        </w:rPr>
        <w:t>2. Sc pravomoćnost</w:t>
      </w:r>
    </w:p>
    <w:p w:rsidRDefault="005554DA" w:rsidP="005554DA" w:rsidR="005554DA" w:rsidRPr="005554DA">
      <w:pPr>
        <w:overflowPunct w:val="false"/>
        <w:autoSpaceDE w:val="false"/>
        <w:autoSpaceDN w:val="false"/>
        <w:adjustRightInd w:val="false"/>
        <w:spacing w:after="0"/>
        <w:jc w:val="both"/>
        <w:rPr>
          <w:rFonts w:cs="Times New Roman" w:eastAsia="Times New Roman"/>
          <w:noProof/>
        </w:rPr>
      </w:pPr>
      <w:r w:rsidRPr="005554DA">
        <w:rPr>
          <w:rFonts w:cs="Times New Roman" w:eastAsia="Times New Roman"/>
          <w:noProof/>
        </w:rPr>
        <w:t>Bj.2.9.2016.</w:t>
      </w:r>
    </w:p>
    <w:p w:rsidRDefault="005554DA" w:rsidP="005554DA" w:rsidR="005554DA" w:rsidRPr="005554DA">
      <w:pPr>
        <w:overflowPunct w:val="false"/>
        <w:autoSpaceDE w:val="false"/>
        <w:autoSpaceDN w:val="false"/>
        <w:adjustRightInd w:val="false"/>
        <w:spacing w:after="0"/>
        <w:rPr>
          <w:rFonts w:cs="Times New Roman" w:eastAsia="Times New Roman"/>
        </w:rPr>
      </w:pPr>
    </w:p>
    <w:p w:rsidRDefault="005554DA" w:rsidP="005554DA" w:rsidR="005554DA" w:rsidRPr="005554DA">
      <w:pPr>
        <w:overflowPunct w:val="false"/>
        <w:autoSpaceDE w:val="false"/>
        <w:autoSpaceDN w:val="false"/>
        <w:adjustRightInd w:val="false"/>
        <w:spacing w:after="0"/>
        <w:rPr>
          <w:rFonts w:cs="Times New Roman" w:eastAsia="Times New Roman"/>
        </w:rPr>
      </w:pPr>
    </w:p>
    <w:p w:rsidRDefault="005554DA" w:rsidP="005554DA" w:rsidR="005554DA" w:rsidRPr="005554DA">
      <w:pPr>
        <w:overflowPunct w:val="false"/>
        <w:autoSpaceDE w:val="false"/>
        <w:autoSpaceDN w:val="false"/>
        <w:adjustRightInd w:val="false"/>
        <w:spacing w:after="0"/>
        <w:rPr>
          <w:rFonts w:cs="Times New Roman" w:eastAsia="Times New Roman"/>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554DA"/>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10844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St-381/2015-12</izvorni_sadrzaj>
    <derivirana_varijabla naziv="DomainObject.Oznaka_1">St-381/2015-12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St-381/2015</izvorni_sadrzaj>
    <derivirana_varijabla naziv="DomainObject.Predmet.OznakaBroj_1">St-381/2015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KIM jednostavno društvo s ograničenom odgovornošću za trgovinu i usluge, Veliko Korenovo zastupanog po punomoćniku Mirko Petin</izvorni_sadrzaj>
    <derivirana_varijabla naziv="DomainObject.Predmet.ProtustrankaFormated_1">  KIM jednostavno društvo s ograničenom odgovornošću za trgovinu i usluge, Veliko Korenovo zastupanog po punomoćniku Mirko Petin</derivirana_varijabla>
  </DomainObject.Predmet.ProtustrankaFormated>
  <DomainObject.Predmet.ProtustrankaFormatedOIB>
    <izvorni_sadrzaj>  KIM jednostavno društvo s ograničenom odgovornošću za trgovinu i usluge, Veliko Korenovo, OIB 48599958036 zastupanog po punomoćniku Mirko Petin</izvorni_sadrzaj>
    <derivirana_varijabla naziv="DomainObject.Predmet.ProtustrankaFormatedOIB_1">  KIM jednostavno društvo s ograničenom odgovornošću za trgovinu i usluge, Veliko Korenovo, OIB 48599958036 zastupanog po punomoćniku Mirko Petin</derivirana_varijabla>
  </DomainObject.Predmet.ProtustrankaFormatedOIB>
  <DomainObject.Predmet.ProtustrankaFormatedWithAdress>
    <izvorni_sadrzaj> KIM jednostavno društvo s ograničenom odgovornošću za trgovinu i usluge, Veliko Korenovo, Veliko Korenovo 24, 43000 Veliko Korenovo zastupanog po punomoćniku Mirko Petin</izvorni_sadrzaj>
    <derivirana_varijabla naziv="DomainObject.Predmet.ProtustrankaFormatedWithAdress_1"> KIM jednostavno društvo s ograničenom odgovornošću za trgovinu i usluge, Veliko Korenovo, Veliko Korenovo 24, 43000 Veliko Korenovo zastupanog po punomoćniku Mirko Petin</derivirana_varijabla>
  </DomainObject.Predmet.ProtustrankaFormatedWithAdress>
  <DomainObject.Predmet.ProtustrankaFormatedWithAdressOIB>
    <izvorni_sadrzaj> KIM jednostavno društvo s ograničenom odgovornošću za trgovinu i usluge, Veliko Korenovo, OIB 48599958036, Veliko Korenovo 24, 43000 Veliko Korenovo zastupanog po punomoćniku Mirko Petin</izvorni_sadrzaj>
    <derivirana_varijabla naziv="DomainObject.Predmet.ProtustrankaFormatedWithAdressOIB_1"> KIM jednostavno društvo s ograničenom odgovornošću za trgovinu i usluge, Veliko Korenovo, OIB 48599958036, Veliko Korenovo 24, 43000 Veliko Korenovo zastupanog po punomoćniku Mirko Petin</derivirana_varijabla>
  </DomainObject.Predmet.ProtustrankaFormatedWithAdressOIB>
  <DomainObject.Predmet.ProtustrankaWithAdress>
    <izvorni_sadrzaj>KIM jednostavno društvo s ograničenom odgovornošću za trgovinu i usluge, Veliko Korenovo Veliko Korenovo 24, 43000 Veliko Korenovo</izvorni_sadrzaj>
    <derivirana_varijabla naziv="DomainObject.Predmet.ProtustrankaWithAdress_1">KIM jednostavno društvo s ograničenom odgovornošću za trgovinu i usluge, Veliko Korenovo Veliko Korenovo 24, 43000 Veliko Korenovo</derivirana_varijabla>
  </DomainObject.Predmet.ProtustrankaWithAdress>
  <DomainObject.Predmet.ProtustrankaWithAdressOIB>
    <izvorni_sadrzaj>KIM jednostavno društvo s ograničenom odgovornošću za trgovinu i usluge, Veliko Korenovo, OIB 48599958036, Veliko Korenovo 24, 43000 Veliko Korenovo</izvorni_sadrzaj>
    <derivirana_varijabla naziv="DomainObject.Predmet.ProtustrankaWithAdressOIB_1">KIM jednostavno društvo s ograničenom odgovornošću za trgovinu i usluge, Veliko Korenovo, OIB 48599958036, Veliko Korenovo 24, 43000 Veliko Korenovo</derivirana_varijabla>
  </DomainObject.Predmet.ProtustrankaWithAdressOIB>
  <DomainObject.Predmet.ProtustrankaNazivFormated>
    <izvorni_sadrzaj>KIM jednostavno društvo s ograničenom odgovornošću za trgovinu i usluge, Veliko Korenovo</izvorni_sadrzaj>
    <derivirana_varijabla naziv="DomainObject.Predmet.ProtustrankaNazivFormated_1">KIM jednostavno društvo s ograničenom odgovornošću za trgovinu i usluge, Veliko Korenovo</derivirana_varijabla>
  </DomainObject.Predmet.ProtustrankaNazivFormated>
  <DomainObject.Predmet.ProtustrankaNazivFormatedOIB>
    <izvorni_sadrzaj>KIM jednostavno društvo s ograničenom odgovornošću za trgovinu i usluge, Veliko Korenovo, OIB 48599958036</izvorni_sadrzaj>
    <derivirana_varijabla naziv="DomainObject.Predmet.ProtustrankaNazivFormatedOIB_1">KIM jednostavno društvo s ograničenom odgovornošću za trgovinu i usluge, Veliko Korenovo, OIB 48599958036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Šimić, Veliko Korenovo</izvorni_sadrzaj>
    <derivirana_varijabla naziv="DomainObject.Predmet.StrankaFormated_1">  Vesna Šimić, Veliko Korenovo</derivirana_varijabla>
  </DomainObject.Predmet.StrankaFormated>
  <DomainObject.Predmet.StrankaFormatedOIB>
    <izvorni_sadrzaj>  Vesna Šimić, Veliko Korenovo, OIB 92421311008</izvorni_sadrzaj>
    <derivirana_varijabla naziv="DomainObject.Predmet.StrankaFormatedOIB_1">  Vesna Šimić, Veliko Korenovo, OIB 92421311008</derivirana_varijabla>
  </DomainObject.Predmet.StrankaFormatedOIB>
  <DomainObject.Predmet.StrankaFormatedWithAdress>
    <izvorni_sadrzaj> Vesna Šimić, Veliko Korenovo, Veliko Korenovo 15, 43000 Veliko Korenovo</izvorni_sadrzaj>
    <derivirana_varijabla naziv="DomainObject.Predmet.StrankaFormatedWithAdress_1"> Vesna Šimić, Veliko Korenovo, Veliko Korenovo 15, 43000 Veliko Korenovo</derivirana_varijabla>
  </DomainObject.Predmet.StrankaFormatedWithAdress>
  <DomainObject.Predmet.StrankaFormatedWithAdressOIB>
    <izvorni_sadrzaj> Vesna Šimić, Veliko Korenovo, OIB 92421311008, Veliko Korenovo 15, 43000 Veliko Korenovo</izvorni_sadrzaj>
    <derivirana_varijabla naziv="DomainObject.Predmet.StrankaFormatedWithAdressOIB_1"> Vesna Šimić, Veliko Korenovo, OIB 92421311008, Veliko Korenovo 15, 43000 Veliko Korenovo</derivirana_varijabla>
  </DomainObject.Predmet.StrankaFormatedWithAdressOIB>
  <DomainObject.Predmet.StrankaWithAdress>
    <izvorni_sadrzaj>Vesna Šimić, Veliko Korenovo Veliko Korenovo 15,43000 Veliko Korenovo</izvorni_sadrzaj>
    <derivirana_varijabla naziv="DomainObject.Predmet.StrankaWithAdress_1">Vesna Šimić, Veliko Korenovo Veliko Korenovo 15,43000 Veliko Korenovo</derivirana_varijabla>
  </DomainObject.Predmet.StrankaWithAdress>
  <DomainObject.Predmet.StrankaWithAdressOIB>
    <izvorni_sadrzaj>Vesna Šimić, Veliko Korenovo, OIB 92421311008, Veliko Korenovo 15,43000 Veliko Korenovo</izvorni_sadrzaj>
    <derivirana_varijabla naziv="DomainObject.Predmet.StrankaWithAdressOIB_1">Vesna Šimić, Veliko Korenovo, OIB 92421311008, Veliko Korenovo 15,43000 Veliko Korenovo</derivirana_varijabla>
  </DomainObject.Predmet.StrankaWithAdressOIB>
  <DomainObject.Predmet.StrankaNazivFormated>
    <izvorni_sadrzaj>Vesna Šimić, Veliko Korenovo</izvorni_sadrzaj>
    <derivirana_varijabla naziv="DomainObject.Predmet.StrankaNazivFormated_1">Vesna Šimić, Veliko Korenovo</derivirana_varijabla>
  </DomainObject.Predmet.StrankaNazivFormated>
  <DomainObject.Predmet.StrankaNazivFormatedOIB>
    <izvorni_sadrzaj>Vesna Šimić, Veliko Korenovo, OIB 92421311008</izvorni_sadrzaj>
    <derivirana_varijabla naziv="DomainObject.Predmet.StrankaNazivFormatedOIB_1">Vesna Šimić, Veliko Korenovo, OIB 92421311008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Vesna Šimić, Veliko Korenovo</item>
    </izvorni_sadrzaj>
    <derivirana_varijabla naziv="DomainObject.Predmet.StrankaListFormated_1">
      <item>Vesna Šimić, Veliko Korenovo</item>
    </derivirana_varijabla>
  </DomainObject.Predmet.StrankaListFormated>
  <DomainObject.Predmet.StrankaListFormatedOIB>
    <izvorni_sadrzaj>
      <item>Vesna Šimić, Veliko Korenovo, OIB 92421311008</item>
    </izvorni_sadrzaj>
    <derivirana_varijabla naziv="DomainObject.Predmet.StrankaListFormatedOIB_1">
      <item>Vesna Šimić, Veliko Korenovo, OIB 92421311008</item>
    </derivirana_varijabla>
  </DomainObject.Predmet.StrankaListFormatedOIB>
  <DomainObject.Predmet.StrankaListFormatedWithAdress>
    <izvorni_sadrzaj>
      <item>Vesna Šimić, Veliko Korenovo, Veliko Korenovo 15, 43000 Veliko Korenovo</item>
    </izvorni_sadrzaj>
    <derivirana_varijabla naziv="DomainObject.Predmet.StrankaListFormatedWithAdress_1">
      <item>Vesna Šimić, Veliko Korenovo, Veliko Korenovo 15, 43000 Veliko Korenovo</item>
    </derivirana_varijabla>
  </DomainObject.Predmet.StrankaListFormatedWithAdress>
  <DomainObject.Predmet.StrankaListFormatedWithAdressOIB>
    <izvorni_sadrzaj>
      <item>Vesna Šimić, Veliko Korenovo, OIB 92421311008, Veliko Korenovo 15, 43000 Veliko Korenovo</item>
    </izvorni_sadrzaj>
    <derivirana_varijabla naziv="DomainObject.Predmet.StrankaListFormatedWithAdressOIB_1">
      <item>Vesna Šimić, Veliko Korenovo, OIB 92421311008, Veliko Korenovo 15, 43000 Veliko Korenovo</item>
    </derivirana_varijabla>
  </DomainObject.Predmet.StrankaListFormatedWithAdressOIB>
  <DomainObject.Predmet.StrankaListNazivFormated>
    <izvorni_sadrzaj>
      <item>Vesna Šimić, Veliko Korenovo</item>
    </izvorni_sadrzaj>
    <derivirana_varijabla naziv="DomainObject.Predmet.StrankaListNazivFormated_1">
      <item>Vesna Šimić, Veliko Korenovo</item>
    </derivirana_varijabla>
  </DomainObject.Predmet.StrankaListNazivFormated>
  <DomainObject.Predmet.StrankaListNazivFormatedOIB>
    <izvorni_sadrzaj>
      <item>Vesna Šimić, Veliko Korenovo, OIB 92421311008</item>
    </izvorni_sadrzaj>
    <derivirana_varijabla naziv="DomainObject.Predmet.StrankaListNazivFormatedOIB_1">
      <item>Vesna Šimić, Veliko Korenovo, OIB 92421311008</item>
    </derivirana_varijabla>
  </DomainObject.Predmet.StrankaListNazivFormatedOIB>
  <DomainObject.Predmet.ProtuStrankaListFormated>
    <izvorni_sadrzaj>
      <item>KIM jednostavno društvo s ograničenom odgovornošću za trgovinu i usluge, Veliko Korenovo zastupanog po punomoćniku Mirko Petin</item>
    </izvorni_sadrzaj>
    <derivirana_varijabla naziv="DomainObject.Predmet.ProtuStrankaListFormated_1">
      <item>KIM jednostavno društvo s ograničenom odgovornošću za trgovinu i usluge, Veliko Korenovo zastupanog po punomoćniku Mirko Petin</item>
    </derivirana_varijabla>
  </DomainObject.Predmet.ProtuStrankaListFormated>
  <DomainObject.Predmet.ProtuStrankaListFormatedOIB>
    <izvorni_sadrzaj>
      <item>KIM jednostavno društvo s ograničenom odgovornošću za trgovinu i usluge, Veliko Korenovo, OIB 48599958036 zastupanog po punomoćniku Mirko Petin</item>
    </izvorni_sadrzaj>
    <derivirana_varijabla naziv="DomainObject.Predmet.ProtuStrankaListFormatedOIB_1">
      <item>KIM jednostavno društvo s ograničenom odgovornošću za trgovinu i usluge, Veliko Korenovo, OIB 48599958036 zastupanog po punomoćniku Mirko Petin</item>
    </derivirana_varijabla>
  </DomainObject.Predmet.ProtuStrankaListFormatedOIB>
  <DomainObject.Predmet.ProtuStrankaListFormatedWithAdress>
    <izvorni_sadrzaj>
      <item>KIM jednostavno društvo s ograničenom odgovornošću za trgovinu i usluge, Veliko Korenovo, Veliko Korenovo 24, 43000 Veliko Korenovo zastupanog po punomoćniku Mirko Petin</item>
    </izvorni_sadrzaj>
    <derivirana_varijabla naziv="DomainObject.Predmet.ProtuStrankaListFormatedWithAdress_1">
      <item>KIM jednostavno društvo s ograničenom odgovornošću za trgovinu i usluge, Veliko Korenovo, Veliko Korenovo 24, 43000 Veliko Korenovo zastupanog po punomoćniku Mirko Petin</item>
    </derivirana_varijabla>
  </DomainObject.Predmet.ProtuStrankaListFormatedWithAdress>
  <DomainObject.Predmet.ProtuStrankaListFormatedWithAdressOIB>
    <izvorni_sadrzaj>
      <item>KIM jednostavno društvo s ograničenom odgovornošću za trgovinu i usluge, Veliko Korenovo, OIB 48599958036, Veliko Korenovo 24, 43000 Veliko Korenovo zastupanog po punomoćniku Mirko Petin</item>
    </izvorni_sadrzaj>
    <derivirana_varijabla naziv="DomainObject.Predmet.ProtuStrankaListFormatedWithAdressOIB_1">
      <item>KIM jednostavno društvo s ograničenom odgovornošću za trgovinu i usluge, Veliko Korenovo, OIB 48599958036, Veliko Korenovo 24, 43000 Veliko Korenovo zastupanog po punomoćniku Mirko Petin</item>
    </derivirana_varijabla>
  </DomainObject.Predmet.ProtuStrankaListFormatedWithAdressOIB>
  <DomainObject.Predmet.ProtuStrankaListNazivFormated>
    <izvorni_sadrzaj>
      <item>KIM jednostavno društvo s ograničenom odgovornošću za trgovinu i usluge, Veliko Korenovo</item>
    </izvorni_sadrzaj>
    <derivirana_varijabla naziv="DomainObject.Predmet.ProtuStrankaListNazivFormated_1">
      <item>KIM jednostavno društvo s ograničenom odgovornošću za trgovinu i usluge, Veliko Korenovo</item>
    </derivirana_varijabla>
  </DomainObject.Predmet.ProtuStrankaListNazivFormated>
  <DomainObject.Predmet.ProtuStrankaListNazivFormatedOIB>
    <izvorni_sadrzaj>
      <item>KIM jednostavno društvo s ograničenom odgovornošću za trgovinu i usluge, Veliko Korenovo, OIB 48599958036</item>
    </izvorni_sadrzaj>
    <derivirana_varijabla naziv="DomainObject.Predmet.ProtuStrankaListNazivFormatedOIB_1">
      <item>KIM jednostavno društvo s ograničenom odgovornošću za trgovinu i usluge, Veliko Korenovo, OIB 48599958036</item>
    </derivirana_varijabla>
  </DomainObject.Predmet.ProtuStrankaListNazivFormatedOIB>
  <DomainObject.Predmet.OstaliListFormated>
    <izvorni_sadrzaj>
      <item>Mirko Petin punomoćnik sudionika u postupku KIM jednostavno društvo s ograničenom odgovornošću za trgovinu i usluge, Veliko Korenovo</item>
      <item>Financijska agencija</item>
    </izvorni_sadrzaj>
    <derivirana_varijabla naziv="DomainObject.Predmet.OstaliListFormated_1">
      <item>Mirko Petin punomoćnik sudionika u postupku KIM jednostavno društvo s ograničenom odgovornošću za trgovinu i usluge, Veliko Korenovo</item>
      <item>Financijska agencija</item>
    </derivirana_varijabla>
  </DomainObject.Predmet.OstaliListFormated>
  <DomainObject.Predmet.OstaliListFormatedOIB>
    <izvorni_sadrzaj>
      <item>Mirko Petin, OIB 36154385358 punomoćnik sudionika u postupku KIM jednostavno društvo s ograničenom odgovornošću za trgovinu i usluge, Veliko Korenovo</item>
      <item>Financijska agencija</item>
    </izvorni_sadrzaj>
    <derivirana_varijabla naziv="DomainObject.Predmet.OstaliListFormatedOIB_1">
      <item>Mirko Petin, OIB 36154385358 punomoćnik sudionika u postupku KIM jednostavno društvo s ograničenom odgovornošću za trgovinu i usluge, Veliko Korenovo</item>
      <item>Financijska agencija</item>
    </derivirana_varijabla>
  </DomainObject.Predmet.OstaliListFormatedOIB>
  <DomainObject.Predmet.OstaliListFormatedWithAdress>
    <izvorni_sadrzaj>
      <item>Mirko Petin, Veliko Korenovo 32/a, 43000 Bjelovar punomoćnik sudionika u postupku KIM jednostavno društvo s ograničenom odgovornošću za trgovinu i usluge, Veliko Korenovo</item>
      <item>Financijska agencija</item>
    </izvorni_sadrzaj>
    <derivirana_varijabla naziv="DomainObject.Predmet.OstaliListFormatedWithAdress_1">
      <item>Mirko Petin, Veliko Korenovo 32/a, 43000 Bjelovar punomoćnik sudionika u postupku KIM jednostavno društvo s ograničenom odgovornošću za trgovinu i usluge, Veliko Korenovo</item>
      <item>Financijska agencija</item>
    </derivirana_varijabla>
  </DomainObject.Predmet.OstaliListFormatedWithAdress>
  <DomainObject.Predmet.OstaliListFormatedWithAdressOIB>
    <izvorni_sadrzaj>
      <item>Mirko Petin, OIB 36154385358, Veliko Korenovo 32/a, 43000 Bjelovar punomoćnik sudionika u postupku KIM jednostavno društvo s ograničenom odgovornošću za trgovinu i usluge, Veliko Korenovo</item>
      <item>Financijska agencija</item>
    </izvorni_sadrzaj>
    <derivirana_varijabla naziv="DomainObject.Predmet.OstaliListFormatedWithAdressOIB_1">
      <item>Mirko Petin, OIB 36154385358, Veliko Korenovo 32/a, 43000 Bjelovar punomoćnik sudionika u postupku KIM jednostavno društvo s ograničenom odgovornošću za trgovinu i usluge, Veliko Korenovo</item>
      <item>Financijska agencija</item>
    </derivirana_varijabla>
  </DomainObject.Predmet.OstaliListFormatedWithAdressOIB>
  <DomainObject.Predmet.OstaliListNazivFormated>
    <izvorni_sadrzaj>
      <item>Mirko Petin</item>
      <item>Financijska agencija</item>
    </izvorni_sadrzaj>
    <derivirana_varijabla naziv="DomainObject.Predmet.OstaliListNazivFormated_1">
      <item>Mirko Petin</item>
      <item>Financijska agencija</item>
    </derivirana_varijabla>
  </DomainObject.Predmet.OstaliListNazivFormated>
  <DomainObject.Predmet.OstaliListNazivFormatedOIB>
    <izvorni_sadrzaj>
      <item>Mirko Petin, OIB 36154385358</item>
      <item>Financijska agencija</item>
    </izvorni_sadrzaj>
    <derivirana_varijabla naziv="DomainObject.Predmet.OstaliListNazivFormatedOIB_1">
      <item>Mirko Petin, OIB 36154385358</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St-381/2015-12</izvorni_sadrzaj>
    <derivirana_varijabla naziv="DomainObject.PoslovniBrojDokumenta_1">St-381/2015-12</derivirana_varijabla>
  </DomainObject.PoslovniBrojDokumenta>
  <DomainObject.Predmet.StrankaIDrugi>
    <izvorni_sadrzaj>Vesna Šimić, Veliko Korenovo</izvorni_sadrzaj>
    <derivirana_varijabla naziv="DomainObject.Predmet.StrankaIDrugi_1">Vesna Šimić, Veliko Korenovo</derivirana_varijabla>
  </DomainObject.Predmet.StrankaIDrugi>
  <DomainObject.Predmet.ProtustrankaIDrugi>
    <izvorni_sadrzaj>KIM jednostavno društvo s ograničenom odgovornošću za trgovinu i usluge, Veliko Korenovo</izvorni_sadrzaj>
    <derivirana_varijabla naziv="DomainObject.Predmet.ProtustrankaIDrugi_1">KIM jednostavno društvo s ograničenom odgovornošću za trgovinu i usluge, Veliko Korenovo</derivirana_varijabla>
  </DomainObject.Predmet.ProtustrankaIDrugi>
  <DomainObject.Predmet.StrankaIDrugiAdressOIB>
    <izvorni_sadrzaj>Vesna Šimić, Veliko Korenovo, OIB 92421311008, Veliko Korenovo 15, 43000 Veliko Korenovo</izvorni_sadrzaj>
    <derivirana_varijabla naziv="DomainObject.Predmet.StrankaIDrugiAdressOIB_1">Vesna Šimić, Veliko Korenovo, OIB 92421311008, Veliko Korenovo 15, 43000 Veliko Korenovo</derivirana_varijabla>
  </DomainObject.Predmet.StrankaIDrugiAdressOIB>
  <DomainObject.Predmet.ProtustrankaIDrugiAdressOIB>
    <izvorni_sadrzaj>KIM jednostavno društvo s ograničenom odgovornošću za trgovinu i usluge, Veliko Korenovo, OIB 48599958036, Veliko Korenovo 24, 43000 Veliko Korenovo</izvorni_sadrzaj>
    <derivirana_varijabla naziv="DomainObject.Predmet.ProtustrankaIDrugiAdressOIB_1">KIM jednostavno društvo s ograničenom odgovornošću za trgovinu i usluge, Veliko Korenovo, OIB 48599958036, Veliko Korenovo 24, 43000 Veliko Korenovo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Šimić, Veliko Korenovo</item>
      <item>KIM jednostavno društvo s ograničenom odgovornošću za trgovinu i usluge, Veliko Korenovo</item>
      <item>Mirko Petin</item>
      <item>Financijska agencija</item>
    </izvorni_sadrzaj>
    <derivirana_varijabla naziv="DomainObject.Predmet.SudioniciListNaziv_1">
      <item>Vesna Šimić, Veliko Korenovo</item>
      <item>KIM jednostavno društvo s ograničenom odgovornošću za trgovinu i usluge, Veliko Korenovo</item>
      <item>Mirko Petin</item>
      <item>Financijska agencija</item>
    </derivirana_varijabla>
  </DomainObject.Predmet.SudioniciListNaziv>
  <DomainObject.Predmet.SudioniciListAdressOIB>
    <izvorni_sadrzaj>
      <item>Vesna Šimić, Veliko Korenovo, OIB 92421311008, Veliko Korenovo 15,43000 Veliko Korenovo</item>
      <item>KIM jednostavno društvo s ograničenom odgovornošću za trgovinu i usluge, Veliko Korenovo, OIB 48599958036, Veliko Korenovo 24,43000 Veliko Korenovo</item>
      <item>Mirko Petin, OIB 36154385358, Veliko Korenovo 32/a,43000 Bjelovar</item>
      <item>Financijska agencija</item>
    </izvorni_sadrzaj>
    <derivirana_varijabla naziv="DomainObject.Predmet.SudioniciListAdressOIB_1">
      <item>Vesna Šimić, Veliko Korenovo, OIB 92421311008, Veliko Korenovo 15,43000 Veliko Korenovo</item>
      <item>KIM jednostavno društvo s ograničenom odgovornošću za trgovinu i usluge, Veliko Korenovo, OIB 48599958036, Veliko Korenovo 24,43000 Veliko Korenovo</item>
      <item>Mirko Petin, OIB 36154385358, Veliko Korenovo 32/a,43000 Bjelovar</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0742DC-B70B-4D4D-9B67-8AD8DF11C6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5568</properties:Characters>
  <properties:Lines>135</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2016-09-02T12:02:00Z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St-381/2015-12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