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076b" w14:paraId="dcc076b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E6DCD">
        <w:t>PATENT PORTAE d.o.o., Table 10, Split, OIB: 14779680085</w:t>
      </w:r>
      <w:r w:rsidR="00634348">
        <w:rPr>
          <w:lang w:val="hr-HR"/>
        </w:rPr>
        <w:t xml:space="preserve"> dana </w:t>
      </w:r>
      <w:r w:rsidR="000831CD">
        <w:rPr>
          <w:lang w:val="hr-HR"/>
        </w:rPr>
        <w:t>18</w:t>
      </w:r>
      <w:r w:rsidR="00656587">
        <w:rPr>
          <w:lang w:val="hr-HR"/>
        </w:rPr>
        <w:t>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E6DCD">
        <w:t>PATENT PORTAE d.o.o., Table 10, Split, OIB: 14779680085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0831CD">
        <w:rPr>
          <w:lang w:val="hr-HR"/>
        </w:rPr>
        <w:t>18</w:t>
      </w:r>
      <w:r w:rsidR="00656587">
        <w:rPr>
          <w:lang w:val="hr-HR"/>
        </w:rPr>
        <w:t>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493F57">
        <w:rPr>
          <w:lang w:val="hr-HR"/>
        </w:rPr>
        <w:t>11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93F57">
        <w:rPr>
          <w:lang w:val="hr-HR"/>
        </w:rPr>
        <w:t>Nada Mikulandra iz Bilica, Stubalj 238, OIB: 01343352417.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E6DCD">
        <w:t>PATENT PORTAE d.o.o., Table 10, Split, OIB: 14779680085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E6DCD">
        <w:t>PATENT PORTAE d.o.o., Table 10, Split, OIB: 14779680085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E6DCD">
        <w:rPr>
          <w:lang w:val="hr-HR"/>
        </w:rPr>
        <w:t>2366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E6DCD">
        <w:rPr>
          <w:lang w:val="hr-HR"/>
        </w:rPr>
        <w:t>146.807,65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</w:t>
      </w:r>
      <w:r w:rsidRPr="000831CD">
        <w:rPr>
          <w:lang w:val="hr-HR"/>
        </w:rPr>
        <w:t>, kao i podacima iz sudskog registra, uvidom u koje je utvrđeno da se u odnosu na dužnika ne vodi drugi postupak radi brisanja iz sudskog registra, bile ispunjene pretpostavke iz čl. 428. Stečajnog zakona (Narodne novine bro</w:t>
      </w:r>
      <w:r w:rsidR="00341AF1" w:rsidRPr="000831CD">
        <w:rPr>
          <w:lang w:val="hr-HR"/>
        </w:rPr>
        <w:t xml:space="preserve">j 71/15, dalje SZ) ovaj sud je </w:t>
      </w:r>
      <w:r w:rsidR="0006290D" w:rsidRPr="000831CD">
        <w:rPr>
          <w:lang w:val="hr-HR"/>
        </w:rPr>
        <w:t>3</w:t>
      </w:r>
      <w:r w:rsidR="00D830C1" w:rsidRPr="000831CD">
        <w:rPr>
          <w:lang w:val="hr-HR"/>
        </w:rPr>
        <w:t>. veljače 2016</w:t>
      </w:r>
      <w:r w:rsidRPr="000831CD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</w:t>
      </w:r>
      <w:r>
        <w:rPr>
          <w:lang w:val="hr-HR"/>
        </w:rPr>
        <w:t xml:space="preserve">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831CD">
        <w:rPr>
          <w:lang w:val="hr-HR"/>
        </w:rPr>
        <w:t>18.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656587" w:rsidP="00656587" w:rsidR="00656587">
      <w:pPr>
        <w:spacing w:before="160"/>
        <w:jc w:val="both"/>
        <w:rPr>
          <w:lang w:val="hr-HR"/>
        </w:rPr>
      </w:pPr>
      <w:r>
        <w:rPr>
          <w:lang w:val="hr-HR"/>
        </w:rPr>
        <w:lastRenderedPageBreak/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0831CD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778" w:rsidRPr="0066477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5E6DCD">
      <w:t>452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E6DCD">
      <w:t>452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90D"/>
    <w:rsid w:val="00062AEB"/>
    <w:rsid w:val="00063C3A"/>
    <w:rsid w:val="000666DB"/>
    <w:rsid w:val="000831CD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255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3F57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6587"/>
    <w:rsid w:val="00664778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314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PATENT PORTAE za ugostiteljstvo, društvo s ograničenom odgovornošću</izvorni_sadrzaj>
    <derivirana_varijabla naziv="DomainObject.Predmet.ProtustrankaFormated_1">  PATENT PORTAE za ugostiteljstvo, društvo s ograničenom odgovornošću</derivirana_varijabla>
  </DomainObject.Predmet.ProtustrankaFormated>
  <DomainObject.Predmet.ProtustrankaFormatedOIB>
    <izvorni_sadrzaj>  PATENT PORTAE za ugostiteljstvo, društvo s ograničenom odgovornošću, OIB 14779680085</izvorni_sadrzaj>
    <derivirana_varijabla naziv="DomainObject.Predmet.ProtustrankaFormatedOIB_1">  PATENT PORTAE za ugostiteljstvo, društvo s ograničenom odgovornošću, OIB 14779680085</derivirana_varijabla>
  </DomainObject.Predmet.ProtustrankaFormatedOIB>
  <DomainObject.Predmet.ProtustrankaFormatedWithAdress>
    <izvorni_sadrzaj> PATENT PORTAE za ugostiteljstvo, društvo s ograničenom odgovornošću, Table 10, 21000 Split</izvorni_sadrzaj>
    <derivirana_varijabla naziv="DomainObject.Predmet.ProtustrankaFormatedWithAdress_1"> PATENT PORTAE za ugostiteljstvo, društvo s ograničenom odgovornošću, Table 10, 21000 Split</derivirana_varijabla>
  </DomainObject.Predmet.ProtustrankaFormatedWithAdress>
  <DomainObject.Predmet.ProtustrankaFormatedWithAdressOIB>
    <izvorni_sadrzaj> PATENT PORTAE za ugostiteljstvo, društvo s ograničenom odgovornošću, OIB 14779680085, Table 10, 21000 Split</izvorni_sadrzaj>
    <derivirana_varijabla naziv="DomainObject.Predmet.ProtustrankaFormatedWithAdressOIB_1"> PATENT PORTAE za ugostiteljstvo, društvo s ograničenom odgovornošću, OIB 14779680085, Table 10, 21000 Split</derivirana_varijabla>
  </DomainObject.Predmet.ProtustrankaFormatedWithAdressOIB>
  <DomainObject.Predmet.ProtustrankaWithAdress>
    <izvorni_sadrzaj>PATENT PORTAE za ugostiteljstvo, društvo s ograničenom odgovornošću Table 10, 21000 Split</izvorni_sadrzaj>
    <derivirana_varijabla naziv="DomainObject.Predmet.ProtustrankaWithAdress_1">PATENT PORTAE za ugostiteljstvo, društvo s ograničenom odgovornošću Table 10, 21000 Split</derivirana_varijabla>
  </DomainObject.Predmet.ProtustrankaWithAdress>
  <DomainObject.Predmet.ProtustrankaWithAdressOIB>
    <izvorni_sadrzaj>PATENT PORTAE za ugostiteljstvo, društvo s ograničenom odgovornošću, OIB 14779680085, Table 10, 21000 Split</izvorni_sadrzaj>
    <derivirana_varijabla naziv="DomainObject.Predmet.ProtustrankaWithAdressOIB_1">PATENT PORTAE za ugostiteljstvo, društvo s ograničenom odgovornošću, OIB 14779680085, Table 10, 21000 Split</derivirana_varijabla>
  </DomainObject.Predmet.ProtustrankaWithAdressOIB>
  <DomainObject.Predmet.ProtustrankaNazivFormated>
    <izvorni_sadrzaj>PATENT PORTAE za ugostiteljstvo, društvo s ograničenom odgovornošću</izvorni_sadrzaj>
    <derivirana_varijabla naziv="DomainObject.Predmet.ProtustrankaNazivFormated_1">PATENT PORTAE za ugostiteljstvo, društvo s ograničenom odgovornošću</derivirana_varijabla>
  </DomainObject.Predmet.ProtustrankaNazivFormated>
  <DomainObject.Predmet.ProtustrankaNazivFormatedOIB>
    <izvorni_sadrzaj>PATENT PORTAE za ugostiteljstvo, društvo s ograničenom odgovornošću, OIB 14779680085</izvorni_sadrzaj>
    <derivirana_varijabla naziv="DomainObject.Predmet.ProtustrankaNazivFormatedOIB_1">PATENT PORTAE za ugostiteljstvo, društvo s ograničenom odgovornošću, OIB 14779680085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147073.65</izvorni_sadrzaj>
    <derivirana_varijabla naziv="DomainObject.Predmet.TrenutnaVrijednost_1">147073.65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PATENT PORTAE za ugostiteljstvo, društvo s ograničenom odgovornošću</item>
    </izvorni_sadrzaj>
    <derivirana_varijabla naziv="DomainObject.Predmet.ProtuStrankaListFormated_1">
      <item>PATENT PORTAE za ugostiteljstvo, društvo s ograničenom odgovornošću</item>
    </derivirana_varijabla>
  </DomainObject.Predmet.ProtuStrankaListFormated>
  <DomainObject.Predmet.ProtuStrankaListFormatedOIB>
    <izvorni_sadrzaj>
      <item>PATENT PORTAE za ugostiteljstvo, društvo s ograničenom odgovornošću, OIB 14779680085</item>
    </izvorni_sadrzaj>
    <derivirana_varijabla naziv="DomainObject.Predmet.ProtuStrankaListFormatedOIB_1">
      <item>PATENT PORTAE za ugostiteljstvo, društvo s ograničenom odgovornošću, OIB 14779680085</item>
    </derivirana_varijabla>
  </DomainObject.Predmet.ProtuStrankaListFormatedOIB>
  <DomainObject.Predmet.ProtuStrankaListFormatedWithAdress>
    <izvorni_sadrzaj>
      <item>PATENT PORTAE za ugostiteljstvo, društvo s ograničenom odgovornošću, Table 10, 21000 Split</item>
    </izvorni_sadrzaj>
    <derivirana_varijabla naziv="DomainObject.Predmet.ProtuStrankaListFormatedWithAdress_1">
      <item>PATENT PORTAE za ugostiteljstvo, društvo s ograničenom odgovornošću, Table 10, 21000 Split</item>
    </derivirana_varijabla>
  </DomainObject.Predmet.ProtuStrankaListFormatedWithAdress>
  <DomainObject.Predmet.ProtuStrankaListFormatedWithAdressOIB>
    <izvorni_sadrzaj>
      <item>PATENT PORTAE za ugostiteljstvo, društvo s ograničenom odgovornošću, OIB 14779680085, Table 10, 21000 Split</item>
    </izvorni_sadrzaj>
    <derivirana_varijabla naziv="DomainObject.Predmet.ProtuStrankaListFormatedWithAdressOIB_1">
      <item>PATENT PORTAE za ugostiteljstvo, društvo s ograničenom odgovornošću, OIB 14779680085, Table 10, 21000 Split</item>
    </derivirana_varijabla>
  </DomainObject.Predmet.ProtuStrankaListFormatedWithAdressOIB>
  <DomainObject.Predmet.ProtuStrankaListNazivFormated>
    <izvorni_sadrzaj>
      <item>PATENT PORTAE za ugostiteljstvo, društvo s ograničenom odgovornošću</item>
    </izvorni_sadrzaj>
    <derivirana_varijabla naziv="DomainObject.Predmet.ProtuStrankaListNazivFormated_1">
      <item>PATENT PORTAE za ugostiteljstvo, društvo s ograničenom odgovornošću</item>
    </derivirana_varijabla>
  </DomainObject.Predmet.ProtuStrankaListNazivFormated>
  <DomainObject.Predmet.ProtuStrankaListNazivFormatedOIB>
    <izvorni_sadrzaj>
      <item>PATENT PORTAE za ugostiteljstvo, društvo s ograničenom odgovornošću, OIB 14779680085</item>
    </izvorni_sadrzaj>
    <derivirana_varijabla naziv="DomainObject.Predmet.ProtuStrankaListNazivFormatedOIB_1">
      <item>PATENT PORTAE za ugostiteljstvo, društvo s ograničenom odgovornošću, OIB 14779680085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PATENT PORTAE za ugostiteljstvo, društvo s ograničenom odgovornošću</izvorni_sadrzaj>
    <derivirana_varijabla naziv="DomainObject.Predmet.ProtustrankaIDrugi_1">PATENT PORTAE za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PATENT PORTAE za ugostiteljstvo, društvo s ograničenom odgovornošću, OIB 14779680085, Table 10, 21000 Split</izvorni_sadrzaj>
    <derivirana_varijabla naziv="DomainObject.Predmet.ProtustrankaIDrugiAdressOIB_1">PATENT PORTAE za ugostiteljstvo, društvo s ograničenom odgovornošću, OIB 14779680085, Table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PATENT PORTAE za ugostiteljstvo, društvo s ograničenom odgovornošću</item>
    </izvorni_sadrzaj>
    <derivirana_varijabla naziv="DomainObject.Predmet.SudioniciListNaziv_1">
      <item>FINANCIJSKA AGENCIJA, RC SPLIT</item>
      <item>PATENT PORTAE za ugostiteljstvo,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PATENT PORTAE za ugostiteljstvo, društvo s ograničenom odgovornošću, OIB 14779680085, Table 10,21000 Split</item>
    </izvorni_sadrzaj>
    <derivirana_varijabla naziv="DomainObject.Predmet.SudioniciListAdressOIB_1">
      <item>FINANCIJSKA AGENCIJA, RC SPLIT, OIB 85821130368, Mažuranićevo šetalište 24 b,21000 Split</item>
      <item>PATENT PORTAE za ugostiteljstvo, društvo s ograničenom odgovornošću, OIB 14779680085, Table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14779680085</item>
    </izvorni_sadrzaj>
    <derivirana_varijabla naziv="DomainObject.Predmet.SudioniciListNazivOIB_1">
      <item>, OIB 85821130368</item>
      <item>, OIB 14779680085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8F31E-0AB8-4A36-A627-5100CBF14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4085</properties:Characters>
  <properties:Lines>113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2016-05-18T05:48:00Z</cp:lastPrinted>
  <dcterms:modified xmlns:xsi="http://www.w3.org/2001/XMLSchema-instance" xsi:type="dcterms:W3CDTF">2016-05-18T08:32:00Z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