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0140" w14:paraId="2a10140" w:rsidRDefault="000C1C6D" w:rsidP="000C1C6D" w:rsidR="000C1C6D">
      <w:pPr>
        <w:jc w:val="right"/>
        <w15:collapsed w:val="false"/>
      </w:pPr>
      <w:r>
        <w:t>Broj: 6 St-</w:t>
      </w:r>
      <w:r w:rsidR="00BC1A8C">
        <w:t>1479/17-23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BC1A8C">
        <w:t xml:space="preserve">RH MF Porezna uprava zastupana po ŽDO Osijek, za otvaranje stečajnog  postupka nad dužnikom </w:t>
      </w:r>
      <w:r w:rsidR="00BC1A8C">
        <w:rPr>
          <w:b/>
        </w:rPr>
        <w:t>MAG j.d.o.o. za ugostiteljstvo, trgovinu i usluge, Osijek, Hrvatske Republike 2, MBS: 030165134, OIB: 66073093278</w:t>
      </w:r>
      <w:r w:rsidRPr="00D14516">
        <w:t>,</w:t>
      </w:r>
      <w:r>
        <w:t xml:space="preserve"> dana </w:t>
      </w:r>
      <w:r w:rsidR="00BC1A8C">
        <w:t>26. veljače 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C1A8C">
        <w:rPr>
          <w:b/>
        </w:rPr>
        <w:t>MAG j.d.o.o. za ugostiteljstvo, trgovinu i usluge, Osijek, Hrvatske Republike 2, MBS: 030165134, OIB: 66073093278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C3944">
        <w:t xml:space="preserve"> </w:t>
      </w:r>
      <w:r w:rsidR="000C1C6D" w:rsidRPr="000C1C6D">
        <w:rPr>
          <w:b/>
        </w:rPr>
        <w:t xml:space="preserve">Blanka </w:t>
      </w:r>
      <w:proofErr w:type="spellStart"/>
      <w:r w:rsidR="000C1C6D" w:rsidRPr="000C1C6D">
        <w:rPr>
          <w:b/>
        </w:rPr>
        <w:t>Gambiraža</w:t>
      </w:r>
      <w:proofErr w:type="spellEnd"/>
      <w:r w:rsidR="000C1C6D" w:rsidRPr="000C1C6D">
        <w:rPr>
          <w:b/>
        </w:rPr>
        <w:t xml:space="preserve"> iz Osijeka, Bakarska 42, OIB 81085118009</w:t>
      </w:r>
      <w:r w:rsidR="00AC3944" w:rsidRPr="000C1C6D">
        <w:rPr>
          <w:b/>
        </w:rPr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C1A8C">
        <w:rPr>
          <w:b/>
        </w:rPr>
        <w:t>MAG j.d.o.o. za ugostiteljstvo, trgovinu i usluge, Osijek, Hrvatske Republike 2, MBS: 030165134, OIB: 66073093278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 xml:space="preserve">stečajna upraviteljica Blanka </w:t>
      </w:r>
      <w:proofErr w:type="spellStart"/>
      <w:r w:rsidR="00BC1A8C">
        <w:t>Gambiraža</w:t>
      </w:r>
      <w:proofErr w:type="spellEnd"/>
      <w:r w:rsidR="00BC1A8C">
        <w:t xml:space="preserve"> iz Osijeka</w:t>
      </w:r>
      <w:r w:rsidR="000C1C6D">
        <w:t xml:space="preserve"> </w:t>
      </w:r>
      <w:r>
        <w:t xml:space="preserve">da u spis dostavi Zapisnik iz kojeg je razvidno da je izvršeno arhiviranje poslovne dokumentacije, u roku od 15 dana od dana primitka ovog rješenja (Zakon o </w:t>
      </w:r>
      <w:r>
        <w:lastRenderedPageBreak/>
        <w:t>arhivskom gradivu i arhivama NN 105/97) te da isti, potpisan dostavi u spis, pod zakonskim posljedicama.</w:t>
      </w: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BC1A8C" w:rsidP="00BC1A8C" w:rsidR="00BC1A8C" w:rsidRPr="005E551C">
      <w:pPr>
        <w:ind w:firstLine="720"/>
        <w:jc w:val="both"/>
      </w:pPr>
      <w:r w:rsidRPr="005E551C">
        <w:t>Rješenjem ovoga suda broj St-</w:t>
      </w:r>
      <w:r>
        <w:t>1479/17-10 od 24. listopada 2017</w:t>
      </w:r>
      <w:r w:rsidRPr="005E551C">
        <w:t xml:space="preserve">. g. pokrenut je </w:t>
      </w:r>
      <w:r>
        <w:t xml:space="preserve"> </w:t>
      </w:r>
      <w:r w:rsidRPr="005E551C">
        <w:t xml:space="preserve">postupak nad dužnikom </w:t>
      </w:r>
      <w:r>
        <w:rPr>
          <w:b/>
        </w:rPr>
        <w:t>MAG j.d.o.o. za ugostiteljstvo, trgovinu i usluge, Osijek, Hrvatske Republike 2, MBS: 030165134, OIB: 66073093278</w:t>
      </w:r>
      <w:r w:rsidR="00F47B74">
        <w:rPr>
          <w:b/>
        </w:rPr>
        <w:t>.</w:t>
      </w:r>
      <w:r w:rsidRPr="005E551C">
        <w:t xml:space="preserve"> </w:t>
      </w:r>
      <w:r w:rsidR="00F47B74">
        <w:t>Z</w:t>
      </w:r>
      <w:r w:rsidRPr="005E551C">
        <w:t>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>a</w:t>
      </w:r>
      <w:r w:rsidRPr="005E551C">
        <w:t xml:space="preserve"> je </w:t>
      </w:r>
      <w:r>
        <w:t xml:space="preserve">Blanka </w:t>
      </w:r>
      <w:proofErr w:type="spellStart"/>
      <w:r>
        <w:t>Gambiraža</w:t>
      </w:r>
      <w:proofErr w:type="spellEnd"/>
      <w:r>
        <w:t xml:space="preserve"> iz Osijeka </w:t>
      </w:r>
      <w:r w:rsidR="00F47B74">
        <w:t xml:space="preserve">Rješenjem ovoga suda 6 St-1479/17 od 30. studenog 2017. g., automatskim odabirom, </w:t>
      </w:r>
      <w:r>
        <w:t xml:space="preserve"> a </w:t>
      </w:r>
      <w:r w:rsidRPr="005E551C">
        <w:t xml:space="preserve"> ročište radi izjašnjenja o prijedlogu za pokretanje stečajnog postupka</w:t>
      </w:r>
      <w:r>
        <w:t xml:space="preserve"> zakazano je za 31. siječnja 2018. g.</w:t>
      </w:r>
      <w:r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Dana </w:t>
      </w:r>
      <w:r>
        <w:t>31. siječnja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BC1A8C" w:rsidP="00BC1A8C" w:rsidR="00BC1A8C">
      <w:pPr>
        <w:pStyle w:val="StandardWeb"/>
        <w:jc w:val="both"/>
      </w:pPr>
      <w:r w:rsidRPr="003E6E9C">
        <w:t>Prijedlog za pokretanje stečajnog postupka nad dužnikom podni</w:t>
      </w:r>
      <w:r>
        <w:t>o</w:t>
      </w:r>
      <w:r w:rsidRPr="003E6E9C">
        <w:t xml:space="preserve"> je dana </w:t>
      </w:r>
      <w:r>
        <w:t>22.09.2017.</w:t>
      </w:r>
      <w:r w:rsidRPr="003E6E9C">
        <w:t xml:space="preserve">g. </w:t>
      </w:r>
      <w:r>
        <w:t>vjerovnik RH Ministarstvo financija, Porezna uprava, Područni ured Slavonija i Baranja, zastupan po Županijskom državnom odvjetništvu u Osijeku.</w:t>
      </w:r>
    </w:p>
    <w:p w:rsidRDefault="00BC1A8C" w:rsidP="00BC1A8C" w:rsidR="00BC1A8C">
      <w:pPr>
        <w:pStyle w:val="StandardWeb"/>
        <w:jc w:val="both"/>
      </w:pPr>
      <w:r>
        <w:t>U svom prijedlogu vjerovnik navodi da prema dužniku ima tražbinu, a dužnik je nesposoban za plaćanje, o  čemu vjerovnik prilaže dokaze uz prijedlog.</w:t>
      </w:r>
    </w:p>
    <w:p w:rsidRDefault="00F47B74" w:rsidP="00BC1A8C" w:rsidR="00BC1A8C">
      <w:pPr>
        <w:pStyle w:val="StandardWeb"/>
        <w:jc w:val="both"/>
      </w:pPr>
      <w:r>
        <w:t>P</w:t>
      </w:r>
      <w:r w:rsidR="00BC1A8C">
        <w:t>o primitku</w:t>
      </w:r>
      <w:r w:rsidR="00BC1A8C" w:rsidRPr="003E6E9C">
        <w:t xml:space="preserve"> rješenja</w:t>
      </w:r>
      <w:r w:rsidR="00BC1A8C">
        <w:t xml:space="preserve"> o imenovanju za privremenog stečajnog upravitelja u ovom postupku</w:t>
      </w:r>
      <w:r w:rsidR="00BC1A8C" w:rsidRPr="003E6E9C">
        <w:t xml:space="preserve"> </w:t>
      </w:r>
      <w:proofErr w:type="spellStart"/>
      <w:r>
        <w:t>pokušano</w:t>
      </w:r>
      <w:proofErr w:type="spellEnd"/>
      <w:r>
        <w:t xml:space="preserve"> je</w:t>
      </w:r>
      <w:r w:rsidR="00BC1A8C" w:rsidRPr="003E6E9C">
        <w:t xml:space="preserve"> stupiti u vezu s direktorom dužnika, međutim niti u jednom telefonskom imeniku, niti obične, niti mobilne telefonske mreže nema podataka o broju telefona </w:t>
      </w:r>
      <w:r w:rsidR="00BC1A8C">
        <w:t>MAG</w:t>
      </w:r>
      <w:r w:rsidR="00BC1A8C" w:rsidRPr="003E6E9C">
        <w:t xml:space="preserve"> </w:t>
      </w:r>
      <w:r w:rsidR="00BC1A8C">
        <w:t>j.</w:t>
      </w:r>
      <w:r w:rsidR="00BC1A8C" w:rsidRPr="003E6E9C">
        <w:t xml:space="preserve">d.o.o., </w:t>
      </w:r>
      <w:r w:rsidR="00BC1A8C">
        <w:t>Osijek</w:t>
      </w:r>
      <w:r w:rsidR="00BC1A8C" w:rsidRPr="003E6E9C">
        <w:t xml:space="preserve">, kao ni o broju telefona direktora stečajnog dužnika </w:t>
      </w:r>
      <w:r w:rsidR="00BC1A8C">
        <w:t>Ivana Glavaša.</w:t>
      </w:r>
    </w:p>
    <w:p w:rsidRDefault="00BC1A8C" w:rsidP="00BC1A8C" w:rsidR="00BC1A8C" w:rsidRPr="003E6E9C">
      <w:pPr>
        <w:pStyle w:val="StandardWeb"/>
        <w:jc w:val="both"/>
      </w:pPr>
      <w:r w:rsidRPr="003E6E9C">
        <w:t xml:space="preserve">Kako </w:t>
      </w:r>
      <w:r w:rsidR="00F47B74">
        <w:t>se nije moglo</w:t>
      </w:r>
      <w:r w:rsidRPr="003E6E9C">
        <w:t xml:space="preserve"> stupiti u kontakt sa zakonskim zastupnikom dužnika, </w:t>
      </w:r>
      <w:r w:rsidR="00F47B74">
        <w:t>upućen</w:t>
      </w:r>
      <w:r w:rsidRPr="003E6E9C">
        <w:t xml:space="preserve"> mu</w:t>
      </w:r>
      <w:r w:rsidR="00F47B74">
        <w:t xml:space="preserve"> je</w:t>
      </w:r>
      <w:r w:rsidRPr="003E6E9C">
        <w:t xml:space="preserve"> putem pošte pismeni poziv za dostavu potrebne dokumentacije na adresu </w:t>
      </w:r>
      <w:r>
        <w:t>sjedišta dužnika.</w:t>
      </w:r>
    </w:p>
    <w:p w:rsidRDefault="00BC1A8C" w:rsidP="00BC1A8C" w:rsidR="00BC1A8C" w:rsidRPr="003E6E9C">
      <w:pPr>
        <w:pStyle w:val="StandardWeb"/>
        <w:jc w:val="both"/>
      </w:pPr>
      <w:r w:rsidRPr="003E6E9C">
        <w:t xml:space="preserve">Poziv za dostavu dokumentacije  vratio se neuručen. </w:t>
      </w:r>
    </w:p>
    <w:p w:rsidRDefault="00F47B74" w:rsidP="00BC1A8C" w:rsidR="00BC1A8C">
      <w:pPr>
        <w:pStyle w:val="StandardWeb"/>
        <w:ind w:left="360"/>
        <w:jc w:val="both"/>
      </w:pPr>
      <w:r>
        <w:t>N</w:t>
      </w:r>
      <w:r w:rsidR="00BC1A8C">
        <w:t>a adres</w:t>
      </w:r>
      <w:r>
        <w:t>i</w:t>
      </w:r>
      <w:r w:rsidR="00BC1A8C">
        <w:t xml:space="preserve"> sjedišta dužnika, prvi puta </w:t>
      </w:r>
      <w:r>
        <w:t>nije zatečena odgovorna osoba</w:t>
      </w:r>
      <w:r w:rsidR="00BC1A8C">
        <w:t xml:space="preserve"> tvrtke koja sada u istom prostoru obavlja ugostiteljsku djelatnost, ali </w:t>
      </w:r>
      <w:r>
        <w:t>je ponovljen</w:t>
      </w:r>
      <w:r w:rsidR="00BC1A8C">
        <w:t xml:space="preserve"> svoj obilazak i </w:t>
      </w:r>
      <w:r>
        <w:t>zatečena je</w:t>
      </w:r>
      <w:r w:rsidR="00BC1A8C">
        <w:t xml:space="preserve"> vlasnic</w:t>
      </w:r>
      <w:r>
        <w:t>a</w:t>
      </w:r>
      <w:r w:rsidR="00BC1A8C">
        <w:t xml:space="preserve"> kafića Smile koja je izvijestila da je u zakupu istog poslovnog prostora unazad godinu dana, a da joj je poznato da je Ivan Glavaš </w:t>
      </w:r>
      <w:proofErr w:type="spellStart"/>
      <w:r w:rsidR="00BC1A8C">
        <w:t>z.z</w:t>
      </w:r>
      <w:proofErr w:type="spellEnd"/>
      <w:r w:rsidR="00BC1A8C">
        <w:t>. ovog dužnika u Njemačkoj na radu.</w:t>
      </w:r>
    </w:p>
    <w:p w:rsidRDefault="00BC1A8C" w:rsidP="00BC1A8C" w:rsidR="00BC1A8C">
      <w:pPr>
        <w:pStyle w:val="StandardWeb"/>
        <w:ind w:left="360"/>
        <w:jc w:val="both"/>
      </w:pPr>
      <w:r>
        <w:t xml:space="preserve">Nadalje, vlasnica kafića Smile izvijestila je da je i dužnik </w:t>
      </w:r>
      <w:proofErr w:type="spellStart"/>
      <w:r>
        <w:t>Mag</w:t>
      </w:r>
      <w:proofErr w:type="spellEnd"/>
      <w:r>
        <w:t xml:space="preserve"> j.d.o.o. obavljao ugostiteljsku djelatnost na istoj ovoj adresi te je bio također u zakupu ugostiteljskog objekta zajedno s opremom.</w:t>
      </w:r>
    </w:p>
    <w:p w:rsidRDefault="00BC1A8C" w:rsidP="00F47B74" w:rsidR="00BC1A8C" w:rsidRPr="003E6E9C">
      <w:pPr>
        <w:pStyle w:val="StandardWeb"/>
        <w:ind w:left="360"/>
        <w:jc w:val="both"/>
      </w:pPr>
      <w:r>
        <w:lastRenderedPageBreak/>
        <w:t xml:space="preserve">Slijedom navedenog </w:t>
      </w:r>
      <w:r w:rsidR="00F47B74">
        <w:t>zaključeno je</w:t>
      </w:r>
      <w:r>
        <w:t xml:space="preserve"> da dužnik </w:t>
      </w:r>
      <w:proofErr w:type="spellStart"/>
      <w:r>
        <w:t>Mag</w:t>
      </w:r>
      <w:proofErr w:type="spellEnd"/>
      <w:r>
        <w:t xml:space="preserve"> j.d.o.o. nije vlasnik niti ugostiteljskog objekta a niti opreme a što ujedno </w:t>
      </w:r>
      <w:r w:rsidR="00F47B74">
        <w:t>i provjereno</w:t>
      </w:r>
      <w:r>
        <w:t xml:space="preserve"> u </w:t>
      </w:r>
      <w:proofErr w:type="spellStart"/>
      <w:r>
        <w:t>zk</w:t>
      </w:r>
      <w:proofErr w:type="spellEnd"/>
      <w:r>
        <w:t>. odjelu OS Osijek koji je u privitku izvješća.</w:t>
      </w:r>
    </w:p>
    <w:p w:rsidRDefault="00BC1A8C" w:rsidP="00BC1A8C" w:rsidR="00BC1A8C" w:rsidRPr="003E6E9C">
      <w:pPr>
        <w:jc w:val="both"/>
      </w:pPr>
      <w:r w:rsidRPr="003E6E9C">
        <w:t xml:space="preserve">Dužnik </w:t>
      </w:r>
      <w:r>
        <w:t>MAG j.d.o.o. za ugostiteljstvo, trgovinu i usluge</w:t>
      </w:r>
      <w:r w:rsidRPr="003E6E9C">
        <w:t xml:space="preserve">, MBS: </w:t>
      </w:r>
      <w:r>
        <w:t>030165134</w:t>
      </w:r>
      <w:r w:rsidRPr="003E6E9C">
        <w:t xml:space="preserve">, OIB: </w:t>
      </w:r>
      <w:r>
        <w:t>66073093278</w:t>
      </w:r>
      <w:r w:rsidRPr="003E6E9C">
        <w:t xml:space="preserve">, osnovan je i upisan u registar Trgovačkog suda u Osijeku </w:t>
      </w:r>
      <w:r>
        <w:t>02.10.2015</w:t>
      </w:r>
      <w:r w:rsidRPr="003E6E9C">
        <w:t xml:space="preserve">.g. kao  </w:t>
      </w:r>
      <w:r>
        <w:t xml:space="preserve">jednostavno </w:t>
      </w:r>
      <w:r w:rsidRPr="003E6E9C">
        <w:t xml:space="preserve">društvo s ograničenom odgovornošću s temeljnim kapitalom od </w:t>
      </w:r>
      <w:r>
        <w:t>10</w:t>
      </w:r>
      <w:r w:rsidRPr="003E6E9C">
        <w:t>,00 kn.</w:t>
      </w:r>
    </w:p>
    <w:p w:rsidRDefault="00BC1A8C" w:rsidP="00BC1A8C" w:rsidR="00BC1A8C" w:rsidRPr="003E6E9C">
      <w:pPr>
        <w:jc w:val="both"/>
      </w:pPr>
    </w:p>
    <w:p w:rsidRDefault="00BC1A8C" w:rsidP="00BC1A8C" w:rsidR="00BC1A8C" w:rsidRPr="003E6E9C">
      <w:pPr>
        <w:jc w:val="both"/>
      </w:pPr>
      <w:r w:rsidRPr="003E6E9C">
        <w:t xml:space="preserve">Dužnik je </w:t>
      </w:r>
      <w:r>
        <w:t xml:space="preserve">poslovnu godinu 2016. Završio s gubitkom od 13.522,00 kn. </w:t>
      </w:r>
    </w:p>
    <w:p w:rsidRDefault="00BC1A8C" w:rsidP="00BC1A8C" w:rsidR="00BC1A8C" w:rsidRPr="003E6E9C">
      <w:pPr>
        <w:jc w:val="both"/>
      </w:pPr>
    </w:p>
    <w:p w:rsidRDefault="00BC1A8C" w:rsidP="00BC1A8C" w:rsidR="00BC1A8C" w:rsidRPr="003E6E9C">
      <w:pPr>
        <w:jc w:val="both"/>
      </w:pPr>
      <w:r>
        <w:t>P</w:t>
      </w:r>
      <w:r w:rsidRPr="003E6E9C">
        <w:t xml:space="preserve">rema podacima Državnog zavoda za statistiku kao osnovna djelatnost navedena je </w:t>
      </w:r>
      <w:r>
        <w:t>priprema i usluživanje pića.</w:t>
      </w:r>
    </w:p>
    <w:p w:rsidRDefault="00BC1A8C" w:rsidP="00BC1A8C" w:rsidR="00BC1A8C" w:rsidRPr="003E6E9C">
      <w:pPr>
        <w:jc w:val="both"/>
      </w:pPr>
    </w:p>
    <w:p w:rsidRDefault="00BC1A8C" w:rsidP="00BC1A8C" w:rsidR="00BC1A8C" w:rsidRPr="003E6E9C">
      <w:r w:rsidRPr="003E6E9C">
        <w:t xml:space="preserve">Osnivači/članovi društva: </w:t>
      </w:r>
    </w:p>
    <w:p w:rsidRDefault="00BC1A8C" w:rsidP="00BC1A8C" w:rsidR="00BC1A8C" w:rsidRPr="003E6E9C">
      <w:r>
        <w:t>IVAN GLAVAŠ, OIB: 74300330829</w:t>
      </w:r>
      <w:r w:rsidRPr="003E6E9C">
        <w:t xml:space="preserve">, </w:t>
      </w:r>
      <w:r>
        <w:t>Osijek</w:t>
      </w:r>
      <w:r w:rsidRPr="003E6E9C">
        <w:t>,</w:t>
      </w:r>
      <w:r>
        <w:t xml:space="preserve"> Svetog Petka 23,</w:t>
      </w:r>
      <w:r w:rsidRPr="003E6E9C">
        <w:t xml:space="preserve">  jedini član</w:t>
      </w:r>
    </w:p>
    <w:p w:rsidRDefault="00BC1A8C" w:rsidP="00BC1A8C" w:rsidR="00BC1A8C" w:rsidRPr="003E6E9C">
      <w:pPr>
        <w:jc w:val="both"/>
      </w:pPr>
    </w:p>
    <w:p w:rsidRDefault="00BC1A8C" w:rsidP="00BC1A8C" w:rsidR="00BC1A8C" w:rsidRPr="003E6E9C">
      <w:pPr>
        <w:jc w:val="both"/>
      </w:pPr>
      <w:r w:rsidRPr="003E6E9C">
        <w:t xml:space="preserve">Osobe ovlaštene za zastupanje: </w:t>
      </w:r>
    </w:p>
    <w:p w:rsidRDefault="00BC1A8C" w:rsidP="00BC1A8C" w:rsidR="00BC1A8C" w:rsidRPr="003E6E9C">
      <w:r>
        <w:t>IVAN GLAVAŠ, OIB: 74300330829</w:t>
      </w:r>
      <w:r w:rsidRPr="003E6E9C">
        <w:t xml:space="preserve">, </w:t>
      </w:r>
      <w:r>
        <w:t>Osijek</w:t>
      </w:r>
      <w:r w:rsidRPr="003E6E9C">
        <w:t>,</w:t>
      </w:r>
      <w:r>
        <w:t xml:space="preserve"> Svetog Petka 23</w:t>
      </w:r>
      <w:r w:rsidRPr="003E6E9C">
        <w:t>, direktor</w:t>
      </w:r>
    </w:p>
    <w:p w:rsidRDefault="00BC1A8C" w:rsidP="00BC1A8C" w:rsidR="00BC1A8C" w:rsidRPr="003E6E9C">
      <w:pPr>
        <w:pStyle w:val="StandardWeb"/>
        <w:jc w:val="both"/>
      </w:pPr>
      <w:r w:rsidRPr="003E6E9C">
        <w:t xml:space="preserve">Temeljni kapital : </w:t>
      </w:r>
      <w:r>
        <w:t>10</w:t>
      </w:r>
      <w:r w:rsidRPr="003E6E9C">
        <w:t>,00 kn</w:t>
      </w:r>
    </w:p>
    <w:p w:rsidRDefault="00BC1A8C" w:rsidP="00BC1A8C" w:rsidR="00BC1A8C" w:rsidRPr="003E6E9C">
      <w:pPr>
        <w:pStyle w:val="StandardWeb"/>
        <w:jc w:val="both"/>
      </w:pPr>
      <w:r w:rsidRPr="003E6E9C">
        <w:t>Prema Transakciji 117 Hrvatskog zavoda za mirovinsko osiguranje, dužnik nema zaposlenih radnika, a zadnji ugovor o radu prestao je 31.</w:t>
      </w:r>
      <w:r>
        <w:t>12.2017</w:t>
      </w:r>
      <w:r w:rsidRPr="003E6E9C">
        <w:t xml:space="preserve">.g.  </w:t>
      </w:r>
    </w:p>
    <w:p w:rsidRDefault="00BC1A8C" w:rsidP="00BC1A8C" w:rsidR="00BC1A8C" w:rsidRPr="00F47B74">
      <w:pPr>
        <w:pStyle w:val="StandardWeb"/>
        <w:jc w:val="both"/>
      </w:pPr>
      <w:r w:rsidRPr="00F47B74">
        <w:t xml:space="preserve">Prema Potvrdi FINA-e o blokadi računa i novčanih sredstava </w:t>
      </w:r>
      <w:proofErr w:type="spellStart"/>
      <w:r w:rsidRPr="00F47B74">
        <w:t>ovršenika</w:t>
      </w:r>
      <w:proofErr w:type="spellEnd"/>
      <w:r w:rsidRPr="00F47B74">
        <w:t xml:space="preserve"> od 03.01.2018.g. žiro račun dužnika u neprekidnoj je blokadi 233 dana na dan izdavanja potvrde, a nepodmirene obveze na dan </w:t>
      </w:r>
      <w:proofErr w:type="spellStart"/>
      <w:r w:rsidRPr="00F47B74">
        <w:t>izdaavanja</w:t>
      </w:r>
      <w:proofErr w:type="spellEnd"/>
      <w:r w:rsidRPr="00F47B74">
        <w:t xml:space="preserve"> Potvrde iznose 31.219,93 kn. </w:t>
      </w:r>
    </w:p>
    <w:p w:rsidRDefault="00BC1A8C" w:rsidP="00BC1A8C" w:rsidR="00BC1A8C" w:rsidRPr="00F47B74">
      <w:pPr>
        <w:pStyle w:val="StandardWeb"/>
        <w:jc w:val="both"/>
      </w:pPr>
      <w:r w:rsidRPr="00F47B74">
        <w:t>Prema podacima iz Potvrde FINA-e o blokadi računa i novčanih sredstava od 03.01.2018.g., žiro račun dužnika u neprekidnoj je blokadi  233 dana do dana izdavanja tih podataka, a nepodmirene obveze iznose 31.219,93 kn.</w:t>
      </w:r>
    </w:p>
    <w:p w:rsidRDefault="00BC1A8C" w:rsidP="00F47B74" w:rsidR="00BC1A8C" w:rsidRPr="00F47B74">
      <w:pPr>
        <w:pStyle w:val="StandardWeb"/>
      </w:pPr>
      <w:r w:rsidRPr="00F47B74">
        <w:t>Sukladno gore navedenom  postoji stečajni razlog, nesposobnost za plaćanje, prema članku 6. stavak 1. i stavak 2. podstavak 1. Stečajnog zakona.</w:t>
      </w:r>
    </w:p>
    <w:p w:rsidRDefault="00BC1A8C" w:rsidP="00BC1A8C" w:rsidR="00BC1A8C" w:rsidRPr="002956D1">
      <w:pPr>
        <w:ind w:right="-337"/>
        <w:jc w:val="both"/>
        <w:rPr>
          <w:bCs/>
          <w:iCs/>
          <w:lang w:val="pl-PL"/>
        </w:rPr>
      </w:pPr>
      <w:r w:rsidRPr="002956D1">
        <w:rPr>
          <w:bCs/>
          <w:iCs/>
          <w:lang w:val="pl-PL"/>
        </w:rPr>
        <w:t>Prema javno objavljenim podacima iz Bilance poduzetnika sa stanjem na dan 31.12.201</w:t>
      </w:r>
      <w:r>
        <w:rPr>
          <w:bCs/>
          <w:iCs/>
          <w:lang w:val="pl-PL"/>
        </w:rPr>
        <w:t>6</w:t>
      </w:r>
      <w:r w:rsidRPr="002956D1">
        <w:rPr>
          <w:bCs/>
          <w:iCs/>
          <w:lang w:val="pl-PL"/>
        </w:rPr>
        <w:t>.g. iskazana su slijedeća financijska stanja:</w:t>
      </w:r>
    </w:p>
    <w:p w:rsidRDefault="00BC1A8C" w:rsidP="00BC1A8C" w:rsidR="00BC1A8C" w:rsidRPr="002956D1">
      <w:pPr>
        <w:ind w:right="23"/>
        <w:jc w:val="both"/>
        <w:rPr>
          <w:lang w:val="pl-PL"/>
        </w:rPr>
      </w:pPr>
    </w:p>
    <w:p w:rsidRDefault="00BC1A8C" w:rsidP="00BC1A8C" w:rsidR="00BC1A8C">
      <w:pPr>
        <w:ind w:right="23"/>
        <w:jc w:val="both"/>
        <w:rPr>
          <w:lang w:val="pl-PL"/>
        </w:rPr>
      </w:pPr>
      <w:r w:rsidRPr="002956D1">
        <w:rPr>
          <w:lang w:val="pl-PL"/>
        </w:rPr>
        <w:t>Dugotrajna imovina dužnika sastoji se od slijedeće imovine iskazane po knjigovodstvenim vrijednostima, kako slijedi:</w:t>
      </w:r>
    </w:p>
    <w:p w:rsidRDefault="00BC1A8C" w:rsidP="00BC1A8C" w:rsidR="00BC1A8C" w:rsidRPr="002956D1">
      <w:pPr>
        <w:ind w:right="23"/>
        <w:jc w:val="both"/>
        <w:rPr>
          <w:lang w:val="pl-PL"/>
        </w:rPr>
      </w:pPr>
    </w:p>
    <w:p w:rsidRDefault="00BC1A8C" w:rsidP="00BC1A8C" w:rsidR="00BC1A8C" w:rsidRPr="003E6E9C">
      <w:pPr>
        <w:ind w:right="23"/>
        <w:jc w:val="both"/>
        <w:rPr>
          <w:sz w:val="22"/>
          <w:szCs w:val="22"/>
          <w:lang w:val="de-DE"/>
        </w:rPr>
      </w:pP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  <w:t xml:space="preserve">     </w:t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pl-PL"/>
        </w:rPr>
        <w:tab/>
      </w:r>
      <w:r w:rsidRPr="003E6E9C">
        <w:rPr>
          <w:sz w:val="22"/>
          <w:szCs w:val="22"/>
          <w:lang w:val="de-DE"/>
        </w:rPr>
        <w:t xml:space="preserve">- u </w:t>
      </w:r>
      <w:proofErr w:type="spellStart"/>
      <w:r w:rsidRPr="003E6E9C">
        <w:rPr>
          <w:sz w:val="22"/>
          <w:szCs w:val="22"/>
          <w:lang w:val="de-DE"/>
        </w:rPr>
        <w:t>kunama</w:t>
      </w:r>
      <w:proofErr w:type="spellEnd"/>
      <w:r w:rsidRPr="003E6E9C">
        <w:rPr>
          <w:sz w:val="22"/>
          <w:szCs w:val="22"/>
          <w:lang w:val="de-DE"/>
        </w:rPr>
        <w:t xml:space="preserve"> </w:t>
      </w:r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604349" w:rsidR="00BC1A8C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  <w:proofErr w:type="spellEnd"/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604349" w:rsidR="00BC1A8C" w:rsidRPr="003E6E9C">
        <w:tc>
          <w:tcPr>
            <w:tcW w:type="dxa" w:w="900"/>
            <w:tcBorders>
              <w:bottom w:space="0" w:sz="6" w:color="auto" w:val="single"/>
            </w:tcBorders>
            <w:shd w:fill="FFFFFF" w:color="auto" w:val="clear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B) II.</w:t>
            </w:r>
          </w:p>
        </w:tc>
        <w:tc>
          <w:tcPr>
            <w:tcW w:type="dxa" w:w="6480"/>
            <w:tcBorders>
              <w:bottom w:space="0" w:sz="6" w:color="auto" w:val="single"/>
            </w:tcBorders>
            <w:shd w:fill="FFFFFF" w:color="auto" w:val="clear"/>
          </w:tcPr>
          <w:p w:rsidRDefault="00BC1A8C" w:rsidP="00604349" w:rsidR="00BC1A8C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Materijalna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imovina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FFFFFF" w:color="auto" w:val="clear"/>
          </w:tcPr>
          <w:p w:rsidRDefault="00BC1A8C" w:rsidP="00604349" w:rsidR="00BC1A8C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3.166</w:t>
            </w:r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dugotrajna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3.166</w:t>
            </w:r>
          </w:p>
        </w:tc>
      </w:tr>
    </w:tbl>
    <w:p w:rsidRDefault="00BC1A8C" w:rsidP="00BC1A8C" w:rsidR="00BC1A8C" w:rsidRPr="003E6E9C">
      <w:pPr>
        <w:ind w:right="23"/>
        <w:jc w:val="both"/>
        <w:rPr>
          <w:lang w:val="en-GB"/>
        </w:rPr>
      </w:pPr>
    </w:p>
    <w:p w:rsidRDefault="00BC1A8C" w:rsidP="00BC1A8C" w:rsidR="00BC1A8C" w:rsidRPr="002956D1">
      <w:pPr>
        <w:ind w:right="23"/>
        <w:jc w:val="both"/>
        <w:rPr>
          <w:lang w:val="en-GB"/>
        </w:rPr>
      </w:pPr>
      <w:proofErr w:type="spellStart"/>
      <w:proofErr w:type="gramStart"/>
      <w:r w:rsidRPr="002956D1">
        <w:rPr>
          <w:lang w:val="en-GB"/>
        </w:rPr>
        <w:t>Prema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objašnjenjima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iz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Bilješki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uz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financijske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izvještaje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za</w:t>
      </w:r>
      <w:proofErr w:type="spellEnd"/>
      <w:r w:rsidRPr="002956D1">
        <w:rPr>
          <w:lang w:val="en-GB"/>
        </w:rPr>
        <w:t xml:space="preserve"> 201</w:t>
      </w:r>
      <w:r>
        <w:rPr>
          <w:lang w:val="en-GB"/>
        </w:rPr>
        <w:t>6</w:t>
      </w:r>
      <w:r w:rsidRPr="002956D1">
        <w:rPr>
          <w:lang w:val="en-GB"/>
        </w:rPr>
        <w:t>.</w:t>
      </w:r>
      <w:proofErr w:type="gramEnd"/>
      <w:r w:rsidRPr="002956D1">
        <w:rPr>
          <w:lang w:val="en-GB"/>
        </w:rPr>
        <w:t xml:space="preserve"> </w:t>
      </w:r>
      <w:proofErr w:type="spellStart"/>
      <w:proofErr w:type="gramStart"/>
      <w:r w:rsidRPr="002956D1">
        <w:rPr>
          <w:lang w:val="en-GB"/>
        </w:rPr>
        <w:t>godinu</w:t>
      </w:r>
      <w:proofErr w:type="spellEnd"/>
      <w:proofErr w:type="gram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iskazana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vrijednost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materijalne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imovine</w:t>
      </w:r>
      <w:proofErr w:type="spellEnd"/>
      <w:r w:rsidRPr="002956D1">
        <w:rPr>
          <w:lang w:val="en-GB"/>
        </w:rPr>
        <w:t xml:space="preserve"> </w:t>
      </w:r>
      <w:proofErr w:type="spellStart"/>
      <w:r w:rsidRPr="002956D1">
        <w:rPr>
          <w:lang w:val="en-GB"/>
        </w:rPr>
        <w:t>odnosi</w:t>
      </w:r>
      <w:proofErr w:type="spellEnd"/>
      <w:r w:rsidRPr="002956D1">
        <w:rPr>
          <w:lang w:val="en-GB"/>
        </w:rPr>
        <w:t xml:space="preserve"> se </w:t>
      </w:r>
      <w:proofErr w:type="spellStart"/>
      <w:r w:rsidRPr="002956D1">
        <w:rPr>
          <w:lang w:val="en-GB"/>
        </w:rPr>
        <w:t>na</w:t>
      </w:r>
      <w:proofErr w:type="spellEnd"/>
      <w:r w:rsidRPr="002956D1">
        <w:rPr>
          <w:lang w:val="en-GB"/>
        </w:rPr>
        <w:t xml:space="preserve"> </w:t>
      </w:r>
      <w:r>
        <w:rPr>
          <w:lang w:val="en-GB"/>
        </w:rPr>
        <w:t xml:space="preserve"> </w:t>
      </w:r>
      <w:proofErr w:type="spellStart"/>
      <w:r w:rsidRPr="002956D1">
        <w:rPr>
          <w:lang w:val="en-GB"/>
        </w:rPr>
        <w:t>opremu</w:t>
      </w:r>
      <w:proofErr w:type="spellEnd"/>
      <w:r w:rsidRPr="002956D1">
        <w:rPr>
          <w:lang w:val="en-GB"/>
        </w:rPr>
        <w:t>.</w:t>
      </w:r>
    </w:p>
    <w:p w:rsidRDefault="00BC1A8C" w:rsidP="00BC1A8C" w:rsidR="00BC1A8C" w:rsidRPr="002956D1">
      <w:pPr>
        <w:ind w:right="23"/>
        <w:jc w:val="both"/>
        <w:rPr>
          <w:lang w:val="en-GB"/>
        </w:rPr>
      </w:pPr>
    </w:p>
    <w:p w:rsidRDefault="00BC1A8C" w:rsidP="00BC1A8C" w:rsidR="00BC1A8C" w:rsidRPr="002956D1">
      <w:pPr>
        <w:ind w:right="23"/>
        <w:jc w:val="both"/>
        <w:rPr>
          <w:lang w:val="pl-PL"/>
        </w:rPr>
      </w:pPr>
      <w:r w:rsidRPr="002956D1">
        <w:rPr>
          <w:lang w:val="pl-PL"/>
        </w:rPr>
        <w:t>Kratkotrajna imovina dužnika prema istoj Bilanci na dan 31.12.201</w:t>
      </w:r>
      <w:r>
        <w:rPr>
          <w:lang w:val="pl-PL"/>
        </w:rPr>
        <w:t>6</w:t>
      </w:r>
      <w:r w:rsidRPr="002956D1">
        <w:rPr>
          <w:lang w:val="pl-PL"/>
        </w:rPr>
        <w:t>.g. sastoji se od slijedećeg:</w:t>
      </w:r>
    </w:p>
    <w:p w:rsidRDefault="00BC1A8C" w:rsidP="00BC1A8C" w:rsidR="00BC1A8C" w:rsidRPr="003E6E9C">
      <w:pPr>
        <w:ind w:right="23"/>
        <w:jc w:val="both"/>
        <w:rPr>
          <w:sz w:val="22"/>
          <w:szCs w:val="22"/>
          <w:lang w:val="en-GB"/>
        </w:rPr>
      </w:pP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</w:r>
      <w:r w:rsidRPr="003E6E9C">
        <w:rPr>
          <w:lang w:val="pl-PL"/>
        </w:rPr>
        <w:tab/>
        <w:t xml:space="preserve">  - </w:t>
      </w:r>
      <w:r w:rsidRPr="003E6E9C">
        <w:rPr>
          <w:sz w:val="22"/>
          <w:szCs w:val="22"/>
          <w:lang w:val="en-GB"/>
        </w:rPr>
        <w:t xml:space="preserve">u </w:t>
      </w:r>
      <w:proofErr w:type="spellStart"/>
      <w:r w:rsidRPr="003E6E9C">
        <w:rPr>
          <w:sz w:val="22"/>
          <w:szCs w:val="22"/>
          <w:lang w:val="en-GB"/>
        </w:rPr>
        <w:t>kunama</w:t>
      </w:r>
      <w:proofErr w:type="spellEnd"/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900"/>
        <w:gridCol w:w="6480"/>
        <w:gridCol w:w="1980"/>
      </w:tblGrid>
      <w:tr w:rsidTr="00604349" w:rsidR="00BC1A8C" w:rsidRPr="003E6E9C">
        <w:tc>
          <w:tcPr>
            <w:tcW w:type="dxa" w:w="90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Aktiva</w:t>
            </w:r>
            <w:proofErr w:type="spellEnd"/>
          </w:p>
        </w:tc>
        <w:tc>
          <w:tcPr>
            <w:tcW w:type="dxa" w:w="648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kratkotrajne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bottom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E6E9C">
              <w:rPr>
                <w:b/>
                <w:sz w:val="22"/>
                <w:szCs w:val="22"/>
                <w:lang w:val="en-GB"/>
              </w:rPr>
              <w:t>C) I.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Zalihe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3.229</w:t>
            </w:r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 w:rsidRPr="003E6E9C">
              <w:rPr>
                <w:b/>
                <w:sz w:val="22"/>
                <w:szCs w:val="22"/>
                <w:lang w:val="en-GB"/>
              </w:rPr>
              <w:t>C)II</w:t>
            </w:r>
            <w:proofErr w:type="gramEnd"/>
            <w:r w:rsidRPr="003E6E9C">
              <w:rPr>
                <w:b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Potraživanja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1.341</w:t>
            </w:r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C)III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Kratkotrajna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financijska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imovina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BC1A8C" w:rsidP="00604349" w:rsidR="00BC1A8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61.218</w:t>
            </w:r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 w:rsidRPr="003E6E9C">
              <w:rPr>
                <w:b/>
                <w:sz w:val="22"/>
                <w:szCs w:val="22"/>
                <w:lang w:val="en-GB"/>
              </w:rPr>
              <w:t>C)IV</w:t>
            </w:r>
            <w:proofErr w:type="gramEnd"/>
            <w:r w:rsidRPr="003E6E9C">
              <w:rPr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type="dxa" w:w="64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rPr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sz w:val="22"/>
                <w:szCs w:val="22"/>
                <w:lang w:val="en-GB"/>
              </w:rPr>
              <w:t>Novac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u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banci</w:t>
            </w:r>
            <w:proofErr w:type="spellEnd"/>
            <w:r w:rsidRPr="003E6E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sz w:val="22"/>
                <w:szCs w:val="22"/>
                <w:lang w:val="en-GB"/>
              </w:rPr>
              <w:t>blagajni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</w:tcBorders>
          </w:tcPr>
          <w:p w:rsidRDefault="00BC1A8C" w:rsidP="00604349" w:rsidR="00BC1A8C" w:rsidRPr="003E6E9C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5.088</w:t>
            </w:r>
          </w:p>
        </w:tc>
      </w:tr>
      <w:tr w:rsidTr="00604349" w:rsidR="00BC1A8C" w:rsidRPr="003E6E9C">
        <w:tc>
          <w:tcPr>
            <w:tcW w:type="dxa" w:w="90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kratkotrajna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E6E9C"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 w:rsidRPr="003E6E9C"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</w:tcBorders>
            <w:shd w:fill="auto" w:color="auto" w:val="pct25"/>
          </w:tcPr>
          <w:p w:rsidRDefault="00BC1A8C" w:rsidP="00604349" w:rsidR="00BC1A8C" w:rsidRPr="003E6E9C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70.876</w:t>
            </w:r>
          </w:p>
        </w:tc>
      </w:tr>
    </w:tbl>
    <w:p w:rsidRDefault="00BC1A8C" w:rsidP="00BC1A8C" w:rsidR="00BC1A8C" w:rsidRPr="003E6E9C">
      <w:pPr>
        <w:jc w:val="both"/>
      </w:pPr>
    </w:p>
    <w:p w:rsidRDefault="00BC1A8C" w:rsidP="00BC1A8C" w:rsidR="00BC1A8C" w:rsidRPr="002956D1">
      <w:pPr>
        <w:jc w:val="both"/>
      </w:pPr>
    </w:p>
    <w:p w:rsidRDefault="00BC1A8C" w:rsidP="00BC1A8C" w:rsidR="00BC1A8C" w:rsidRPr="002956D1">
      <w:pPr>
        <w:jc w:val="both"/>
      </w:pPr>
      <w:r w:rsidRPr="002956D1">
        <w:t xml:space="preserve">Međutim, s obzirom na vremenski odmak, gore navedeni podaci o  imovini dužnika ne iskazuju pravo stanje na dan pisanja ovog izvješća, te se pravo stanje imovine može utvrđivati samo na temelju podataka prikupljenih iz Zemljišnoknjižnog odjela Općinskog suda u Vukovaru i Policijske uprave vukovarsko-srijemske. </w:t>
      </w:r>
    </w:p>
    <w:p w:rsidRDefault="00BC1A8C" w:rsidP="00BC1A8C" w:rsidR="00BC1A8C" w:rsidRPr="002956D1">
      <w:pPr>
        <w:jc w:val="both"/>
      </w:pPr>
    </w:p>
    <w:p w:rsidRDefault="00BC1A8C" w:rsidP="00BC1A8C" w:rsidR="00BC1A8C" w:rsidRPr="002956D1">
      <w:pPr>
        <w:jc w:val="both"/>
      </w:pPr>
      <w:r w:rsidRPr="002956D1">
        <w:t xml:space="preserve">Prema potvrdi Zemljišnoknjižnog odjela </w:t>
      </w:r>
      <w:r>
        <w:t>Osijek</w:t>
      </w:r>
      <w:r w:rsidRPr="002956D1">
        <w:t xml:space="preserve"> broj: </w:t>
      </w:r>
      <w:r>
        <w:t>53208</w:t>
      </w:r>
      <w:r w:rsidRPr="002956D1">
        <w:t xml:space="preserve">/2017 od </w:t>
      </w:r>
      <w:r>
        <w:t>19.12</w:t>
      </w:r>
      <w:r w:rsidRPr="002956D1">
        <w:t>.2017.g., dužnik nije upisan kao vlasnik nekretnina na području nadležnosti toga Zemljišnoknjižnog odjela.</w:t>
      </w:r>
    </w:p>
    <w:p w:rsidRDefault="00BC1A8C" w:rsidP="00BC1A8C" w:rsidR="00BC1A8C" w:rsidRPr="002956D1">
      <w:pPr>
        <w:jc w:val="both"/>
      </w:pPr>
    </w:p>
    <w:p w:rsidRDefault="00BC1A8C" w:rsidP="00BC1A8C" w:rsidR="00BC1A8C" w:rsidRPr="002956D1">
      <w:pPr>
        <w:jc w:val="both"/>
      </w:pPr>
      <w:r w:rsidRPr="002956D1">
        <w:t xml:space="preserve">Prema uvjerenju  Policijske uprave </w:t>
      </w:r>
      <w:r>
        <w:t>osječko-baranjske</w:t>
      </w:r>
      <w:r w:rsidRPr="002956D1">
        <w:t>, broj: 511-</w:t>
      </w:r>
      <w:r>
        <w:t>07-18/07-6168/2017</w:t>
      </w:r>
      <w:r w:rsidRPr="002956D1">
        <w:t xml:space="preserve"> od </w:t>
      </w:r>
      <w:r>
        <w:t>21.12</w:t>
      </w:r>
      <w:r w:rsidRPr="002956D1">
        <w:t>.2017.g., dužnik nije evidentiran kao vlasnik vozila.</w:t>
      </w:r>
    </w:p>
    <w:p w:rsidRDefault="00BC1A8C" w:rsidP="00BC1A8C" w:rsidR="00BC1A8C">
      <w:pPr>
        <w:jc w:val="both"/>
        <w:rPr>
          <w:bCs/>
        </w:rPr>
      </w:pPr>
    </w:p>
    <w:p w:rsidRDefault="00BC1A8C" w:rsidP="00BC1A8C" w:rsidR="00BC1A8C" w:rsidRPr="002956D1">
      <w:pPr>
        <w:jc w:val="both"/>
      </w:pPr>
      <w:r w:rsidRPr="002956D1">
        <w:t>Uvidom u iste javno objavljene podatke iz Bilance za poduzetnike sa stanjem na dan 31.12.201</w:t>
      </w:r>
      <w:r>
        <w:t>6</w:t>
      </w:r>
      <w:r w:rsidRPr="002956D1">
        <w:t xml:space="preserve">.g. iskazane su </w:t>
      </w:r>
      <w:r>
        <w:t xml:space="preserve">dugoročne obveze u iznosu od 45.455,00 kn i </w:t>
      </w:r>
      <w:r w:rsidRPr="002956D1">
        <w:t xml:space="preserve">kratkoročne obveze u iznosu od </w:t>
      </w:r>
      <w:r>
        <w:t>50.251,00</w:t>
      </w:r>
      <w:r w:rsidRPr="002956D1">
        <w:t xml:space="preserve"> kn, a prema već navedenim Bilješkama uz financijska izvješća za 201</w:t>
      </w:r>
      <w:r>
        <w:t>6</w:t>
      </w:r>
      <w:r w:rsidRPr="002956D1">
        <w:t xml:space="preserve">.g., iskazane obveze odnose se na obveze za </w:t>
      </w:r>
      <w:r>
        <w:t>kredite</w:t>
      </w:r>
      <w:r w:rsidRPr="002956D1">
        <w:t xml:space="preserve">. u iznosu od </w:t>
      </w:r>
      <w:r>
        <w:t>45.455</w:t>
      </w:r>
      <w:r w:rsidRPr="002956D1">
        <w:t xml:space="preserve">,00 kn, obveze prema dobavljačima u iznosu od </w:t>
      </w:r>
      <w:r>
        <w:t>29.151</w:t>
      </w:r>
      <w:r w:rsidRPr="002956D1">
        <w:t xml:space="preserve">,00 kn, obveze prema zaposlenicima u iznosu od </w:t>
      </w:r>
      <w:r>
        <w:t>12.828</w:t>
      </w:r>
      <w:r w:rsidRPr="002956D1">
        <w:t>,00 kn</w:t>
      </w:r>
      <w:r>
        <w:t>,</w:t>
      </w:r>
      <w:r w:rsidRPr="002956D1">
        <w:t xml:space="preserve"> obveze prema državi u iznosu od </w:t>
      </w:r>
      <w:r>
        <w:t>2.783</w:t>
      </w:r>
      <w:r w:rsidRPr="002956D1">
        <w:t>,00 kn</w:t>
      </w:r>
      <w:r>
        <w:t xml:space="preserve"> i ostale obveze 5.489,00 kn</w:t>
      </w:r>
      <w:r w:rsidRPr="002956D1">
        <w:t xml:space="preserve">.  </w:t>
      </w:r>
    </w:p>
    <w:p w:rsidRDefault="00BC1A8C" w:rsidP="00BC1A8C" w:rsidR="00BC1A8C" w:rsidRPr="002956D1">
      <w:pPr>
        <w:jc w:val="both"/>
      </w:pPr>
    </w:p>
    <w:p w:rsidRDefault="00BC1A8C" w:rsidP="00BC1A8C" w:rsidR="00BC1A8C" w:rsidRPr="002956D1">
      <w:pPr>
        <w:jc w:val="both"/>
      </w:pPr>
      <w:r w:rsidRPr="002956D1">
        <w:t>Međutim, s obzirom na datum iskazivanja ovih obveza, niti ovi podaci o obvezama ne iskazuju pravo stanje na dan pisanja ovog izvješća, a što je i očigledno usporedbom tada iskazanih obveza za poreze i doprinose i podataka za iste obveze prema ažuriranim podacima Porezne uprave.</w:t>
      </w:r>
    </w:p>
    <w:p w:rsidRDefault="00BC1A8C" w:rsidP="00BC1A8C" w:rsidR="00BC1A8C" w:rsidRPr="002956D1">
      <w:pPr>
        <w:jc w:val="both"/>
      </w:pPr>
    </w:p>
    <w:p w:rsidRDefault="00BC1A8C" w:rsidP="00BC1A8C" w:rsidR="00BC1A8C">
      <w:pPr>
        <w:jc w:val="both"/>
      </w:pPr>
      <w:r w:rsidRPr="002956D1">
        <w:t xml:space="preserve">Naime, prema Stanju računa poreznog obveznika Porezne uprave na dan </w:t>
      </w:r>
      <w:r>
        <w:t>31.12</w:t>
      </w:r>
      <w:r w:rsidRPr="002956D1">
        <w:t xml:space="preserve">.2017.g. ukupno stanje duga poreznog obveznika, ovdje dužnika za doprinose, porez na tvrtku, porez na potrošnju, članarinu za HGK i </w:t>
      </w:r>
      <w:r>
        <w:t>troškove prisilne naplate</w:t>
      </w:r>
      <w:r w:rsidRPr="002956D1">
        <w:t xml:space="preserve"> iznosi </w:t>
      </w:r>
      <w:r>
        <w:t>25.709,17</w:t>
      </w:r>
      <w:r w:rsidRPr="002956D1">
        <w:t xml:space="preserve"> kn</w:t>
      </w:r>
      <w:r>
        <w:t>.</w:t>
      </w:r>
    </w:p>
    <w:p w:rsidRDefault="00BC1A8C" w:rsidP="00BC1A8C" w:rsidR="00BC1A8C" w:rsidRPr="00F47B74">
      <w:pPr>
        <w:jc w:val="both"/>
      </w:pPr>
      <w:r>
        <w:lastRenderedPageBreak/>
        <w:t xml:space="preserve">Ukoliko se obvezama dužnika iskazanim u navedenoj Bilanci sa stanjem na dan 31.12.2016.g. pridoda razlika obveza za poreze i doprinose iskazana u Stanju računa poreznog obveznika sa stanjem na dan 31.12.2017.g., a koja iznosi 22.926,17 kn, prema dostupnim podacima za pretpostaviti je da </w:t>
      </w:r>
      <w:r w:rsidRPr="00F47B74">
        <w:t>ukupne obveze dužnika na dan 31.12.2017.g. iznose 118.632,17 kn.</w:t>
      </w:r>
    </w:p>
    <w:p w:rsidRDefault="00BC1A8C" w:rsidP="00BC1A8C" w:rsidR="00BC1A8C" w:rsidRPr="002956D1">
      <w:pPr>
        <w:jc w:val="both"/>
      </w:pPr>
    </w:p>
    <w:p w:rsidRDefault="00BC1A8C" w:rsidP="00BC1A8C" w:rsidR="00BC1A8C" w:rsidRPr="002956D1">
      <w:pPr>
        <w:ind w:left="708"/>
        <w:jc w:val="both"/>
        <w:rPr>
          <w:b/>
          <w:bCs/>
          <w:sz w:val="16"/>
          <w:szCs w:val="16"/>
        </w:rPr>
      </w:pPr>
    </w:p>
    <w:p w:rsidRDefault="00BC1A8C" w:rsidP="00BC1A8C" w:rsidR="00BC1A8C">
      <w:pPr>
        <w:ind w:left="708"/>
        <w:jc w:val="both"/>
        <w:rPr>
          <w:bCs/>
        </w:rPr>
      </w:pPr>
      <w:r w:rsidRPr="003E6E9C">
        <w:rPr>
          <w:bCs/>
        </w:rPr>
        <w:t>Prema dostupnim podacima dužnik nema podataka o prometu nekretnina.</w:t>
      </w:r>
    </w:p>
    <w:p w:rsidRDefault="00BC1A8C" w:rsidP="00BC1A8C" w:rsidR="00BC1A8C" w:rsidRPr="003E6E9C">
      <w:pPr>
        <w:ind w:left="708"/>
        <w:jc w:val="both"/>
        <w:rPr>
          <w:bCs/>
        </w:rPr>
      </w:pPr>
    </w:p>
    <w:p w:rsidRDefault="00BC1A8C" w:rsidP="00BC1A8C" w:rsidR="00BC1A8C" w:rsidRPr="002956D1">
      <w:pPr>
        <w:jc w:val="center"/>
        <w:rPr>
          <w:b/>
        </w:rPr>
      </w:pPr>
    </w:p>
    <w:p w:rsidRDefault="00BC1A8C" w:rsidP="00BC1A8C" w:rsidR="00BC1A8C" w:rsidRPr="003E6E9C">
      <w:r w:rsidRPr="003E6E9C">
        <w:t>Prema dostupnim podacima nema podataka o sudskim sporovima.</w:t>
      </w:r>
    </w:p>
    <w:p w:rsidRDefault="00BC1A8C" w:rsidP="00BC1A8C" w:rsidR="00BC1A8C" w:rsidRPr="00766AC2">
      <w:pPr>
        <w:pStyle w:val="StandardWeb"/>
        <w:jc w:val="both"/>
      </w:pPr>
      <w:r w:rsidRPr="003E6E9C">
        <w:t xml:space="preserve">- kod dužnika </w:t>
      </w:r>
      <w:r>
        <w:t>MAG j.d.o.o. za ugostiteljstvo, trgovinu i usluge</w:t>
      </w:r>
      <w:r w:rsidRPr="003E6E9C">
        <w:t xml:space="preserve">, </w:t>
      </w:r>
      <w:r>
        <w:t xml:space="preserve">Osijek, Hrvatske Republike 2, </w:t>
      </w:r>
      <w:r w:rsidRPr="00766AC2">
        <w:t>MBS: 030165134, OIB: 66073093278, postoje oba zakonska razloga za otvaranje stečajnog postupka iz članka 5. st. 2. Stečajnog zakona – nesposobnost za plaćanje i prezaduženost;</w:t>
      </w:r>
    </w:p>
    <w:p w:rsidRDefault="00BC1A8C" w:rsidP="00BC1A8C" w:rsidR="00BC1A8C" w:rsidRPr="00766AC2">
      <w:pPr>
        <w:pStyle w:val="StandardWeb"/>
        <w:jc w:val="both"/>
      </w:pPr>
      <w:r w:rsidRPr="00766AC2">
        <w:t xml:space="preserve">- nesposobnost za plaćanje postoji s obzirom da je prema Potvrdi FINA-e o blokadi računa i novčanih sredstava </w:t>
      </w:r>
      <w:proofErr w:type="spellStart"/>
      <w:r w:rsidRPr="00766AC2">
        <w:t>ovršenika</w:t>
      </w:r>
      <w:proofErr w:type="spellEnd"/>
      <w:r w:rsidRPr="00766AC2">
        <w:t xml:space="preserve"> od 03.01.2018.g. na računima i novčanim sredstvima </w:t>
      </w:r>
      <w:proofErr w:type="spellStart"/>
      <w:r w:rsidRPr="00766AC2">
        <w:t>ovršenika</w:t>
      </w:r>
      <w:proofErr w:type="spellEnd"/>
      <w:r w:rsidRPr="00766AC2">
        <w:t xml:space="preserve"> na dan izdavanja potvrde evidentirano 233 dana neprekidne blokade odnosno ukupno 180 dana blokade u prethodnih 6 mjeseci zbog nepodmirenih osnova za plaćanje evidentiranih u Očevidniku redoslijeda osnova za plaćanje, a nepodmirene obveze na isti dan iznose 31.219,93 kn;</w:t>
      </w:r>
    </w:p>
    <w:p w:rsidRDefault="00BC1A8C" w:rsidP="00BC1A8C" w:rsidR="00BC1A8C" w:rsidRPr="00766AC2">
      <w:pPr>
        <w:pStyle w:val="StandardWeb"/>
        <w:jc w:val="both"/>
      </w:pPr>
      <w:r w:rsidRPr="00766AC2">
        <w:t>- prezaduženost postoji s obzirom da je prema podacima iz Bilance dužnika sa stanjem na dan 31.12.2016.g. imovina dužnika daleko manja od iskazanih obveza;</w:t>
      </w:r>
    </w:p>
    <w:p w:rsidRDefault="00BC1A8C" w:rsidP="00BC1A8C" w:rsidR="00BC1A8C">
      <w:pPr>
        <w:jc w:val="both"/>
      </w:pPr>
      <w:r w:rsidRPr="00766AC2">
        <w:t>- s obzirom na činjenicu da dužnik MAG j.d.o.o. za ugostiteljstvo, trgovinu i usluge, Osijek, Hrvatske Republike 2, MBS: 030165134, OIB: 66073093278, prema podacima tijela koja vode</w:t>
      </w:r>
      <w:r w:rsidRPr="003E6E9C">
        <w:t xml:space="preserve"> javne upisnike nema nikakve imovine,  a podaci iz Bilance poduzetnika sa stanjem na dan 31.12.201</w:t>
      </w:r>
      <w:r>
        <w:t>6</w:t>
      </w:r>
      <w:r w:rsidRPr="003E6E9C">
        <w:t xml:space="preserve">.g. su na </w:t>
      </w:r>
      <w:r>
        <w:t xml:space="preserve"> </w:t>
      </w:r>
      <w:r w:rsidRPr="003E6E9C">
        <w:t>dan</w:t>
      </w:r>
      <w:r>
        <w:t xml:space="preserve"> pisanja ovog izvješća</w:t>
      </w:r>
      <w:r w:rsidRPr="003E6E9C">
        <w:t xml:space="preserve"> potpuno nepouzdani, za pretpostaviti je da dužnik nema imovine koja bi ušla u stečajnu masu i iz koje bi se mogli financirati bar troškovi stečajnog postupka. </w:t>
      </w:r>
      <w:r w:rsidR="00F47B74">
        <w:t>D</w:t>
      </w:r>
      <w:r w:rsidRPr="003E6E9C">
        <w:t xml:space="preserve">a </w:t>
      </w:r>
      <w:r w:rsidR="00F47B74">
        <w:t>se</w:t>
      </w:r>
      <w:r w:rsidRPr="003E6E9C">
        <w:t xml:space="preserve"> sukladno odredbi članka 132. stavak 1. Stečajnog zakona </w:t>
      </w:r>
      <w:r w:rsidRPr="00766AC2">
        <w:t>pozov</w:t>
      </w:r>
      <w:r w:rsidR="00F47B74">
        <w:t>u</w:t>
      </w:r>
      <w:r w:rsidRPr="00766AC2">
        <w:t xml:space="preserve"> osobe koje imaju pravni interes na uplatu predujma u iznosu od 21.005,10 kn za pokriće</w:t>
      </w:r>
      <w:r w:rsidRPr="003E6E9C">
        <w:t xml:space="preserve"> troškova stečajnog postupka, te ukoliko nitko u otvorenom roku ne uplati, da sud postupi sukladno odredbi članka 132. stavak 2. Stečajnog zakona, odnosno da donese rješenje o istovremenom otvaranju i zaključenju stečajnog postupka.</w:t>
      </w:r>
    </w:p>
    <w:p w:rsidRDefault="00BC1A8C" w:rsidP="00BC1A8C" w:rsidR="00BC1A8C" w:rsidRPr="003E6E9C">
      <w:pPr>
        <w:jc w:val="both"/>
      </w:pPr>
    </w:p>
    <w:p w:rsidRDefault="00BC1A8C" w:rsidP="00BC1A8C" w:rsidR="00BC1A8C" w:rsidRPr="003E6E9C">
      <w:pPr>
        <w:jc w:val="both"/>
      </w:pPr>
      <w:r w:rsidRPr="003E6E9C">
        <w:t>Iznos od 20.000,00 kn za uplatu predujma temeljim na slijedećim troškovima prethodnog postupka i predviđenim troškovima otvorenog stečajnog postupka:</w:t>
      </w:r>
    </w:p>
    <w:p w:rsidRDefault="00BC1A8C" w:rsidP="00BC1A8C" w:rsidR="00BC1A8C" w:rsidRPr="003E6E9C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756"/>
        <w:gridCol w:w="2478"/>
      </w:tblGrid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pPr>
              <w:jc w:val="center"/>
            </w:pPr>
            <w:proofErr w:type="spellStart"/>
            <w:r w:rsidRPr="003E6E9C">
              <w:t>R.b</w:t>
            </w:r>
            <w:proofErr w:type="spellEnd"/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pPr>
              <w:jc w:val="center"/>
            </w:pPr>
            <w:r w:rsidRPr="003E6E9C">
              <w:t>Vrsta troška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center"/>
            </w:pPr>
            <w:r w:rsidRPr="003E6E9C">
              <w:t>Iznos u kunama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1.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 xml:space="preserve">Trošak poštarine za </w:t>
            </w:r>
            <w:proofErr w:type="spellStart"/>
            <w:r w:rsidRPr="003E6E9C">
              <w:t>pribavu</w:t>
            </w:r>
            <w:proofErr w:type="spellEnd"/>
            <w:r w:rsidRPr="003E6E9C">
              <w:t xml:space="preserve"> podataka iz zemljišnih knjiga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 w:rsidRPr="003E6E9C">
              <w:t>9,50</w:t>
            </w:r>
          </w:p>
        </w:tc>
      </w:tr>
      <w:tr w:rsidTr="00604349" w:rsidR="00BC1A8C" w:rsidRPr="003E6E9C">
        <w:tc>
          <w:tcPr>
            <w:tcW w:type="dxa" w:w="622"/>
            <w:tcBorders>
              <w:bottom w:space="0" w:sz="4" w:color="000000" w:val="single"/>
            </w:tcBorders>
          </w:tcPr>
          <w:p w:rsidRDefault="00BC1A8C" w:rsidP="00604349" w:rsidR="00BC1A8C" w:rsidRPr="003E6E9C">
            <w:r w:rsidRPr="003E6E9C">
              <w:t>2.</w:t>
            </w:r>
          </w:p>
        </w:tc>
        <w:tc>
          <w:tcPr>
            <w:tcW w:type="dxa" w:w="6290"/>
            <w:tcBorders>
              <w:bottom w:space="0" w:sz="4" w:color="000000" w:val="single"/>
            </w:tcBorders>
          </w:tcPr>
          <w:p w:rsidRDefault="00BC1A8C" w:rsidP="00604349" w:rsidR="00BC1A8C" w:rsidRPr="003E6E9C">
            <w:r w:rsidRPr="003E6E9C">
              <w:t xml:space="preserve">Trošak poštarine za </w:t>
            </w:r>
            <w:proofErr w:type="spellStart"/>
            <w:r w:rsidRPr="003E6E9C">
              <w:t>pribavu</w:t>
            </w:r>
            <w:proofErr w:type="spellEnd"/>
            <w:r w:rsidRPr="003E6E9C">
              <w:t xml:space="preserve"> podataka o vozilima iz Policijske uprave</w:t>
            </w:r>
          </w:p>
        </w:tc>
        <w:tc>
          <w:tcPr>
            <w:tcW w:type="dxa" w:w="2658"/>
            <w:tcBorders>
              <w:bottom w:space="0" w:sz="4" w:color="000000" w:val="single"/>
            </w:tcBorders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t>9,50</w:t>
            </w:r>
          </w:p>
        </w:tc>
      </w:tr>
      <w:tr w:rsidTr="00604349" w:rsidR="00BC1A8C" w:rsidRPr="003E6E9C">
        <w:tc>
          <w:tcPr>
            <w:tcW w:type="dxa" w:w="622"/>
            <w:tcBorders>
              <w:bottom w:val="nil"/>
            </w:tcBorders>
          </w:tcPr>
          <w:p w:rsidRDefault="00BC1A8C" w:rsidP="00604349" w:rsidR="00BC1A8C" w:rsidRPr="003E6E9C">
            <w:r w:rsidRPr="003E6E9C">
              <w:t>3.</w:t>
            </w:r>
          </w:p>
        </w:tc>
        <w:tc>
          <w:tcPr>
            <w:tcW w:type="dxa" w:w="6290"/>
            <w:tcBorders>
              <w:bottom w:val="nil"/>
            </w:tcBorders>
          </w:tcPr>
          <w:p w:rsidRDefault="00BC1A8C" w:rsidP="00604349" w:rsidR="00BC1A8C" w:rsidRPr="003E6E9C">
            <w:r w:rsidRPr="003E6E9C">
              <w:t xml:space="preserve">Trošak poštarine za poziv upućen zakonskom zastupniku </w:t>
            </w:r>
            <w:r w:rsidRPr="003E6E9C">
              <w:lastRenderedPageBreak/>
              <w:t>dužnika za dostavu dokumentacije</w:t>
            </w:r>
          </w:p>
        </w:tc>
        <w:tc>
          <w:tcPr>
            <w:tcW w:type="dxa" w:w="2658"/>
            <w:tcBorders>
              <w:bottom w:val="nil"/>
            </w:tcBorders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lastRenderedPageBreak/>
              <w:t>11,10</w:t>
            </w:r>
          </w:p>
        </w:tc>
      </w:tr>
      <w:tr w:rsidTr="00604349" w:rsidR="00BC1A8C" w:rsidRPr="006B797D">
        <w:trPr>
          <w:trHeight w:val="480"/>
        </w:trPr>
        <w:tc>
          <w:tcPr>
            <w:tcW w:type="dxa" w:w="622"/>
          </w:tcPr>
          <w:p w:rsidRDefault="00BC1A8C" w:rsidP="00604349" w:rsidR="00BC1A8C" w:rsidRPr="006B797D">
            <w:pPr>
              <w:pStyle w:val="Bezproreda"/>
            </w:pPr>
            <w:r w:rsidRPr="006B797D">
              <w:lastRenderedPageBreak/>
              <w:t>4.</w:t>
            </w:r>
          </w:p>
        </w:tc>
        <w:tc>
          <w:tcPr>
            <w:tcW w:type="dxa" w:w="6290"/>
          </w:tcPr>
          <w:p w:rsidRDefault="00BC1A8C" w:rsidP="00604349" w:rsidR="00BC1A8C" w:rsidRPr="006B797D">
            <w:pPr>
              <w:pStyle w:val="Bezproreda"/>
            </w:pPr>
            <w:r w:rsidRPr="006B797D">
              <w:t>Plaćena naknada FINA-i za Potvrdu o blokadi i Očevidnik</w:t>
            </w:r>
          </w:p>
        </w:tc>
        <w:tc>
          <w:tcPr>
            <w:tcW w:type="dxa" w:w="2658"/>
          </w:tcPr>
          <w:p w:rsidRDefault="00BC1A8C" w:rsidP="00604349" w:rsidR="00BC1A8C" w:rsidRPr="006B797D">
            <w:pPr>
              <w:pStyle w:val="Bezproreda"/>
              <w:jc w:val="right"/>
            </w:pPr>
            <w:r>
              <w:t>50,00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5.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Sudska pristojba za potvrdu iz zemljišnih knjiga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 w:rsidRPr="003E6E9C">
              <w:t>20,00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6.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Upravna pristojba za uvjerenje o vozilima iz Policijske uprave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>
              <w:t>2</w:t>
            </w:r>
            <w:r w:rsidRPr="003E6E9C">
              <w:t>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7.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Jednokratna nagrada privremenom stečajnom upravitelju za obavljene poslove u prethodnom stečajnom postupku, čl. 4. Uredba o kriterijima i načinu obračuna i plaćanja nagrade stečajnim upraviteljima</w:t>
            </w:r>
            <w:r w:rsidRPr="003E6E9C">
              <w:rPr>
                <w:b/>
              </w:rPr>
              <w:t xml:space="preserve"> </w:t>
            </w:r>
            <w:r w:rsidRPr="003E6E9C">
              <w:t>(NN 105/15)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>
              <w:t>3.5</w:t>
            </w:r>
            <w:r w:rsidRPr="003E6E9C">
              <w:t>00,00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8.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Trošak izrade pečata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 w:rsidRPr="003E6E9C">
              <w:t>150,00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9.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 xml:space="preserve">Naknada banke za vođenje računa – mjesečno </w:t>
            </w:r>
            <w:proofErr w:type="spellStart"/>
            <w:r w:rsidRPr="003E6E9C">
              <w:t>cca</w:t>
            </w:r>
            <w:proofErr w:type="spellEnd"/>
            <w:r w:rsidRPr="003E6E9C">
              <w:t xml:space="preserve"> 40,00 kn x 12 mjeseci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t>480,00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 w:rsidRPr="003E6E9C">
              <w:t>10.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Trošak knjigovodstvenih usluga – mjesečno 350,00 kn x 18 mjeseci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t>4.200,00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11.</w:t>
            </w:r>
          </w:p>
        </w:tc>
        <w:tc>
          <w:tcPr>
            <w:tcW w:type="dxa" w:w="6290"/>
          </w:tcPr>
          <w:p w:rsidRDefault="00BC1A8C" w:rsidP="00604349" w:rsidR="00BC1A8C" w:rsidRPr="003E6E9C">
            <w:r>
              <w:t>Sudski troškovi za vođenje parnica za naplatu potraživanja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>
              <w:t>5.000,00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12</w:t>
            </w:r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t>95,00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13</w:t>
            </w:r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 xml:space="preserve">Paušalna sudska pristojba u stečajnom postupku, </w:t>
            </w:r>
            <w:proofErr w:type="spellStart"/>
            <w:r w:rsidRPr="003E6E9C">
              <w:t>Tbr</w:t>
            </w:r>
            <w:proofErr w:type="spellEnd"/>
            <w:r w:rsidRPr="003E6E9C">
              <w:t>. 24. Zakona o sudskim pristojbama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 w:rsidRPr="003E6E9C">
              <w:t>2.000,00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14</w:t>
            </w:r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 xml:space="preserve">Nagrada stečajnom upravitelju – 16% od očekivanog unovčenja stečajne mase od </w:t>
            </w:r>
            <w:r>
              <w:t>3</w:t>
            </w:r>
            <w:r w:rsidRPr="003E6E9C">
              <w:t>0.000,00 kn, čl. 7. Uredbe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</w:p>
          <w:p w:rsidRDefault="00BC1A8C" w:rsidP="00604349" w:rsidR="00BC1A8C" w:rsidRPr="003E6E9C">
            <w:pPr>
              <w:jc w:val="right"/>
            </w:pPr>
            <w:r>
              <w:t xml:space="preserve">4.800,00 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15</w:t>
            </w:r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 xml:space="preserve">Trošak zatvaranja žiro računa 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 w:rsidRPr="003E6E9C">
              <w:t>200,00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r>
              <w:t>16</w:t>
            </w:r>
            <w:r w:rsidRPr="003E6E9C">
              <w:t>.</w:t>
            </w:r>
          </w:p>
        </w:tc>
        <w:tc>
          <w:tcPr>
            <w:tcW w:type="dxa" w:w="6290"/>
          </w:tcPr>
          <w:p w:rsidRDefault="00BC1A8C" w:rsidP="00604349" w:rsidR="00BC1A8C" w:rsidRPr="003E6E9C">
            <w:r w:rsidRPr="003E6E9C">
              <w:t>Naknada FINA-i za 2 objave GFI- 1 objava 230,00 kn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</w:pPr>
            <w:r w:rsidRPr="003E6E9C">
              <w:t>460,00</w:t>
            </w:r>
          </w:p>
        </w:tc>
      </w:tr>
      <w:tr w:rsidTr="00604349" w:rsidR="00BC1A8C" w:rsidRPr="003E6E9C">
        <w:tc>
          <w:tcPr>
            <w:tcW w:type="dxa" w:w="622"/>
          </w:tcPr>
          <w:p w:rsidRDefault="00BC1A8C" w:rsidP="00604349" w:rsidR="00BC1A8C" w:rsidRPr="003E6E9C">
            <w:pPr>
              <w:rPr>
                <w:b/>
              </w:rPr>
            </w:pPr>
          </w:p>
        </w:tc>
        <w:tc>
          <w:tcPr>
            <w:tcW w:type="dxa" w:w="6290"/>
          </w:tcPr>
          <w:p w:rsidRDefault="00BC1A8C" w:rsidP="00604349" w:rsidR="00BC1A8C" w:rsidRPr="003E6E9C">
            <w:pPr>
              <w:rPr>
                <w:b/>
              </w:rPr>
            </w:pPr>
            <w:r w:rsidRPr="003E6E9C">
              <w:rPr>
                <w:b/>
              </w:rPr>
              <w:t>UKUPNO</w:t>
            </w:r>
          </w:p>
        </w:tc>
        <w:tc>
          <w:tcPr>
            <w:tcW w:type="dxa" w:w="2658"/>
          </w:tcPr>
          <w:p w:rsidRDefault="00BC1A8C" w:rsidP="00604349" w:rsidR="00BC1A8C" w:rsidRPr="003E6E9C">
            <w:pPr>
              <w:jc w:val="right"/>
              <w:rPr>
                <w:b/>
              </w:rPr>
            </w:pPr>
            <w:r>
              <w:rPr>
                <w:b/>
              </w:rPr>
              <w:t>21.005,10</w:t>
            </w:r>
          </w:p>
        </w:tc>
      </w:tr>
    </w:tbl>
    <w:p w:rsidRDefault="00BC1A8C" w:rsidP="00BC1A8C" w:rsidR="00BC1A8C" w:rsidRPr="003E6E9C">
      <w:pPr>
        <w:jc w:val="both"/>
        <w:rPr>
          <w:b/>
          <w:bCs/>
          <w:sz w:val="22"/>
          <w:szCs w:val="22"/>
        </w:rPr>
      </w:pPr>
    </w:p>
    <w:p w:rsidRDefault="00BC1A8C" w:rsidP="00BC1A8C" w:rsidR="00BC1A8C" w:rsidRPr="009756F9">
      <w:pPr>
        <w:jc w:val="both"/>
        <w:rPr>
          <w:bCs/>
          <w:sz w:val="22"/>
          <w:szCs w:val="22"/>
        </w:rPr>
      </w:pPr>
      <w:r w:rsidRPr="009756F9">
        <w:rPr>
          <w:bCs/>
          <w:sz w:val="22"/>
          <w:szCs w:val="22"/>
        </w:rPr>
        <w:tab/>
      </w:r>
    </w:p>
    <w:p w:rsidRDefault="00631F0C" w:rsidP="00BB0D72" w:rsidR="00631F0C" w:rsidRPr="00D36D30">
      <w:pPr>
        <w:ind w:firstLine="708"/>
        <w:jc w:val="both"/>
        <w:rPr>
          <w:bCs/>
        </w:rPr>
      </w:pPr>
      <w:r w:rsidRPr="00D36D30">
        <w:rPr>
          <w:bCs/>
        </w:rPr>
        <w:t xml:space="preserve">ŽDO </w:t>
      </w:r>
      <w:r>
        <w:rPr>
          <w:bCs/>
        </w:rPr>
        <w:t>se suglasio s</w:t>
      </w:r>
      <w:r w:rsidRPr="00D36D30">
        <w:rPr>
          <w:bCs/>
        </w:rPr>
        <w:t xml:space="preserve"> izvješćem privremene stečajne upraviteljice te s njenim prijedlogom.</w:t>
      </w:r>
    </w:p>
    <w:p w:rsidRDefault="007D2041" w:rsidP="00C974C8" w:rsidR="007D2041" w:rsidRPr="004A2B09">
      <w:pPr>
        <w:jc w:val="both"/>
        <w:rPr>
          <w:bCs/>
        </w:rPr>
      </w:pPr>
    </w:p>
    <w:p w:rsidRDefault="007D2041" w:rsidP="00C974C8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BC1A8C">
        <w:t>1479</w:t>
      </w:r>
      <w:r w:rsidR="005643D4">
        <w:t>/1</w:t>
      </w:r>
      <w:r w:rsidR="00BC1A8C">
        <w:t>7-21</w:t>
      </w:r>
      <w:r w:rsidR="005643D4">
        <w:t xml:space="preserve"> od </w:t>
      </w:r>
      <w:r w:rsidR="00631F0C">
        <w:t xml:space="preserve">1. </w:t>
      </w:r>
      <w:r w:rsidR="00BC1A8C">
        <w:t>veljače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C1A8C">
        <w:t>21.005,10</w:t>
      </w:r>
      <w:r w:rsidRPr="005E551C">
        <w:t xml:space="preserve"> kn na ime predujma za pokriće troškova kako prethodnog tako i otvorenog stečajnog postupka.</w:t>
      </w:r>
    </w:p>
    <w:p w:rsidRDefault="007D2041" w:rsidP="00C974C8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BC1A8C">
        <w:t>2. veljače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31F0C" w:rsidR="00BB0D72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BC1A8C">
        <w:t xml:space="preserve">Zahtjev FINE za provedbu skraćenog </w:t>
      </w:r>
      <w:r w:rsidR="00BC1A8C" w:rsidRPr="00E209A5">
        <w:t xml:space="preserve">stečajnog postupka od </w:t>
      </w:r>
      <w:r w:rsidR="00BC1A8C">
        <w:t xml:space="preserve">13.9.2017., g., izvadak iz sudskog registra, prijedlog PU za otvaranje st. postupka od 22.9.2017. g., podaci Porezne uprave o imovini dužnika od 20.9.-2017. g., stanje računa poreznog obveznika na dan 20.9.2017. g., godišnje fin. </w:t>
      </w:r>
      <w:r w:rsidR="00BC1A8C">
        <w:lastRenderedPageBreak/>
        <w:t xml:space="preserve">izvješće za 2016. g., Rješenje TSO 14 St-1397/17 od 25. rujna 2017. g., Potvrda FINE o blokadi računa od 3.1.2018. g., popis osiguranika HZMO od 17.1.2018. g., bilješke uz fin. izvješća na dan 31.12.2016. g., Potvrda </w:t>
      </w:r>
      <w:proofErr w:type="spellStart"/>
      <w:r w:rsidR="00BC1A8C">
        <w:t>zk</w:t>
      </w:r>
      <w:proofErr w:type="spellEnd"/>
      <w:r w:rsidR="00BC1A8C">
        <w:t>. odjela Osijek od 19.12.2017. g., Uvjerenje MUP PU Osječko-baranjska od 21.12.2017. g., stanje računa poreznog obveznika na dan 31.12.2017. g.</w:t>
      </w:r>
    </w:p>
    <w:p w:rsidRDefault="00F47B74" w:rsidP="00631F0C" w:rsidR="00F47B74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0C1C6D">
        <w:t xml:space="preserve">Blanka </w:t>
      </w:r>
      <w:proofErr w:type="spellStart"/>
      <w:r w:rsidR="000C1C6D">
        <w:t>Gambiraža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BC1A8C">
        <w:t>26. veljače 2018. g.</w:t>
      </w:r>
    </w:p>
    <w:p w:rsidRDefault="002138EF" w:rsidP="00D8612A" w:rsidR="002138E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31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uprav. </w:t>
      </w:r>
      <w:proofErr w:type="spellStart"/>
      <w:r>
        <w:t>Blanka</w:t>
      </w:r>
      <w:proofErr w:type="spellEnd"/>
      <w:r>
        <w:t xml:space="preserve"> </w:t>
      </w:r>
      <w:proofErr w:type="spellStart"/>
      <w:r>
        <w:t>Gambiraža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 w:rsidR="007D7E9A"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kal</w:t>
      </w:r>
      <w:proofErr w:type="gramEnd"/>
      <w:r>
        <w:t xml:space="preserve">. </w:t>
      </w:r>
      <w:r w:rsidR="00BC1A8C">
        <w:t>26.3.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0F" w:rsidR="0082400F">
      <w:r>
        <w:separator/>
      </w:r>
    </w:p>
  </w:endnote>
  <w:endnote w:id="0" w:type="continuationSeparator">
    <w:p w:rsidRDefault="0082400F" w:rsidR="00824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0F" w:rsidR="0082400F">
      <w:r>
        <w:separator/>
      </w:r>
    </w:p>
  </w:footnote>
  <w:footnote w:id="0" w:type="continuationSeparator">
    <w:p w:rsidRDefault="0082400F" w:rsidR="00824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9FE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BC1A8C" w:rsidP="00BC1A8C" w:rsidR="0092156A">
    <w:pPr>
      <w:jc w:val="right"/>
    </w:pPr>
    <w:r w:rsidRPr="00BC1A8C">
      <w:t>Broj: 6 St-1479/17-23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2400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869FE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869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6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869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6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St-1479/2017</izvorni_sadrzaj>
    <derivirana_varijabla naziv="DomainObject.Predmet.OznakaBroj_1">St-1479/2017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 j.d.o.o. za ugostiteljstvo, trgovinu i usluge</izvorni_sadrzaj>
    <derivirana_varijabla naziv="DomainObject.Predmet.ProtustrankaFormated_1">  MAG j.d.o.o. za ugostiteljstvo, trgovinu i usluge</derivirana_varijabla>
  </DomainObject.Predmet.ProtustrankaFormated>
  <DomainObject.Predmet.ProtustrankaFormatedOIB>
    <izvorni_sadrzaj>  MAG j.d.o.o. za ugostiteljstvo, trgovinu i usluge, OIB 66073093278</izvorni_sadrzaj>
    <derivirana_varijabla naziv="DomainObject.Predmet.ProtustrankaFormatedOIB_1">  MAG j.d.o.o. za ugostiteljstvo, trgovinu i usluge, OIB 66073093278</derivirana_varijabla>
  </DomainObject.Predmet.ProtustrankaFormatedOIB>
  <DomainObject.Predmet.ProtustrankaFormatedWithAdress>
    <izvorni_sadrzaj> MAG j.d.o.o. za ugostiteljstvo, trgovinu i usluge, Hrvatske republike 2, 31000 Osijek</izvorni_sadrzaj>
    <derivirana_varijabla naziv="DomainObject.Predmet.ProtustrankaFormatedWithAdress_1"> MAG j.d.o.o. za ugostiteljstvo, trgovinu i usluge, Hrvatske republike 2, 31000 Osijek</derivirana_varijabla>
  </DomainObject.Predmet.ProtustrankaFormatedWithAdress>
  <DomainObject.Predmet.ProtustrankaFormatedWithAdressOIB>
    <izvorni_sadrzaj> MAG j.d.o.o. za ugostiteljstvo, trgovinu i usluge, OIB 66073093278, Hrvatske republike 2, 31000 Osijek</izvorni_sadrzaj>
    <derivirana_varijabla naziv="DomainObject.Predmet.ProtustrankaFormatedWithAdressOIB_1"> MAG j.d.o.o. za ugostiteljstvo, trgovinu i usluge, OIB 66073093278, Hrvatske republike 2, 31000 Osijek</derivirana_varijabla>
  </DomainObject.Predmet.ProtustrankaFormatedWithAdressOIB>
  <DomainObject.Predmet.ProtustrankaWithAdress>
    <izvorni_sadrzaj>MAG j.d.o.o. za ugostiteljstvo, trgovinu i usluge Hrvatske republike 2, 31000 Osijek</izvorni_sadrzaj>
    <derivirana_varijabla naziv="DomainObject.Predmet.ProtustrankaWithAdress_1">MAG j.d.o.o. za ugostiteljstvo, trgovinu i usluge Hrvatske republike 2, 31000 Osijek</derivirana_varijabla>
  </DomainObject.Predmet.ProtustrankaWithAdress>
  <DomainObject.Predmet.ProtustrankaWithAdressOIB>
    <izvorni_sadrzaj>MAG j.d.o.o. za ugostiteljstvo, trgovinu i usluge, OIB 66073093278, Hrvatske republike 2, 31000 Osijek</izvorni_sadrzaj>
    <derivirana_varijabla naziv="DomainObject.Predmet.ProtustrankaWithAdressOIB_1">MAG j.d.o.o. za ugostiteljstvo, trgovinu i usluge, OIB 66073093278, Hrvatske republike 2, 31000 Osijek</derivirana_varijabla>
  </DomainObject.Predmet.ProtustrankaWithAdressOIB>
  <DomainObject.Predmet.ProtustrankaNazivFormated>
    <izvorni_sadrzaj>MAG j.d.o.o. za ugostiteljstvo, trgovinu i usluge</izvorni_sadrzaj>
    <derivirana_varijabla naziv="DomainObject.Predmet.ProtustrankaNazivFormated_1">MAG j.d.o.o. za ugostiteljstvo, trgovinu i usluge</derivirana_varijabla>
  </DomainObject.Predmet.ProtustrankaNazivFormated>
  <DomainObject.Predmet.ProtustrankaNazivFormatedOIB>
    <izvorni_sadrzaj>MAG j.d.o.o. za ugostiteljstvo, trgovinu i usluge, OIB 66073093278</izvorni_sadrzaj>
    <derivirana_varijabla naziv="DomainObject.Predmet.ProtustrankaNazivFormatedOIB_1">MAG j.d.o.o. za ugostiteljstvo, trgovinu i usluge, OIB 66073093278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52634238587</izvorni_sadrzaj>
    <derivirana_varijabla naziv="DomainObject.Predmet.StrankaFormatedOIB_1">  RH MR PU PODRUČNI URED OSIJEK, OIB 52634238587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52634238587</izvorni_sadrzaj>
    <derivirana_varijabla naziv="DomainObject.Predmet.StrankaFormatedWithAdressOIB_1"> RH MR PU PODRUČNI URED OSIJEK, OIB 52634238587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52634238587</izvorni_sadrzaj>
    <derivirana_varijabla naziv="DomainObject.Predmet.StrankaWithAdressOIB_1">RH MR PU PODRUČNI URED OSIJEK, OIB 52634238587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52634238587</izvorni_sadrzaj>
    <derivirana_varijabla naziv="DomainObject.Predmet.StrankaNazivFormatedOIB_1">RH MR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52634238587</item>
    </izvorni_sadrzaj>
    <derivirana_varijabla naziv="DomainObject.Predmet.StrankaListFormatedOIB_1">
      <item>RH MR PU PODRUČNI URED OSIJEK, OIB 52634238587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52634238587</item>
    </izvorni_sadrzaj>
    <derivirana_varijabla naziv="DomainObject.Predmet.StrankaListFormatedWithAdressOIB_1">
      <item>RH MR PU PODRUČNI URED OSIJEK, OIB 52634238587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52634238587</item>
    </izvorni_sadrzaj>
    <derivirana_varijabla naziv="DomainObject.Predmet.StrankaListNazivFormatedOIB_1">
      <item>RH MR PU PODRUČNI URED OSIJEK, OIB 52634238587</item>
    </derivirana_varijabla>
  </DomainObject.Predmet.StrankaListNazivFormatedOIB>
  <DomainObject.Predmet.ProtuStrankaListFormated>
    <izvorni_sadrzaj>
      <item>MAG j.d.o.o. za ugostiteljstvo, trgovinu i usluge</item>
    </izvorni_sadrzaj>
    <derivirana_varijabla naziv="DomainObject.Predmet.ProtuStrankaListFormated_1">
      <item>MAG j.d.o.o. za ugostiteljstvo, trgovinu i usluge</item>
    </derivirana_varijabla>
  </DomainObject.Predmet.ProtuStrankaListFormated>
  <DomainObject.Predmet.ProtuStrankaListFormatedOIB>
    <izvorni_sadrzaj>
      <item>MAG j.d.o.o. za ugostiteljstvo, trgovinu i usluge, OIB 66073093278</item>
    </izvorni_sadrzaj>
    <derivirana_varijabla naziv="DomainObject.Predmet.ProtuStrankaListFormatedOIB_1">
      <item>MAG j.d.o.o. za ugostiteljstvo, trgovinu i usluge, OIB 66073093278</item>
    </derivirana_varijabla>
  </DomainObject.Predmet.ProtuStrankaListFormatedOIB>
  <DomainObject.Predmet.ProtuStrankaListFormatedWithAdress>
    <izvorni_sadrzaj>
      <item>MAG j.d.o.o. za ugostiteljstvo, trgovinu i usluge, Hrvatske republike 2, 31000 Osijek</item>
    </izvorni_sadrzaj>
    <derivirana_varijabla naziv="DomainObject.Predmet.ProtuStrankaListFormatedWithAdress_1">
      <item>MAG j.d.o.o. za ugostiteljstvo, trgovinu i usluge, Hrvatske republike 2, 31000 Osijek</item>
    </derivirana_varijabla>
  </DomainObject.Predmet.ProtuStrankaListFormatedWithAdress>
  <DomainObject.Predmet.ProtuStrankaListFormatedWithAdressOIB>
    <izvorni_sadrzaj>
      <item>MAG j.d.o.o. za ugostiteljstvo, trgovinu i usluge, OIB 66073093278, Hrvatske republike 2, 31000 Osijek</item>
    </izvorni_sadrzaj>
    <derivirana_varijabla naziv="DomainObject.Predmet.ProtuStrankaListFormatedWithAdressOIB_1">
      <item>MAG j.d.o.o. za ugostiteljstvo, trgovinu i usluge, OIB 66073093278, Hrvatske republike 2, 31000 Osijek</item>
    </derivirana_varijabla>
  </DomainObject.Predmet.ProtuStrankaListFormatedWithAdressOIB>
  <DomainObject.Predmet.ProtuStrankaListNazivFormated>
    <izvorni_sadrzaj>
      <item>MAG j.d.o.o. za ugostiteljstvo, trgovinu i usluge</item>
    </izvorni_sadrzaj>
    <derivirana_varijabla naziv="DomainObject.Predmet.ProtuStrankaListNazivFormated_1">
      <item>MAG j.d.o.o. za ugostiteljstvo, trgovinu i usluge</item>
    </derivirana_varijabla>
  </DomainObject.Predmet.ProtuStrankaListNazivFormated>
  <DomainObject.Predmet.ProtuStrankaListNazivFormatedOIB>
    <izvorni_sadrzaj>
      <item>MAG j.d.o.o. za ugostiteljstvo, trgovinu i usluge, OIB 66073093278</item>
    </izvorni_sadrzaj>
    <derivirana_varijabla naziv="DomainObject.Predmet.ProtuStrankaListNazivFormatedOIB_1">
      <item>MAG j.d.o.o. za ugostiteljstvo, trgovinu i usluge, OIB 66073093278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MAG j.d.o.o. za ugostiteljstvo, trgovinu i usluge</izvorni_sadrzaj>
    <derivirana_varijabla naziv="DomainObject.Predmet.ProtustrankaIDrugi_1">MAG j.d.o.o. za ugostiteljstvo, trgovinu i usluge</derivirana_varijabla>
  </DomainObject.Predmet.ProtustrankaIDrugi>
  <DomainObject.Predmet.StrankaIDrugiAdressOIB>
    <izvorni_sadrzaj>RH MR PU PODRUČNI URED OSIJEK, OIB 52634238587</izvorni_sadrzaj>
    <derivirana_varijabla naziv="DomainObject.Predmet.StrankaIDrugiAdressOIB_1">RH MR PU PODRUČNI URED OSIJEK, OIB 52634238587</derivirana_varijabla>
  </DomainObject.Predmet.StrankaIDrugiAdressOIB>
  <DomainObject.Predmet.ProtustrankaIDrugiAdressOIB>
    <izvorni_sadrzaj>MAG j.d.o.o. za ugostiteljstvo, trgovinu i usluge, OIB 66073093278, Hrvatske republike 2, 31000 Osijek</izvorni_sadrzaj>
    <derivirana_varijabla naziv="DomainObject.Predmet.ProtustrankaIDrugiAdressOIB_1">MAG j.d.o.o. za ugostiteljstvo, trgovinu i usluge, OIB 66073093278, Hrvatske republike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  <item>RH MR PU PODRUČNI URED OSIJEK</item>
    </izvorni_sadrzaj>
    <derivirana_varijabla naziv="DomainObject.Predmet.SudioniciListNaziv_1">
      <item>MAG j.d.o.o. za ugostiteljstvo, trgovinu i usluge</item>
      <item>RH MR PU PODRUČNI URED OSIJEK</item>
    </derivirana_varijabla>
  </DomainObject.Predmet.SudioniciListNaziv>
  <DomainObject.Predmet.SudioniciListAdressOIB>
    <izvorni_sadrzaj>
      <item>MAG j.d.o.o. za ugostiteljstvo, trgovinu i usluge, OIB 66073093278, Hrvatske republike 2,31000 Osijek</item>
      <item>RH MR PU PODRUČNI URED OSIJEK, OIB 52634238587</item>
    </izvorni_sadrzaj>
    <derivirana_varijabla naziv="DomainObject.Predmet.SudioniciListAdressOIB_1">
      <item>MAG j.d.o.o. za ugostiteljstvo, trgovinu i usluge, OIB 66073093278, Hrvatske republike 2,31000 Osijek</item>
      <item>RH MR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  <item>, OIB 52634238587</item>
    </izvorni_sadrzaj>
    <derivirana_varijabla naziv="DomainObject.Predmet.SudioniciListNazivOIB_1">
      <item>, OIB 66073093278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20613-E0AC-4640-8E3F-B38A51AD2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2078</properties:Words>
  <properties:Characters>11811</properties:Characters>
  <properties:Lines>404</properties:Lines>
  <properties:Paragraphs>154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2018-02-26T08:57:00Z</dcterms:created>
  <dc:creator>dsekulic</dc:creator>
  <cp:lastModifiedBy>Danijela Sekulić</cp:lastModifiedBy>
  <cp:lastPrinted>2018-02-26T09:07:00Z</cp:lastPrinted>
  <dcterms:modified xmlns:xsi="http://www.w3.org/2001/XMLSchema-instance" xsi:type="dcterms:W3CDTF">2018-02-26T09:08:00Z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(MAG-BLANKA.docx)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