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1d31" w14:paraId="dc81d31" w:rsidRDefault="00D30321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St-460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D30321">
        <w:rPr>
          <w:rFonts w:cs="Times New Roman" w:hAnsi="Times New Roman" w:ascii="Times New Roman"/>
          <w:sz w:val="24"/>
          <w:szCs w:val="24"/>
        </w:rPr>
        <w:t>Građevinsko poduzeće "Dalmagradnja" s potpunom odgovornošću, Šibenik, Borisa Kidriča 31, OIB: 67954885712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D30321">
        <w:rPr>
          <w:rFonts w:cs="Times New Roman" w:hAnsi="Times New Roman" w:ascii="Times New Roman"/>
          <w:sz w:val="24"/>
          <w:szCs w:val="24"/>
        </w:rPr>
        <w:t>"Dalmagradnja" s potpunom odgovornošću, Šibenik, Borisa Kidriča 31, OIB: 67954885712</w:t>
      </w:r>
      <w:r w:rsidR="0081151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077A47">
        <w:rPr>
          <w:rFonts w:cs="Times New Roman" w:hAnsi="Times New Roman" w:ascii="Times New Roman"/>
          <w:sz w:val="24"/>
          <w:szCs w:val="24"/>
        </w:rPr>
        <w:t xml:space="preserve"> u Splitu pod poslovnim brojem R-S</w:t>
      </w:r>
      <w:r w:rsidR="00F846F9">
        <w:rPr>
          <w:rFonts w:cs="Times New Roman" w:hAnsi="Times New Roman" w:ascii="Times New Roman"/>
          <w:sz w:val="24"/>
          <w:szCs w:val="24"/>
        </w:rPr>
        <w:t>L-</w:t>
      </w:r>
      <w:r w:rsidR="00D30321">
        <w:rPr>
          <w:rFonts w:cs="Times New Roman" w:hAnsi="Times New Roman" w:ascii="Times New Roman"/>
          <w:sz w:val="24"/>
          <w:szCs w:val="24"/>
        </w:rPr>
        <w:t>3405/00 dana 28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D30321">
        <w:rPr>
          <w:rFonts w:cs="Times New Roman" w:hAnsi="Times New Roman" w:ascii="Times New Roman"/>
          <w:sz w:val="24"/>
          <w:szCs w:val="24"/>
        </w:rPr>
        <w:t>lipnj</w:t>
      </w:r>
      <w:r w:rsidR="00077A47">
        <w:rPr>
          <w:rFonts w:cs="Times New Roman" w:hAnsi="Times New Roman" w:ascii="Times New Roman"/>
          <w:sz w:val="24"/>
          <w:szCs w:val="24"/>
        </w:rPr>
        <w:t>a 2001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25E" w:rsidP="00FC66B4" w:rsidR="0031025E">
      <w:pPr>
        <w:spacing w:lineRule="auto" w:line="240" w:after="0"/>
      </w:pPr>
      <w:r>
        <w:separator/>
      </w:r>
    </w:p>
  </w:endnote>
  <w:endnote w:id="0" w:type="continuationSeparator">
    <w:p w:rsidRDefault="0031025E" w:rsidP="00FC66B4" w:rsidR="003102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25E" w:rsidP="00FC66B4" w:rsidR="0031025E">
      <w:pPr>
        <w:spacing w:lineRule="auto" w:line="240" w:after="0"/>
      </w:pPr>
      <w:r>
        <w:separator/>
      </w:r>
    </w:p>
  </w:footnote>
  <w:footnote w:id="0" w:type="continuationSeparator">
    <w:p w:rsidRDefault="0031025E" w:rsidP="00FC66B4" w:rsidR="003102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A567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D30321">
          <w:rPr>
            <w:rFonts w:cs="Times New Roman" w:hAnsi="Times New Roman" w:ascii="Times New Roman"/>
            <w:sz w:val="24"/>
            <w:szCs w:val="24"/>
          </w:rPr>
          <w:t>9 St-460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77A47"/>
    <w:rsid w:val="0031025E"/>
    <w:rsid w:val="00362E8C"/>
    <w:rsid w:val="004A4C08"/>
    <w:rsid w:val="007A5673"/>
    <w:rsid w:val="007C112F"/>
    <w:rsid w:val="0081151E"/>
    <w:rsid w:val="00A427DF"/>
    <w:rsid w:val="00AA3AA1"/>
    <w:rsid w:val="00B213A6"/>
    <w:rsid w:val="00B70C46"/>
    <w:rsid w:val="00B77702"/>
    <w:rsid w:val="00D30321"/>
    <w:rsid w:val="00EA102C"/>
    <w:rsid w:val="00F846F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EA1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0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02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0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0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EA1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0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02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0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0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St-460/2015</izvorni_sadrzaj>
    <derivirana_varijabla naziv="DomainObject.Predmet.OznakaBroj_1">St-460/2015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PODUZEĆE 'DALMAGRADNJA' S P.O.</izvorni_sadrzaj>
    <derivirana_varijabla naziv="DomainObject.Predmet.ProtustrankaFormated_1">  GRAĐEVINSKO PODUZEĆE 'DALMAGRADNJA' S P.O.</derivirana_varijabla>
  </DomainObject.Predmet.ProtustrankaFormated>
  <DomainObject.Predmet.ProtustrankaFormatedOIB>
    <izvorni_sadrzaj>  GRAĐEVINSKO PODUZEĆE 'DALMAGRADNJA' S P.O., OIB 67954885712</izvorni_sadrzaj>
    <derivirana_varijabla naziv="DomainObject.Predmet.ProtustrankaFormatedOIB_1">  GRAĐEVINSKO PODUZEĆE 'DALMAGRADNJA' S P.O., OIB 67954885712</derivirana_varijabla>
  </DomainObject.Predmet.ProtustrankaFormatedOIB>
  <DomainObject.Predmet.ProtustrankaFormatedWithAdress>
    <izvorni_sadrzaj> GRAĐEVINSKO PODUZEĆE 'DALMAGRADNJA' S P.O., Borisa Kidriča 31, 22000 Šibenik</izvorni_sadrzaj>
    <derivirana_varijabla naziv="DomainObject.Predmet.ProtustrankaFormatedWithAdress_1"> GRAĐEVINSKO PODUZEĆE 'DALMAGRADNJA' S P.O., Borisa Kidriča 31, 22000 Šibenik</derivirana_varijabla>
  </DomainObject.Predmet.ProtustrankaFormatedWithAdress>
  <DomainObject.Predmet.ProtustrankaFormatedWithAdressOIB>
    <izvorni_sadrzaj> GRAĐEVINSKO PODUZEĆE 'DALMAGRADNJA' S P.O., OIB 67954885712, Borisa Kidriča 31, 22000 Šibenik</izvorni_sadrzaj>
    <derivirana_varijabla naziv="DomainObject.Predmet.ProtustrankaFormatedWithAdressOIB_1"> GRAĐEVINSKO PODUZEĆE 'DALMAGRADNJA' S P.O., OIB 67954885712, Borisa Kidriča 31, 22000 Šibenik</derivirana_varijabla>
  </DomainObject.Predmet.ProtustrankaFormatedWithAdressOIB>
  <DomainObject.Predmet.ProtustrankaWithAdress>
    <izvorni_sadrzaj>GRAĐEVINSKO PODUZEĆE 'DALMAGRADNJA' S P.O. Borisa Kidriča 31, 22000 Šibenik</izvorni_sadrzaj>
    <derivirana_varijabla naziv="DomainObject.Predmet.ProtustrankaWithAdress_1">GRAĐEVINSKO PODUZEĆE 'DALMAGRADNJA' S P.O. Borisa Kidriča 31, 22000 Šibenik</derivirana_varijabla>
  </DomainObject.Predmet.ProtustrankaWithAdress>
  <DomainObject.Predmet.ProtustrankaWithAdressOIB>
    <izvorni_sadrzaj>GRAĐEVINSKO PODUZEĆE 'DALMAGRADNJA' S P.O., OIB 67954885712, Borisa Kidriča 31, 22000 Šibenik</izvorni_sadrzaj>
    <derivirana_varijabla naziv="DomainObject.Predmet.ProtustrankaWithAdressOIB_1">GRAĐEVINSKO PODUZEĆE 'DALMAGRADNJA' S P.O., OIB 67954885712, Borisa Kidriča 31, 22000 Šibenik</derivirana_varijabla>
  </DomainObject.Predmet.ProtustrankaWithAdressOIB>
  <DomainObject.Predmet.ProtustrankaNazivFormated>
    <izvorni_sadrzaj>GRAĐEVINSKO PODUZEĆE 'DALMAGRADNJA' S P.O.</izvorni_sadrzaj>
    <derivirana_varijabla naziv="DomainObject.Predmet.ProtustrankaNazivFormated_1">GRAĐEVINSKO PODUZEĆE 'DALMAGRADNJA' S P.O.</derivirana_varijabla>
  </DomainObject.Predmet.ProtustrankaNazivFormated>
  <DomainObject.Predmet.ProtustrankaNazivFormatedOIB>
    <izvorni_sadrzaj>GRAĐEVINSKO PODUZEĆE 'DALMAGRADNJA' S P.O., OIB 67954885712</izvorni_sadrzaj>
    <derivirana_varijabla naziv="DomainObject.Predmet.ProtustrankaNazivFormatedOIB_1">GRAĐEVINSKO PODUZEĆE 'DALMAGRADNJA' S P.O., OIB 67954885712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GRAĐEVINSKO PODUZEĆE 'DALMAGRADNJA' S P.O.</item>
    </izvorni_sadrzaj>
    <derivirana_varijabla naziv="DomainObject.Predmet.ProtuStrankaListFormated_1">
      <item>GRAĐEVINSKO PODUZEĆE 'DALMAGRADNJA' S P.O.</item>
    </derivirana_varijabla>
  </DomainObject.Predmet.ProtuStrankaListFormated>
  <DomainObject.Predmet.ProtuStrankaListFormatedOIB>
    <izvorni_sadrzaj>
      <item>GRAĐEVINSKO PODUZEĆE 'DALMAGRADNJA' S P.O., OIB 67954885712</item>
    </izvorni_sadrzaj>
    <derivirana_varijabla naziv="DomainObject.Predmet.ProtuStrankaListFormatedOIB_1">
      <item>GRAĐEVINSKO PODUZEĆE 'DALMAGRADNJA' S P.O., OIB 67954885712</item>
    </derivirana_varijabla>
  </DomainObject.Predmet.ProtuStrankaListFormatedOIB>
  <DomainObject.Predmet.ProtuStrankaListFormatedWithAdress>
    <izvorni_sadrzaj>
      <item>GRAĐEVINSKO PODUZEĆE 'DALMAGRADNJA' S P.O., Borisa Kidriča 31, 22000 Šibenik</item>
    </izvorni_sadrzaj>
    <derivirana_varijabla naziv="DomainObject.Predmet.ProtuStrankaListFormatedWithAdress_1">
      <item>GRAĐEVINSKO PODUZEĆE 'DALMAGRADNJA' S P.O., Borisa Kidriča 31, 22000 Šibenik</item>
    </derivirana_varijabla>
  </DomainObject.Predmet.ProtuStrankaListFormatedWithAdress>
  <DomainObject.Predmet.ProtuStrankaListFormatedWithAdressOIB>
    <izvorni_sadrzaj>
      <item>GRAĐEVINSKO PODUZEĆE 'DALMAGRADNJA' S P.O., OIB 67954885712, Borisa Kidriča 31, 22000 Šibenik</item>
    </izvorni_sadrzaj>
    <derivirana_varijabla naziv="DomainObject.Predmet.ProtuStrankaListFormatedWithAdressOIB_1">
      <item>GRAĐEVINSKO PODUZEĆE 'DALMAGRADNJA' S P.O., OIB 67954885712, Borisa Kidriča 31, 22000 Šibenik</item>
    </derivirana_varijabla>
  </DomainObject.Predmet.ProtuStrankaListFormatedWithAdressOIB>
  <DomainObject.Predmet.ProtuStrankaListNazivFormated>
    <izvorni_sadrzaj>
      <item>GRAĐEVINSKO PODUZEĆE 'DALMAGRADNJA' S P.O.</item>
    </izvorni_sadrzaj>
    <derivirana_varijabla naziv="DomainObject.Predmet.ProtuStrankaListNazivFormated_1">
      <item>GRAĐEVINSKO PODUZEĆE 'DALMAGRADNJA' S P.O.</item>
    </derivirana_varijabla>
  </DomainObject.Predmet.ProtuStrankaListNazivFormated>
  <DomainObject.Predmet.ProtuStrankaListNazivFormatedOIB>
    <izvorni_sadrzaj>
      <item>GRAĐEVINSKO PODUZEĆE 'DALMAGRADNJA' S P.O., OIB 67954885712</item>
    </izvorni_sadrzaj>
    <derivirana_varijabla naziv="DomainObject.Predmet.ProtuStrankaListNazivFormatedOIB_1">
      <item>GRAĐEVINSKO PODUZEĆE 'DALMAGRADNJA' S P.O., OIB 67954885712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GRAĐEVINSKO PODUZEĆE 'DALMAGRADNJA' S P.O.</izvorni_sadrzaj>
    <derivirana_varijabla naziv="DomainObject.Predmet.ProtustrankaIDrugi_1">GRAĐEVINSKO PODUZEĆE 'DALMAGRADNJA' S P.O.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GRAĐEVINSKO PODUZEĆE 'DALMAGRADNJA' S P.O., OIB 67954885712, Borisa Kidriča 31, 22000 Šibenik</izvorni_sadrzaj>
    <derivirana_varijabla naziv="DomainObject.Predmet.ProtustrankaIDrugiAdressOIB_1">GRAĐEVINSKO PODUZEĆE 'DALMAGRADNJA' S P.O., OIB 67954885712, Borisa Kidriča 31,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GRAĐEVINSKO PODUZEĆE 'DALMAGRADNJA' S P.O.</item>
    </izvorni_sadrzaj>
    <derivirana_varijabla naziv="DomainObject.Predmet.SudioniciListNaziv_1">
      <item>FINA - Podružnica Šibenik</item>
      <item>GRAĐEVINSKO PODUZEĆE 'DALMAGRADNJA' S P.O.</item>
    </derivirana_varijabla>
  </DomainObject.Predmet.SudioniciListNaziv>
  <DomainObject.Predmet.SudioniciListAdressOIB>
    <izvorni_sadrzaj>
      <item>FINA - Podružnica Šibenik, OIB 85821130368, Perivoj L. Marune 1,22000 Šibenik</item>
      <item>GRAĐEVINSKO PODUZEĆE 'DALMAGRADNJA' S P.O., OIB 67954885712, Borisa Kidriča 31,22000 Šibenik</item>
    </izvorni_sadrzaj>
    <derivirana_varijabla naziv="DomainObject.Predmet.SudioniciListAdressOIB_1">
      <item>FINA - Podružnica Šibenik, OIB 85821130368, Perivoj L. Marune 1,22000 Šibenik</item>
      <item>GRAĐEVINSKO PODUZEĆE 'DALMAGRADNJA' S P.O., OIB 67954885712, Borisa Kidriča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67954885712</item>
    </izvorni_sadrzaj>
    <derivirana_varijabla naziv="DomainObject.Predmet.SudioniciListNazivOIB_1">
      <item>, OIB 85821130368</item>
      <item>, OIB 67954885712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2132</properties:Characters>
  <properties:Lines>69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2015-12-01T11:18:00Z</cp:lastPrinted>
  <dcterms:modified xmlns:xsi="http://www.w3.org/2001/XMLSchema-instance" xsi:type="dcterms:W3CDTF">2015-12-01T11:18:00Z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