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6d6a422" w14:paraId="6d6a422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037C69">
        <w:rPr>
          <w:rFonts w:hAnsi="Times New Roman" w:ascii="Times New Roman"/>
          <w:sz w:val="24"/>
        </w:rPr>
        <w:t>1962/13</w:t>
      </w:r>
      <w:r w:rsidR="00E1723B">
        <w:rPr>
          <w:rFonts w:hAnsi="Times New Roman" w:ascii="Times New Roman"/>
          <w:sz w:val="24"/>
        </w:rPr>
        <w:t>-44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037C69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R J E Š E NJ E   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037C69" w:rsidRPr="00037C69">
        <w:rPr>
          <w:rFonts w:hAnsi="Times New Roman" w:ascii="Times New Roman"/>
          <w:sz w:val="24"/>
        </w:rPr>
        <w:t>ADVERSUS GRUPA d.o.o. u stečaju, Zagreb, Ilica 191/E, OIB: 34179544615</w:t>
      </w:r>
      <w:r w:rsidR="00037C69">
        <w:rPr>
          <w:rFonts w:hAnsi="Times New Roman" w:ascii="Times New Roman"/>
          <w:sz w:val="24"/>
        </w:rPr>
        <w:t xml:space="preserve">, </w:t>
      </w:r>
      <w:r w:rsidR="00A03BED">
        <w:rPr>
          <w:rFonts w:hAnsi="Times New Roman" w:ascii="Times New Roman"/>
          <w:sz w:val="24"/>
        </w:rPr>
        <w:t xml:space="preserve"> 12. lipnja</w:t>
      </w:r>
      <w:r w:rsidR="00CF57A2" w:rsidRPr="006934ED">
        <w:rPr>
          <w:rFonts w:hAnsi="Times New Roman" w:ascii="Times New Roman"/>
          <w:sz w:val="24"/>
        </w:rPr>
        <w:t xml:space="preserve"> 201</w:t>
      </w:r>
      <w:r w:rsidR="00A03BED">
        <w:rPr>
          <w:rFonts w:hAnsi="Times New Roman" w:ascii="Times New Roman"/>
          <w:sz w:val="24"/>
        </w:rPr>
        <w:t>8</w:t>
      </w:r>
      <w:r w:rsidR="00CF57A2" w:rsidRPr="006934ED">
        <w:rPr>
          <w:rFonts w:hAnsi="Times New Roman" w:ascii="Times New Roman"/>
          <w:sz w:val="24"/>
        </w:rPr>
        <w:t>.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A03BED" w:rsidR="00A03BED" w:rsidRPr="00A03B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196318">
        <w:rPr>
          <w:rFonts w:hAnsi="Times New Roman" w:ascii="Times New Roman"/>
          <w:sz w:val="24"/>
        </w:rPr>
        <w:t>a</w:t>
      </w:r>
      <w:r w:rsidRPr="006934ED">
        <w:rPr>
          <w:rFonts w:hAnsi="Times New Roman" w:ascii="Times New Roman"/>
          <w:sz w:val="24"/>
        </w:rPr>
        <w:t xml:space="preserve"> stečajnog dužnika </w:t>
      </w:r>
      <w:r w:rsidR="00A03BED" w:rsidRPr="00A03BED">
        <w:rPr>
          <w:rFonts w:hAnsi="Times New Roman" w:ascii="Times New Roman"/>
          <w:sz w:val="24"/>
        </w:rPr>
        <w:t>upisan</w:t>
      </w:r>
      <w:r w:rsidR="00196318">
        <w:rPr>
          <w:rFonts w:hAnsi="Times New Roman" w:ascii="Times New Roman"/>
          <w:sz w:val="24"/>
        </w:rPr>
        <w:t>a</w:t>
      </w:r>
      <w:r w:rsidR="00A03BED">
        <w:rPr>
          <w:rFonts w:hAnsi="Times New Roman" w:ascii="Times New Roman"/>
          <w:sz w:val="24"/>
        </w:rPr>
        <w:t xml:space="preserve"> u:</w:t>
      </w:r>
    </w:p>
    <w:p w:rsidRDefault="0013134C" w:rsidP="0013134C" w:rsidR="0013134C" w:rsidRPr="0013134C">
      <w:pPr>
        <w:spacing w:after="120" w:before="120"/>
        <w:ind w:firstLine="153" w:left="567"/>
        <w:rPr>
          <w:rFonts w:hAnsi="Times New Roman" w:ascii="Times New Roman"/>
          <w:sz w:val="24"/>
        </w:rPr>
      </w:pPr>
      <w:r w:rsidRPr="0013134C">
        <w:rPr>
          <w:rFonts w:hAnsi="Times New Roman" w:ascii="Times New Roman"/>
          <w:sz w:val="24"/>
          <w:u w:val="single"/>
        </w:rPr>
        <w:t>k.o. Remete, zk. ul. 6272</w:t>
      </w:r>
      <w:r w:rsidRPr="0013134C">
        <w:rPr>
          <w:rFonts w:hAnsi="Times New Roman" w:ascii="Times New Roman"/>
          <w:sz w:val="24"/>
        </w:rPr>
        <w:t xml:space="preserve"> </w:t>
      </w:r>
    </w:p>
    <w:p w:rsidRDefault="0013134C" w:rsidP="0013134C" w:rsidR="0013134C" w:rsidRPr="0013134C">
      <w:pPr>
        <w:ind w:firstLine="153" w:left="567"/>
        <w:rPr>
          <w:rFonts w:hAnsi="Times New Roman" w:ascii="Times New Roman"/>
          <w:sz w:val="24"/>
        </w:rPr>
      </w:pPr>
      <w:r w:rsidRPr="0013134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- </w:t>
      </w:r>
      <w:r w:rsidRPr="0013134C">
        <w:rPr>
          <w:rFonts w:hAnsi="Times New Roman" w:ascii="Times New Roman"/>
          <w:sz w:val="24"/>
        </w:rPr>
        <w:t>čkbr. 3438</w:t>
      </w:r>
      <w:r w:rsidRPr="0013134C">
        <w:rPr>
          <w:rFonts w:hAnsi="Times New Roman" w:ascii="Times New Roman"/>
          <w:sz w:val="24"/>
        </w:rPr>
        <w:tab/>
        <w:t>ORANICA POLJANA U DOLJU</w:t>
      </w:r>
      <w:r w:rsidRPr="0013134C">
        <w:rPr>
          <w:rFonts w:hAnsi="Times New Roman" w:ascii="Times New Roman"/>
          <w:sz w:val="24"/>
        </w:rPr>
        <w:tab/>
        <w:t>od 615 čhv (2.211,94 m</w:t>
      </w:r>
      <w:r w:rsidRPr="0013134C">
        <w:rPr>
          <w:rFonts w:hAnsi="Times New Roman" w:ascii="Times New Roman"/>
          <w:sz w:val="24"/>
          <w:vertAlign w:val="superscript"/>
        </w:rPr>
        <w:t>2</w:t>
      </w:r>
      <w:r w:rsidRPr="0013134C">
        <w:rPr>
          <w:rFonts w:hAnsi="Times New Roman" w:ascii="Times New Roman"/>
          <w:sz w:val="24"/>
        </w:rPr>
        <w:t>)</w:t>
      </w:r>
    </w:p>
    <w:p w:rsidRDefault="0013134C" w:rsidP="0013134C" w:rsidR="0013134C" w:rsidRPr="0013134C">
      <w:pPr>
        <w:ind w:firstLine="153" w:left="567"/>
        <w:rPr>
          <w:rFonts w:hAnsi="Times New Roman" w:ascii="Times New Roman"/>
          <w:sz w:val="24"/>
        </w:rPr>
      </w:pPr>
      <w:r w:rsidRPr="0013134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- </w:t>
      </w:r>
      <w:r w:rsidRPr="0013134C">
        <w:rPr>
          <w:rFonts w:hAnsi="Times New Roman" w:ascii="Times New Roman"/>
          <w:sz w:val="24"/>
        </w:rPr>
        <w:t>čkbr. 3439</w:t>
      </w:r>
      <w:r w:rsidRPr="0013134C">
        <w:rPr>
          <w:rFonts w:hAnsi="Times New Roman" w:ascii="Times New Roman"/>
          <w:sz w:val="24"/>
        </w:rPr>
        <w:tab/>
        <w:t>VINOGRAD POLJANA U DOLJU</w:t>
      </w:r>
      <w:r w:rsidRPr="0013134C">
        <w:rPr>
          <w:rFonts w:hAnsi="Times New Roman" w:ascii="Times New Roman"/>
          <w:sz w:val="24"/>
        </w:rPr>
        <w:tab/>
        <w:t>od 213 čhv (766,07 m</w:t>
      </w:r>
      <w:r w:rsidRPr="0013134C">
        <w:rPr>
          <w:rFonts w:hAnsi="Times New Roman" w:ascii="Times New Roman"/>
          <w:sz w:val="24"/>
          <w:vertAlign w:val="superscript"/>
        </w:rPr>
        <w:t>2</w:t>
      </w:r>
      <w:r w:rsidRPr="0013134C">
        <w:rPr>
          <w:rFonts w:hAnsi="Times New Roman" w:ascii="Times New Roman"/>
          <w:sz w:val="24"/>
        </w:rPr>
        <w:t>)</w:t>
      </w:r>
    </w:p>
    <w:p w:rsidRDefault="00CE4D39" w:rsidP="007B7DA1" w:rsidR="00E70779" w:rsidRPr="006934ED">
      <w:pPr>
        <w:spacing w:after="120" w:before="120"/>
        <w:ind w:firstLine="153"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196318">
        <w:rPr>
          <w:rFonts w:hAnsi="Times New Roman" w:ascii="Times New Roman"/>
          <w:b/>
          <w:sz w:val="24"/>
        </w:rPr>
        <w:t>e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kupcu </w:t>
      </w:r>
      <w:r w:rsidR="0013134C">
        <w:rPr>
          <w:rFonts w:hAnsi="Times New Roman" w:ascii="Times New Roman"/>
          <w:sz w:val="24"/>
        </w:rPr>
        <w:t>AXIO</w:t>
      </w:r>
      <w:r w:rsidR="00F80826">
        <w:rPr>
          <w:rFonts w:hAnsi="Times New Roman" w:ascii="Times New Roman"/>
          <w:sz w:val="24"/>
        </w:rPr>
        <w:t>O</w:t>
      </w:r>
      <w:r w:rsidR="0013134C">
        <w:rPr>
          <w:rFonts w:hAnsi="Times New Roman" w:ascii="Times New Roman"/>
          <w:sz w:val="24"/>
        </w:rPr>
        <w:t xml:space="preserve"> KOLAK d.o.o.</w:t>
      </w:r>
      <w:r w:rsidR="00F80826">
        <w:rPr>
          <w:rFonts w:hAnsi="Times New Roman" w:ascii="Times New Roman"/>
          <w:sz w:val="24"/>
        </w:rPr>
        <w:t xml:space="preserve"> Zagreb, Pete poljanice 5, OIB: </w:t>
      </w:r>
      <w:r w:rsidR="00F80826" w:rsidRPr="00F80826">
        <w:rPr>
          <w:rFonts w:hAnsi="Times New Roman" w:ascii="Times New Roman"/>
          <w:sz w:val="24"/>
        </w:rPr>
        <w:t>18476427145</w:t>
      </w:r>
      <w:r w:rsidR="00F80826">
        <w:rPr>
          <w:rFonts w:hAnsi="Times New Roman" w:ascii="Times New Roman"/>
          <w:sz w:val="24"/>
        </w:rPr>
        <w:t xml:space="preserve">, </w:t>
      </w:r>
      <w:r w:rsidR="007B7DA1">
        <w:rPr>
          <w:rFonts w:hAnsi="Times New Roman" w:ascii="Times New Roman"/>
          <w:sz w:val="24"/>
        </w:rPr>
        <w:t xml:space="preserve">kao najboljem ponuđaču, za cijenu od </w:t>
      </w:r>
      <w:r w:rsidR="00F80826">
        <w:rPr>
          <w:rFonts w:hAnsi="Times New Roman" w:ascii="Times New Roman"/>
          <w:sz w:val="24"/>
        </w:rPr>
        <w:t>1.800.000,00</w:t>
      </w:r>
      <w:r w:rsidR="007B7DA1">
        <w:rPr>
          <w:rFonts w:hAnsi="Times New Roman" w:ascii="Times New Roman"/>
          <w:sz w:val="24"/>
        </w:rPr>
        <w:t xml:space="preserve"> 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Kupac</w:t>
      </w:r>
      <w:r w:rsidR="007B7DA1">
        <w:rPr>
          <w:rFonts w:hAnsi="Times New Roman" w:ascii="Times New Roman"/>
          <w:sz w:val="24"/>
        </w:rPr>
        <w:t xml:space="preserve"> </w:t>
      </w:r>
      <w:r w:rsidR="00F80826">
        <w:rPr>
          <w:rFonts w:hAnsi="Times New Roman" w:ascii="Times New Roman"/>
          <w:sz w:val="24"/>
        </w:rPr>
        <w:t>Axioo Kolak d.o.o.</w:t>
      </w:r>
      <w:r w:rsidRPr="006934ED">
        <w:rPr>
          <w:rFonts w:hAnsi="Times New Roman" w:ascii="Times New Roman"/>
          <w:sz w:val="24"/>
        </w:rPr>
        <w:t xml:space="preserve"> 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196318" w:rsidRPr="00196318">
        <w:rPr>
          <w:rFonts w:hAnsi="Times New Roman" w:ascii="Times New Roman"/>
          <w:b/>
          <w:sz w:val="24"/>
        </w:rPr>
        <w:t>1.750.000</w:t>
      </w:r>
      <w:r w:rsidR="00E453F6" w:rsidRPr="00E453F6">
        <w:rPr>
          <w:rFonts w:hAnsi="Times New Roman" w:ascii="Times New Roman"/>
          <w:b/>
          <w:sz w:val="24"/>
        </w:rPr>
        <w:t>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 </w:t>
      </w:r>
      <w:r w:rsidR="00E453F6">
        <w:rPr>
          <w:rFonts w:hAnsi="Times New Roman" w:ascii="Times New Roman"/>
          <w:sz w:val="24"/>
        </w:rPr>
        <w:t xml:space="preserve">depozitni </w:t>
      </w:r>
      <w:r w:rsidR="00E70779" w:rsidRPr="006934ED">
        <w:rPr>
          <w:rFonts w:hAnsi="Times New Roman" w:ascii="Times New Roman"/>
          <w:sz w:val="24"/>
        </w:rPr>
        <w:t>račun ovoga suda broj: HR92 2390 0011 3000 0046 0</w:t>
      </w:r>
      <w:r w:rsidRPr="006934ED">
        <w:rPr>
          <w:rFonts w:hAnsi="Times New Roman" w:ascii="Times New Roman"/>
          <w:sz w:val="24"/>
        </w:rPr>
        <w:t xml:space="preserve">, poziv na broj: </w:t>
      </w:r>
      <w:r w:rsidR="00196318">
        <w:rPr>
          <w:rFonts w:hAnsi="Times New Roman" w:ascii="Times New Roman"/>
          <w:sz w:val="24"/>
        </w:rPr>
        <w:t>1962-13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 xml:space="preserve">: "kupovnina za </w:t>
      </w:r>
      <w:r w:rsidR="00E453F6">
        <w:rPr>
          <w:rFonts w:hAnsi="Times New Roman" w:ascii="Times New Roman"/>
          <w:sz w:val="24"/>
        </w:rPr>
        <w:t>St-</w:t>
      </w:r>
      <w:r w:rsidR="00196318">
        <w:rPr>
          <w:rFonts w:hAnsi="Times New Roman" w:ascii="Times New Roman"/>
          <w:sz w:val="24"/>
        </w:rPr>
        <w:t>1962/13</w:t>
      </w:r>
      <w:r w:rsidRPr="006934ED">
        <w:rPr>
          <w:rFonts w:hAnsi="Times New Roman" w:ascii="Times New Roman"/>
          <w:sz w:val="24"/>
        </w:rPr>
        <w:t>", u roku 30 dana</w:t>
      </w:r>
      <w:r w:rsidR="00E453F6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57605D">
        <w:rPr>
          <w:rFonts w:hAnsi="Times New Roman" w:ascii="Times New Roman"/>
          <w:sz w:val="24"/>
        </w:rPr>
        <w:t xml:space="preserve">građanski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57605D">
        <w:rPr>
          <w:rFonts w:hAnsi="Times New Roman" w:ascii="Times New Roman"/>
          <w:sz w:val="24"/>
        </w:rPr>
        <w:t>Zagrebu.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457093" w:rsidP="00BC429A" w:rsidR="00CE4D3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Ako kupac ne položi kupovinu u roku i iznosu kako je to određeno toč. II. ovog rješenja, </w:t>
      </w:r>
      <w:r w:rsidR="0057605D">
        <w:rPr>
          <w:rFonts w:hAnsi="Times New Roman" w:ascii="Times New Roman"/>
          <w:sz w:val="24"/>
        </w:rPr>
        <w:t xml:space="preserve">dosuda će biti oglašena nevažećom, a kupac gubi pravo povrata jamčevine. </w:t>
      </w:r>
      <w:r w:rsidR="00BC429A" w:rsidRPr="006934ED">
        <w:rPr>
          <w:rFonts w:hAnsi="Times New Roman" w:ascii="Times New Roman"/>
          <w:sz w:val="24"/>
        </w:rPr>
        <w:t xml:space="preserve"> 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 xml:space="preserve">za prodaju nekretnina stečajnog dužnika </w:t>
      </w:r>
      <w:r w:rsidR="0057605D">
        <w:rPr>
          <w:rFonts w:hAnsi="Times New Roman" w:ascii="Times New Roman"/>
          <w:sz w:val="24"/>
        </w:rPr>
        <w:t xml:space="preserve">jedinu pa time i </w:t>
      </w:r>
      <w:r w:rsidRPr="006934ED">
        <w:rPr>
          <w:rFonts w:hAnsi="Times New Roman" w:ascii="Times New Roman"/>
          <w:sz w:val="24"/>
        </w:rPr>
        <w:t>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kupac </w:t>
      </w:r>
      <w:r w:rsidR="00D500AA">
        <w:rPr>
          <w:rFonts w:hAnsi="Times New Roman" w:ascii="Times New Roman"/>
          <w:sz w:val="24"/>
        </w:rPr>
        <w:t>AXIOO KOLAK d.o.o.</w:t>
      </w:r>
      <w:r w:rsidR="001D52CD" w:rsidRPr="006934ED">
        <w:rPr>
          <w:rFonts w:hAnsi="Times New Roman" w:ascii="Times New Roman"/>
          <w:sz w:val="24"/>
        </w:rPr>
        <w:t xml:space="preserve"> u visini od </w:t>
      </w:r>
      <w:r w:rsidR="00D500AA">
        <w:rPr>
          <w:rFonts w:hAnsi="Times New Roman" w:ascii="Times New Roman"/>
          <w:sz w:val="24"/>
        </w:rPr>
        <w:t>1.800.000,00</w:t>
      </w:r>
      <w:r w:rsidR="001D52CD" w:rsidRPr="006934ED">
        <w:rPr>
          <w:rFonts w:hAnsi="Times New Roman" w:ascii="Times New Roman"/>
          <w:sz w:val="24"/>
        </w:rPr>
        <w:t xml:space="preserve"> kuna,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 izreke.</w:t>
      </w:r>
    </w:p>
    <w:p w:rsidRDefault="00BC429A" w:rsidP="00CE4D39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Iznos uplaćene jamčevine od </w:t>
      </w:r>
      <w:r w:rsidR="00023DBE">
        <w:rPr>
          <w:rFonts w:hAnsi="Times New Roman" w:ascii="Times New Roman"/>
          <w:sz w:val="24"/>
        </w:rPr>
        <w:t>50.000,00</w:t>
      </w:r>
      <w:r w:rsidRPr="006934ED">
        <w:rPr>
          <w:rFonts w:hAnsi="Times New Roman" w:ascii="Times New Roman"/>
          <w:sz w:val="24"/>
        </w:rPr>
        <w:t xml:space="preserve"> kuna uračunava se kupcu u kupovninu, stoga je isti u obvezi položiti na račun suda razliku od </w:t>
      </w:r>
      <w:r w:rsidR="00D500AA">
        <w:rPr>
          <w:rFonts w:hAnsi="Times New Roman" w:ascii="Times New Roman"/>
          <w:sz w:val="24"/>
        </w:rPr>
        <w:t>1.750</w:t>
      </w:r>
      <w:r w:rsidR="00023DBE">
        <w:rPr>
          <w:rFonts w:hAnsi="Times New Roman" w:ascii="Times New Roman"/>
          <w:sz w:val="24"/>
        </w:rPr>
        <w:t>.000,00</w:t>
      </w:r>
      <w:r w:rsidRPr="006934ED">
        <w:rPr>
          <w:rFonts w:hAnsi="Times New Roman" w:ascii="Times New Roman"/>
          <w:sz w:val="24"/>
        </w:rPr>
        <w:t xml:space="preserve"> kuna, kako je to određeno toč. II. izreke ovog rješenja.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Odluka u toč. II. - VII.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023DBE">
        <w:rPr>
          <w:rFonts w:hAnsi="Times New Roman" w:ascii="Times New Roman"/>
          <w:sz w:val="24"/>
        </w:rPr>
        <w:t>12. lipnja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023DBE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4D42CA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4D42CA" w:rsidP="00310AAD" w:rsidR="004D42C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D42CA" w:rsidP="00310AAD" w:rsidR="004D42CA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Belma Čolić</w:t>
      </w:r>
    </w:p>
    <w:p w:rsidRDefault="00310AAD" w:rsidP="00310AAD" w:rsidR="00310AAD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1</w:t>
      </w:r>
      <w:r w:rsidR="00310AAD" w:rsidRPr="004D42C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023DBE" w:rsidRPr="004D42CA">
        <w:rPr>
          <w:rFonts w:hAnsi="Times New Roman" w:ascii="Times New Roman"/>
          <w:color w:themeColor="background1" w:val="FFFFFF"/>
          <w:sz w:val="24"/>
        </w:rPr>
        <w:t>e-</w:t>
      </w:r>
      <w:r w:rsidR="00310AAD" w:rsidRPr="004D42CA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6934ED" w:rsidP="00310AAD" w:rsidR="00310AAD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D500AA" w:rsidRPr="004D42CA">
        <w:rPr>
          <w:rFonts w:hAnsi="Times New Roman" w:ascii="Times New Roman"/>
          <w:color w:themeColor="background1" w:val="FFFFFF"/>
          <w:sz w:val="24"/>
        </w:rPr>
        <w:t>Axio Kolak d.o.o. Zagreb, Pete Poljanice 5</w:t>
      </w:r>
    </w:p>
    <w:p w:rsidRDefault="00023DBE" w:rsidP="00310AAD" w:rsidR="00D500AA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 xml:space="preserve">3. </w:t>
      </w:r>
      <w:r w:rsidR="00D500AA" w:rsidRPr="004D42CA">
        <w:rPr>
          <w:rFonts w:hAnsi="Times New Roman" w:ascii="Times New Roman"/>
          <w:color w:themeColor="background1" w:val="FFFFFF"/>
          <w:sz w:val="24"/>
        </w:rPr>
        <w:t>Stečajna upraviteljica, osobno</w:t>
      </w:r>
    </w:p>
    <w:p w:rsidRDefault="00D500AA" w:rsidP="00EB5176" w:rsidR="00EB5176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 xml:space="preserve">4. </w:t>
      </w:r>
      <w:r w:rsidR="00EB5176" w:rsidRPr="004D42CA">
        <w:rPr>
          <w:rFonts w:hAnsi="Times New Roman" w:ascii="Times New Roman"/>
          <w:color w:themeColor="background1" w:val="FFFFFF"/>
          <w:sz w:val="24"/>
        </w:rPr>
        <w:t>Alpe-Adria poslovodstvo d.o.o. Zagreb, Slavonska avenija 6 a</w:t>
      </w:r>
    </w:p>
    <w:p w:rsidRDefault="00EB5176" w:rsidP="00EB5176" w:rsidR="00EB5176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3. Republika Hrvatska, po zz. Županijskom državnom odvjetništvu u Zagrebu</w:t>
      </w:r>
    </w:p>
    <w:p w:rsidRDefault="00EB5176" w:rsidP="00EB5176" w:rsidR="00EB5176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4. HETA Asset resolution Hrvatska d.o.o. Zagreb, Slavonska avenija 6/a</w:t>
      </w:r>
    </w:p>
    <w:p w:rsidRDefault="00EB5176" w:rsidP="00EB5176" w:rsidR="00EB5176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5. RH Ministarstvo financija, Porezna uprava u Zagrebu</w:t>
      </w: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NK:</w:t>
      </w: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 xml:space="preserve">2. Kal. </w:t>
      </w:r>
      <w:r w:rsidR="001F2671" w:rsidRPr="004D42CA">
        <w:rPr>
          <w:rFonts w:hAnsi="Times New Roman" w:ascii="Times New Roman"/>
          <w:color w:themeColor="background1" w:val="FFFFFF"/>
          <w:sz w:val="24"/>
        </w:rPr>
        <w:t>45 dana</w:t>
      </w: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</w:p>
    <w:p w:rsidRDefault="009D1A62" w:rsidP="00310AAD" w:rsidR="009D1A62" w:rsidRPr="004D42CA">
      <w:pPr>
        <w:rPr>
          <w:rFonts w:hAnsi="Times New Roman" w:ascii="Times New Roman"/>
          <w:color w:themeColor="background1" w:val="FFFFFF"/>
          <w:sz w:val="24"/>
        </w:rPr>
      </w:pPr>
      <w:r w:rsidRPr="004D42CA">
        <w:rPr>
          <w:rFonts w:hAnsi="Times New Roman" w:ascii="Times New Roman"/>
          <w:color w:themeColor="background1" w:val="FFFFFF"/>
          <w:sz w:val="24"/>
        </w:rPr>
        <w:t xml:space="preserve">           </w:t>
      </w:r>
    </w:p>
    <w:sectPr w:rsidSect="006934ED" w:rsidR="009D1A62" w:rsidRPr="004D42CA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A4C" w:rsidR="00317A4C">
      <w:r>
        <w:separator/>
      </w:r>
    </w:p>
  </w:endnote>
  <w:endnote w:id="0" w:type="continuationSeparator">
    <w:p w:rsidRDefault="00317A4C" w:rsidR="00317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A4C" w:rsidR="00317A4C">
      <w:r>
        <w:separator/>
      </w:r>
    </w:p>
  </w:footnote>
  <w:footnote w:id="0" w:type="continuationSeparator">
    <w:p w:rsidRDefault="00317A4C" w:rsidR="00317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4D42CA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57605D">
      <w:rPr>
        <w:rFonts w:hAnsi="Times New Roman" w:ascii="Times New Roman"/>
        <w:szCs w:val="22"/>
      </w:rPr>
      <w:t>1962/13</w:t>
    </w:r>
    <w:r w:rsidR="00E1723B">
      <w:rPr>
        <w:rFonts w:hAnsi="Times New Roman" w:ascii="Times New Roman"/>
        <w:szCs w:val="22"/>
      </w:rPr>
      <w:t>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3BED"/>
    <w:rsid w:val="00001B5A"/>
    <w:rsid w:val="000127F5"/>
    <w:rsid w:val="0001639B"/>
    <w:rsid w:val="00023DBE"/>
    <w:rsid w:val="00037791"/>
    <w:rsid w:val="00037C69"/>
    <w:rsid w:val="00062DD1"/>
    <w:rsid w:val="00070CB4"/>
    <w:rsid w:val="000764D8"/>
    <w:rsid w:val="00083F50"/>
    <w:rsid w:val="000A046A"/>
    <w:rsid w:val="000A5A68"/>
    <w:rsid w:val="000D010B"/>
    <w:rsid w:val="0010635B"/>
    <w:rsid w:val="001165B7"/>
    <w:rsid w:val="001241C1"/>
    <w:rsid w:val="0013134C"/>
    <w:rsid w:val="00153260"/>
    <w:rsid w:val="00164FDA"/>
    <w:rsid w:val="00177A30"/>
    <w:rsid w:val="00196318"/>
    <w:rsid w:val="001D52CD"/>
    <w:rsid w:val="001E575C"/>
    <w:rsid w:val="001F2671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A4C"/>
    <w:rsid w:val="00317DF9"/>
    <w:rsid w:val="00334965"/>
    <w:rsid w:val="003362FF"/>
    <w:rsid w:val="00337EE1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D42CA"/>
    <w:rsid w:val="004F4D02"/>
    <w:rsid w:val="005054F0"/>
    <w:rsid w:val="005419C8"/>
    <w:rsid w:val="0057341F"/>
    <w:rsid w:val="0057605D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20EA6"/>
    <w:rsid w:val="00736971"/>
    <w:rsid w:val="007B75AF"/>
    <w:rsid w:val="007B7DA1"/>
    <w:rsid w:val="007D7683"/>
    <w:rsid w:val="007E0A65"/>
    <w:rsid w:val="007E3B92"/>
    <w:rsid w:val="007F048E"/>
    <w:rsid w:val="008217D5"/>
    <w:rsid w:val="008A516D"/>
    <w:rsid w:val="008B5D0E"/>
    <w:rsid w:val="008B6BCE"/>
    <w:rsid w:val="008C4232"/>
    <w:rsid w:val="008F7361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6435"/>
    <w:rsid w:val="00A03BED"/>
    <w:rsid w:val="00A23DC2"/>
    <w:rsid w:val="00A358F5"/>
    <w:rsid w:val="00A62482"/>
    <w:rsid w:val="00A679B1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E4D39"/>
    <w:rsid w:val="00CF419D"/>
    <w:rsid w:val="00CF57A2"/>
    <w:rsid w:val="00D07094"/>
    <w:rsid w:val="00D138CB"/>
    <w:rsid w:val="00D45EC4"/>
    <w:rsid w:val="00D500AA"/>
    <w:rsid w:val="00D54DB0"/>
    <w:rsid w:val="00DB5644"/>
    <w:rsid w:val="00DE3115"/>
    <w:rsid w:val="00E066CE"/>
    <w:rsid w:val="00E076E3"/>
    <w:rsid w:val="00E13F3C"/>
    <w:rsid w:val="00E1723B"/>
    <w:rsid w:val="00E24AF4"/>
    <w:rsid w:val="00E3371F"/>
    <w:rsid w:val="00E33BA1"/>
    <w:rsid w:val="00E453F6"/>
    <w:rsid w:val="00E47842"/>
    <w:rsid w:val="00E478A9"/>
    <w:rsid w:val="00E50768"/>
    <w:rsid w:val="00E70779"/>
    <w:rsid w:val="00E74215"/>
    <w:rsid w:val="00E82CB9"/>
    <w:rsid w:val="00E9081A"/>
    <w:rsid w:val="00EA52A1"/>
    <w:rsid w:val="00EA6308"/>
    <w:rsid w:val="00EB5176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0826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2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2C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2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2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4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2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2C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2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2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St-1962/2013</izvorni_sadrzaj>
    <derivirana_varijabla naziv="DomainObject.Predmet.OznakaBroj_1">St-1962/2013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Adversus Grupa d.o.o.</izvorni_sadrzaj>
    <derivirana_varijabla naziv="DomainObject.Predmet.ProtustrankaFormated_1">  Adversus Grupa d.o.o.</derivirana_varijabla>
  </DomainObject.Predmet.ProtustrankaFormated>
  <DomainObject.Predmet.ProtustrankaFormatedOIB>
    <izvorni_sadrzaj>  Adversus Grupa d.o.o., OIB 34179544615</izvorni_sadrzaj>
    <derivirana_varijabla naziv="DomainObject.Predmet.ProtustrankaFormatedOIB_1">  Adversus Grupa d.o.o., OIB 34179544615</derivirana_varijabla>
  </DomainObject.Predmet.ProtustrankaFormatedOIB>
  <DomainObject.Predmet.ProtustrankaFormatedWithAdress>
    <izvorni_sadrzaj> Adversus Grupa d.o.o., Ilica 191/E, 10000 Zagreb</izvorni_sadrzaj>
    <derivirana_varijabla naziv="DomainObject.Predmet.ProtustrankaFormatedWithAdress_1"> Adversus Grupa d.o.o., Ilica 191/E, 10000 Zagreb</derivirana_varijabla>
  </DomainObject.Predmet.ProtustrankaFormatedWithAdress>
  <DomainObject.Predmet.ProtustrankaFormatedWithAdressOIB>
    <izvorni_sadrzaj> Adversus Grupa d.o.o., OIB 34179544615, Ilica 191/E, 10000 Zagreb</izvorni_sadrzaj>
    <derivirana_varijabla naziv="DomainObject.Predmet.ProtustrankaFormatedWithAdressOIB_1"> Adversus Grupa d.o.o., OIB 34179544615, Ilica 191/E, 10000 Zagreb</derivirana_varijabla>
  </DomainObject.Predmet.ProtustrankaFormatedWithAdressOIB>
  <DomainObject.Predmet.ProtustrankaWithAdress>
    <izvorni_sadrzaj>Adversus Grupa d.o.o. Ilica 191/E, 10000 Zagreb</izvorni_sadrzaj>
    <derivirana_varijabla naziv="DomainObject.Predmet.ProtustrankaWithAdress_1">Adversus Grupa d.o.o. Ilica 191/E, 10000 Zagreb</derivirana_varijabla>
  </DomainObject.Predmet.ProtustrankaWithAdress>
  <DomainObject.Predmet.ProtustrankaWithAdressOIB>
    <izvorni_sadrzaj>Adversus Grupa d.o.o., OIB 34179544615, Ilica 191/E, 10000 Zagreb</izvorni_sadrzaj>
    <derivirana_varijabla naziv="DomainObject.Predmet.ProtustrankaWithAdressOIB_1">Adversus Grupa d.o.o., OIB 34179544615, Ilica 191/E, 10000 Zagreb</derivirana_varijabla>
  </DomainObject.Predmet.ProtustrankaWithAdressOIB>
  <DomainObject.Predmet.ProtustrankaNazivFormated>
    <izvorni_sadrzaj>Adversus Grupa d.o.o.</izvorni_sadrzaj>
    <derivirana_varijabla naziv="DomainObject.Predmet.ProtustrankaNazivFormated_1">Adversus Grupa d.o.o.</derivirana_varijabla>
  </DomainObject.Predmet.ProtustrankaNazivFormated>
  <DomainObject.Predmet.ProtustrankaNazivFormatedOIB>
    <izvorni_sadrzaj>Adversus Grupa d.o.o., OIB 34179544615</izvorni_sadrzaj>
    <derivirana_varijabla naziv="DomainObject.Predmet.ProtustrankaNazivFormatedOIB_1">Adversus Grupa d.o.o., OIB 34179544615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Alpe-Adria poslovodstvo društvo s ograničenom odgovornošću za promet nekretnina; AXIOO KOLAK d.o.o. za usluge i trgovinu</izvorni_sadrzaj>
    <derivirana_varijabla naziv="DomainObject.Predmet.StrankaFormated_1">  FINA ZAGREB; Alpe-Adria poslovodstvo društvo s ograničenom odgovornošću za promet nekretnina; AXIOO KOLAK d.o.o. za usluge i trgovinu</derivirana_varijabla>
  </DomainObject.Predmet.StrankaFormated>
  <DomainObject.Predmet.StrankaFormatedOIB>
    <izvorni_sadrzaj>  FINA ZAGREB, OIB 85821130368; Alpe-Adria poslovodstvo društvo s ograničenom odgovornošću za promet nekretnina, OIB 99488126785; AXIOO KOLAK d.o.o. za usluge i trgovinu, OIB 18476427145</izvorni_sadrzaj>
    <derivirana_varijabla naziv="DomainObject.Predmet.StrankaFormatedOIB_1">  FINA ZAGREB, OIB 85821130368; Alpe-Adria poslovodstvo društvo s ograničenom odgovornošću za promet nekretnina, OIB 99488126785; AXIOO KOLAK d.o.o. za usluge i trgovinu, OIB 18476427145</derivirana_varijabla>
  </DomainObject.Predmet.StrankaFormatedOIB>
  <DomainObject.Predmet.StrankaFormatedWithAdress>
    <izvorni_sadrzaj> FINA ZAGREB, OZALJSKA 10, 10000 Zagreb; Alpe-Adria poslovodstvo društvo s ograničenom odgovornošću za promet nekretnina, Slavonska avenija 6 a , 10000 Zagreb; AXIOO KOLAK d.o.o. za usluge i trgovinu, Pete Poljanice 5, 10000 Zagreb</izvorni_sadrzaj>
    <derivirana_varijabla naziv="DomainObject.Predmet.StrankaFormatedWithAdress_1"> FINA ZAGREB, OZALJSKA 10, 10000 Zagreb; Alpe-Adria poslovodstvo društvo s ograničenom odgovornošću za promet nekretnina, Slavonska avenija 6 a , 10000 Zagreb; AXIOO KOLAK d.o.o. za usluge i trgovinu, Pete Poljanice 5, 10000 Zagreb</derivirana_varijabla>
  </DomainObject.Predmet.StrankaFormatedWithAdress>
  <DomainObject.Predmet.StrankaFormatedWithAdressOIB>
    <izvorni_sadrzaj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izvorni_sadrzaj>
    <derivirana_varijabla naziv="DomainObject.Predmet.StrankaFormatedWithAdressOIB_1"> FINA ZAGREB, OIB 85821130368, OZALJSKA 10, 10000 Zagreb; Alpe-Adria poslovodstvo društvo s ograničenom odgovornošću za promet nekretnina, OIB 99488126785, Slavonska avenija 6 a , 10000 Zagreb; AXIOO KOLAK d.o.o. za usluge i trgovinu, OIB 18476427145, Pete Poljanice 5, 10000 Zagreb</derivirana_varijabla>
  </DomainObject.Predmet.StrankaFormatedWithAdressOIB>
  <DomainObject.Predmet.StrankaWithAdress>
    <izvorni_sadrzaj>FINA ZAGREB OZALJSKA 10,10000 Zagreb,Alpe-Adria poslovodstvo društvo s ograničenom odgovornošću za promet nekretnina Slavonska avenija 6 a ,10000 Zagreb,AXIOO KOLAK d.o.o. za usluge i trgovinu Pete Poljanice 5,10000 Zagreb</izvorni_sadrzaj>
    <derivirana_varijabla naziv="DomainObject.Predmet.StrankaWithAdress_1">FINA ZAGREB OZALJSKA 10,10000 Zagreb,Alpe-Adria poslovodstvo društvo s ograničenom odgovornošću za promet nekretnina Slavonska avenija 6 a ,10000 Zagreb,AXIOO KOLAK d.o.o. za usluge i trgovinu Pete Poljanice 5,10000 Zagreb</derivirana_varijabla>
  </DomainObject.Predmet.StrankaWithAdress>
  <DomainObject.Predmet.StrankaWithAdressOIB>
    <izvorni_sadrzaj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izvorni_sadrzaj>
    <derivirana_varijabla naziv="DomainObject.Predmet.StrankaWithAdressOIB_1">FINA ZAGREB, OIB 85821130368, OZALJSKA 10,10000 Zagreb,Alpe-Adria poslovodstvo društvo s ograničenom odgovornošću za promet nekretnina, OIB 99488126785, Slavonska avenija 6 a ,10000 Zagreb,AXIOO KOLAK d.o.o. za usluge i trgovinu, OIB 18476427145, Pete Poljanice 5,10000 Zagreb</derivirana_varijabla>
  </DomainObject.Predmet.StrankaWithAdressOIB>
  <DomainObject.Predmet.StrankaNazivFormated>
    <izvorni_sadrzaj>FINA ZAGREB,Alpe-Adria poslovodstvo društvo s ograničenom odgovornošću za promet nekretnina,AXIOO KOLAK d.o.o. za usluge i trgovinu</izvorni_sadrzaj>
    <derivirana_varijabla naziv="DomainObject.Predmet.StrankaNazivFormated_1">FINA ZAGREB,Alpe-Adria poslovodstvo društvo s ograničenom odgovornošću za promet nekretnina,AXIOO KOLAK d.o.o. za usluge i trgovinu</derivirana_varijabla>
  </DomainObject.Predmet.StrankaNazivFormated>
  <DomainObject.Predmet.StrankaNazivFormatedOIB>
    <izvorni_sadrzaj>FINA ZAGREB, OIB 85821130368,Alpe-Adria poslovodstvo društvo s ograničenom odgovornošću za promet nekretnina, OIB 99488126785,AXIOO KOLAK d.o.o. za usluge i trgovinu, OIB 18476427145</izvorni_sadrzaj>
    <derivirana_varijabla naziv="DomainObject.Predmet.StrankaNazivFormatedOIB_1">FINA ZAGREB, OIB 85821130368,Alpe-Adria poslovodstvo društvo s ograničenom odgovornošću za promet nekretnina, OIB 99488126785,AXIOO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Formated_1">
      <item>FINA ZAGREB</item>
      <item>Alpe-Adria poslovodstvo društvo s ograničenom odgovornošću za promet nekretnina</item>
      <item>AXIOO KOLAK d.o.o. za usluge i trgovinu</item>
    </derivirana_varijabla>
  </DomainObject.Predmet.StrankaListFormated>
  <DomainObject.Predmet.StrankaList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FormatedOIB>
  <DomainObject.Predmet.StrankaListFormatedWithAdress>
    <izvorni_sadrzaj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izvorni_sadrzaj>
    <derivirana_varijabla naziv="DomainObject.Predmet.StrankaListFormatedWithAdress_1">
      <item>FINA ZAGREB, OZALJSKA 10, 10000 Zagreb</item>
      <item>Alpe-Adria poslovodstvo društvo s ograničenom odgovornošću za promet nekretnina, Slavonska avenija 6 a , 10000 Zagreb</item>
      <item>AXIOO KOLAK d.o.o. za usluge i trgovinu, Pete Poljanice 5, 10000 Zagreb</item>
    </derivirana_varijabla>
  </DomainObject.Predmet.StrankaListFormatedWithAdress>
  <DomainObject.Predmet.StrankaListFormatedWithAdressOIB>
    <izvorni_sadrzaj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izvorni_sadrzaj>
    <derivirana_varijabla naziv="DomainObject.Predmet.StrankaListFormatedWithAdressOIB_1">
      <item>FINA ZAGREB, OIB 85821130368, OZALJSKA 10, 10000 Zagreb</item>
      <item>Alpe-Adria poslovodstvo društvo s ograničenom odgovornošću za promet nekretnina, OIB 99488126785, Slavonska avenija 6 a , 10000 Zagreb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FINA ZAGREB</item>
      <item>Alpe-Adria poslovodstvo društvo s ograničenom odgovornošću za promet nekretnina</item>
      <item>AXIOO KOLAK d.o.o. za usluge i trgovinu</item>
    </izvorni_sadrzaj>
    <derivirana_varijabla naziv="DomainObject.Predmet.StrankaListNazivFormated_1">
      <item>FINA ZAGREB</item>
      <item>Alpe-Adria poslovodstvo društvo s ograničenom odgovornošću za promet nekretnina</item>
      <item>AXIOO KOLAK d.o.o. za usluge i trgovinu</item>
    </derivirana_varijabla>
  </DomainObject.Predmet.StrankaListNazivFormated>
  <DomainObject.Predmet.StrankaListNazivFormatedOIB>
    <izvorni_sadrzaj>
      <item>FINA ZAGREB, OIB 85821130368</item>
      <item>Alpe-Adria poslovodstvo društvo s ograničenom odgovornošću za promet nekretnina, OIB 99488126785</item>
      <item>AXIOO KOLAK d.o.o. za usluge i trgovinu, OIB 18476427145</item>
    </izvorni_sadrzaj>
    <derivirana_varijabla naziv="DomainObject.Predmet.StrankaListNazivFormatedOIB_1">
      <item>FINA ZAGREB, OIB 85821130368</item>
      <item>Alpe-Adria poslovodstvo društvo s ograničenom odgovornošću za promet nekretnina, OIB 99488126785</item>
      <item>AXIOO KOLAK d.o.o. za usluge i trgovinu, OIB 18476427145</item>
    </derivirana_varijabla>
  </DomainObject.Predmet.StrankaListNazivFormatedOIB>
  <DomainObject.Predmet.ProtuStrankaListFormated>
    <izvorni_sadrzaj>
      <item>Adversus Grupa d.o.o.</item>
    </izvorni_sadrzaj>
    <derivirana_varijabla naziv="DomainObject.Predmet.ProtuStrankaListFormated_1">
      <item>Adversus Grupa d.o.o.</item>
    </derivirana_varijabla>
  </DomainObject.Predmet.ProtuStrankaListFormated>
  <DomainObject.Predmet.ProtuStrankaListFormatedOIB>
    <izvorni_sadrzaj>
      <item>Adversus Grupa d.o.o., OIB 34179544615</item>
    </izvorni_sadrzaj>
    <derivirana_varijabla naziv="DomainObject.Predmet.ProtuStrankaListFormatedOIB_1">
      <item>Adversus Grupa d.o.o., OIB 34179544615</item>
    </derivirana_varijabla>
  </DomainObject.Predmet.ProtuStrankaListFormatedOIB>
  <DomainObject.Predmet.ProtuStrankaListFormatedWithAdress>
    <izvorni_sadrzaj>
      <item>Adversus Grupa d.o.o., Ilica 191/E, 10000 Zagreb</item>
    </izvorni_sadrzaj>
    <derivirana_varijabla naziv="DomainObject.Predmet.ProtuStrankaListFormatedWithAdress_1">
      <item>Adversus Grupa d.o.o., Ilica 191/E, 10000 Zagreb</item>
    </derivirana_varijabla>
  </DomainObject.Predmet.ProtuStrankaListFormatedWithAdress>
  <DomainObject.Predmet.ProtuStrankaListFormatedWithAdressOIB>
    <izvorni_sadrzaj>
      <item>Adversus Grupa d.o.o., OIB 34179544615, Ilica 191/E, 10000 Zagreb</item>
    </izvorni_sadrzaj>
    <derivirana_varijabla naziv="DomainObject.Predmet.ProtuStrankaListFormatedWithAdressOIB_1">
      <item>Adversus Grupa d.o.o., OIB 34179544615, Ilica 191/E, 10000 Zagreb</item>
    </derivirana_varijabla>
  </DomainObject.Predmet.ProtuStrankaListFormatedWithAdressOIB>
  <DomainObject.Predmet.ProtuStrankaListNazivFormated>
    <izvorni_sadrzaj>
      <item>Adversus Grupa d.o.o.</item>
    </izvorni_sadrzaj>
    <derivirana_varijabla naziv="DomainObject.Predmet.ProtuStrankaListNazivFormated_1">
      <item>Adversus Grupa d.o.o.</item>
    </derivirana_varijabla>
  </DomainObject.Predmet.ProtuStrankaListNazivFormated>
  <DomainObject.Predmet.ProtuStrankaListNazivFormatedOIB>
    <izvorni_sadrzaj>
      <item>Adversus Grupa d.o.o., OIB 34179544615</item>
    </izvorni_sadrzaj>
    <derivirana_varijabla naziv="DomainObject.Predmet.ProtuStrankaListNazivFormatedOIB_1">
      <item>Adversus Grupa d.o.o., OIB 34179544615</item>
    </derivirana_varijabla>
  </DomainObject.Predmet.ProtuStrankaListNazivFormatedOIB>
  <DomainObject.Predmet.OstaliListFormated>
    <izvorni_sadrzaj>
      <item>Iva Petanjek</item>
    </izvorni_sadrzaj>
    <derivirana_varijabla naziv="DomainObject.Predmet.OstaliListFormated_1">
      <item>Iva Petanjek</item>
    </derivirana_varijabla>
  </DomainObject.Predmet.OstaliListFormated>
  <DomainObject.Predmet.OstaliListFormatedOIB>
    <izvorni_sadrzaj>
      <item>Iva Petanjek, OIB 70764524701</item>
    </izvorni_sadrzaj>
    <derivirana_varijabla naziv="DomainObject.Predmet.OstaliListFormatedOIB_1">
      <item>Iva Petanjek, OIB 70764524701</item>
    </derivirana_varijabla>
  </DomainObject.Predmet.OstaliListFormatedOIB>
  <DomainObject.Predmet.OstaliListFormatedWithAdress>
    <izvorni_sadrzaj>
      <item>Iva Petanjek, Trg Ivana Kukuljevića 9, 10000 Zagreb</item>
    </izvorni_sadrzaj>
    <derivirana_varijabla naziv="DomainObject.Predmet.OstaliListFormatedWithAdress_1">
      <item>Iva Petanjek, Trg Ivana Kukuljevića 9, 10000 Zagreb</item>
    </derivirana_varijabla>
  </DomainObject.Predmet.OstaliListFormatedWithAdress>
  <DomainObject.Predmet.OstaliListFormatedWithAdressOIB>
    <izvorni_sadrzaj>
      <item>Iva Petanjek, OIB 70764524701, Trg Ivana Kukuljevića 9, 10000 Zagreb</item>
    </izvorni_sadrzaj>
    <derivirana_varijabla naziv="DomainObject.Predmet.OstaliListFormatedWithAdressOIB_1">
      <item>Iva Petanjek, OIB 70764524701, Trg Ivana Kukuljevića 9, 10000 Zagreb</item>
    </derivirana_varijabla>
  </DomainObject.Predmet.OstaliListFormatedWithAdressOIB>
  <DomainObject.Predmet.OstaliListNazivFormated>
    <izvorni_sadrzaj>
      <item>Iva Petanjek</item>
    </izvorni_sadrzaj>
    <derivirana_varijabla naziv="DomainObject.Predmet.OstaliListNazivFormated_1">
      <item>Iva Petanjek</item>
    </derivirana_varijabla>
  </DomainObject.Predmet.OstaliListNazivFormated>
  <DomainObject.Predmet.OstaliListNazivFormatedOIB>
    <izvorni_sadrzaj>
      <item>Iva Petanjek, OIB 70764524701</item>
    </izvorni_sadrzaj>
    <derivirana_varijabla naziv="DomainObject.Predmet.OstaliListNazivFormatedOIB_1">
      <item>Iva Petanjek, OIB 70764524701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Adversus Grupa d.o.o.</izvorni_sadrzaj>
    <derivirana_varijabla naziv="DomainObject.Predmet.ProtustrankaIDrugi_1">Adversus Grupa d.o.o.</derivirana_varijabla>
  </DomainObject.Predmet.ProtustrankaIDrugi>
  <DomainObject.Predmet.StrankaIDrugiAdressOIB>
    <izvorni_sadrzaj>FINA ZAGREB, OIB 85821130368, OZALJSKA 10, 10000 Zagreb i dr.</izvorni_sadrzaj>
    <derivirana_varijabla naziv="DomainObject.Predmet.StrankaIDrugiAdressOIB_1">FINA ZAGREB, OIB 85821130368, OZALJSKA 10, 10000 Zagreb i dr.</derivirana_varijabla>
  </DomainObject.Predmet.StrankaIDrugiAdressOIB>
  <DomainObject.Predmet.ProtustrankaIDrugiAdressOIB>
    <izvorni_sadrzaj>Adversus Grupa d.o.o., OIB 34179544615, Ilica 191/E, 10000 Zagreb</izvorni_sadrzaj>
    <derivirana_varijabla naziv="DomainObject.Predmet.ProtustrankaIDrugiAdressOIB_1">Adversus Grupa d.o.o., OIB 34179544615, Ilica 191/E,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Adversus Grupa d.o.o.</item>
      <item>Iva Petanjek</item>
      <item>Alpe-Adria poslovodstvo društvo s ograničenom odgovornošću za promet nekretnina</item>
      <item>AXIOO KOLAK d.o.o. za usluge i trgovinu</item>
    </izvorni_sadrzaj>
    <derivirana_varijabla naziv="DomainObject.Predmet.SudioniciListNaziv_1">
      <item>FINA ZAGREB</item>
      <item>Adversus Grupa d.o.o.</item>
      <item>Iva Petanjek</item>
      <item>Alpe-Adria poslovodstvo društvo s ograničenom odgovornošću za promet nekretnina</item>
      <item>AXIOO KOLAK d.o.o. za usluge i trgovinu</item>
    </derivirana_varijabla>
  </DomainObject.Predmet.SudioniciListNaziv>
  <DomainObject.Predmet.SudioniciListAdressOIB>
    <izvorni_sadrzaj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izvorni_sadrzaj>
    <derivirana_varijabla naziv="DomainObject.Predmet.SudioniciListAdressOIB_1">
      <item>FINA ZAGREB, OIB 85821130368, OZALJSKA 10,10000 Zagreb</item>
      <item>Adversus Grupa d.o.o., OIB 34179544615, Ilica 191/E,10000 Zagreb</item>
      <item>Iva Petanjek, OIB 70764524701, Trg Ivana Kukuljevića 9,10000 Zagreb</item>
      <item>Alpe-Adria poslovodstvo društvo s ograničenom odgovornošću za promet nekretnina, OIB 99488126785, Slavonska avenija 6 a ,10000 Zagreb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34179544615</item>
      <item>, OIB 70764524701</item>
      <item>, OIB 99488126785</item>
      <item>, OIB 18476427145</item>
    </izvorni_sadrzaj>
    <derivirana_varijabla naziv="DomainObject.Predmet.SudioniciListNazivOIB_1">
      <item>, OIB 85821130368</item>
      <item>, OIB 34179544615</item>
      <item>, OIB 70764524701</item>
      <item>, OIB 99488126785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2853</properties:Characters>
  <properties:Lines>87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3566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2018-06-13T09:08:00Z</dcterms:created>
  <dc:creator>MK</dc:creator>
  <cp:lastModifiedBy>Belma Čolić</cp:lastModifiedBy>
  <cp:lastPrinted>1900-12-31T23:00:00Z</cp:lastPrinted>
  <dcterms:modified xmlns:xsi="http://www.w3.org/2001/XMLSchema-instance" xsi:type="dcterms:W3CDTF">2018-06-13T09:12:00Z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Axio Kolak.docx)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