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d23f" w14:paraId="268d23f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St-239/2014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41C3" w:rsidRPr="00B641C3">
        <w:rPr>
          <w:rFonts w:hAnsi="Times New Roman" w:ascii="Times New Roman"/>
          <w:sz w:val="24"/>
          <w:szCs w:val="24"/>
          <w:lang w:val="pl-PL"/>
        </w:rPr>
        <w:t>28.03.2017.</w:t>
      </w:r>
      <w:r w:rsidR="0020795E" w:rsidRPr="00B641C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641C3" w:rsidRPr="00B641C3">
        <w:rPr>
          <w:rFonts w:hAnsi="Times New Roman" w:ascii="Times New Roman"/>
          <w:sz w:val="24"/>
          <w:szCs w:val="24"/>
          <w:lang w:val="pl-PL"/>
        </w:rPr>
        <w:t xml:space="preserve"> 04.07</w:t>
      </w:r>
      <w:r w:rsidR="00186100" w:rsidRPr="00B641C3">
        <w:rPr>
          <w:rFonts w:hAnsi="Times New Roman" w:ascii="Times New Roman"/>
          <w:sz w:val="24"/>
          <w:szCs w:val="24"/>
          <w:lang w:val="pl-PL"/>
        </w:rPr>
        <w:t>.2017</w:t>
      </w:r>
      <w:r w:rsidR="0020795E" w:rsidRPr="00B641C3">
        <w:rPr>
          <w:rFonts w:hAnsi="Times New Roman" w:ascii="Times New Roman"/>
          <w:sz w:val="24"/>
          <w:szCs w:val="24"/>
          <w:lang w:val="pl-PL"/>
        </w:rPr>
        <w:t>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Stečajni dužnik je upisan kao vlasnik dviju nekretnina.</w:t>
      </w:r>
    </w:p>
    <w:p w:rsidRDefault="00020F47" w:rsidP="00111EC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Radi unovčenja nekretnine upisane u zemljišne knjige Općinskog suda u Kutini, zemljišnoknjižni odjel Novska u z.k.ul.br. 4721 k.o. Novska, k.č.br. 412/12 podul 8.</w:t>
      </w:r>
      <w:r w:rsidR="003C2C55" w:rsidRPr="00B641C3">
        <w:rPr>
          <w:rFonts w:hAnsi="Times New Roman" w:ascii="Times New Roman"/>
          <w:sz w:val="24"/>
          <w:szCs w:val="24"/>
        </w:rPr>
        <w:t>, p</w:t>
      </w:r>
      <w:r w:rsidRPr="00B641C3">
        <w:rPr>
          <w:rFonts w:hAnsi="Times New Roman" w:ascii="Times New Roman"/>
          <w:sz w:val="24"/>
          <w:szCs w:val="24"/>
        </w:rPr>
        <w:t>oslan</w:t>
      </w:r>
      <w:r w:rsidR="00D104A9" w:rsidRPr="00B641C3">
        <w:rPr>
          <w:rFonts w:hAnsi="Times New Roman" w:ascii="Times New Roman"/>
          <w:sz w:val="24"/>
          <w:szCs w:val="24"/>
        </w:rPr>
        <w:t xml:space="preserve"> je</w:t>
      </w:r>
      <w:r w:rsidRPr="00B641C3">
        <w:rPr>
          <w:rFonts w:hAnsi="Times New Roman" w:ascii="Times New Roman"/>
          <w:sz w:val="24"/>
          <w:szCs w:val="24"/>
        </w:rPr>
        <w:t xml:space="preserve"> dopis kojim se traži suglasnost razlučnog vjerovnika ZAGREBAČKE BANKE d.d. o suglasnosti za unovčenje u stečajnom postupku. Ista je dala suglasnost. </w:t>
      </w:r>
      <w:r w:rsidR="00B45996">
        <w:rPr>
          <w:rFonts w:hAnsi="Times New Roman" w:ascii="Times New Roman"/>
          <w:sz w:val="24"/>
          <w:szCs w:val="24"/>
        </w:rPr>
        <w:t>Izdan je nalog vještaku za proc</w:t>
      </w:r>
      <w:r w:rsidRPr="00B641C3">
        <w:rPr>
          <w:rFonts w:hAnsi="Times New Roman" w:ascii="Times New Roman"/>
          <w:sz w:val="24"/>
          <w:szCs w:val="24"/>
        </w:rPr>
        <w:t xml:space="preserve">jenom nekretnine. Vještak je izradio procjenu, </w:t>
      </w:r>
      <w:r w:rsidR="00CB7B90" w:rsidRPr="00B641C3">
        <w:rPr>
          <w:rFonts w:hAnsi="Times New Roman" w:ascii="Times New Roman"/>
          <w:sz w:val="24"/>
          <w:szCs w:val="24"/>
        </w:rPr>
        <w:t>ista je dostavljena razlučnom vjerovniku i predložena je prodaja.</w:t>
      </w:r>
      <w:r w:rsidR="003C2C55" w:rsidRPr="00B641C3">
        <w:rPr>
          <w:rFonts w:hAnsi="Times New Roman" w:ascii="Times New Roman"/>
          <w:sz w:val="24"/>
          <w:szCs w:val="24"/>
        </w:rPr>
        <w:t xml:space="preserve"> </w:t>
      </w:r>
      <w:r w:rsidR="00E2311C" w:rsidRPr="00B641C3">
        <w:rPr>
          <w:rFonts w:hAnsi="Times New Roman" w:ascii="Times New Roman"/>
          <w:sz w:val="24"/>
          <w:szCs w:val="24"/>
        </w:rPr>
        <w:t>Druga</w:t>
      </w:r>
      <w:r w:rsidR="00C34331" w:rsidRPr="00B641C3">
        <w:rPr>
          <w:rFonts w:hAnsi="Times New Roman" w:ascii="Times New Roman"/>
          <w:sz w:val="24"/>
          <w:szCs w:val="24"/>
        </w:rPr>
        <w:t xml:space="preserve"> javna dražba je održana, a zainteresiranih kupaca nije bilo.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45996" w:rsidP="00020F4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Prodaja nekretnine</w:t>
      </w:r>
      <w:r w:rsidR="00020F47" w:rsidRPr="00B641C3">
        <w:rPr>
          <w:rFonts w:hAnsi="Times New Roman" w:ascii="Times New Roman"/>
          <w:sz w:val="24"/>
          <w:szCs w:val="24"/>
        </w:rPr>
        <w:t xml:space="preserve"> upisane u zemljišne knjige Općinskog suda u Kutini u z.k.ul.br. 309 k.o. Uštica, k.č.br. 1763 pred Općinskim sudom u Kutini je opet oglašena, al</w:t>
      </w:r>
      <w:r>
        <w:rPr>
          <w:rFonts w:hAnsi="Times New Roman" w:ascii="Times New Roman"/>
          <w:sz w:val="24"/>
          <w:szCs w:val="24"/>
        </w:rPr>
        <w:t>i ponuda nije bilo. Opet je ogla</w:t>
      </w:r>
      <w:r w:rsidR="00020F47" w:rsidRPr="00B641C3">
        <w:rPr>
          <w:rFonts w:hAnsi="Times New Roman" w:ascii="Times New Roman"/>
          <w:sz w:val="24"/>
          <w:szCs w:val="24"/>
        </w:rPr>
        <w:t>šena</w:t>
      </w:r>
      <w:r>
        <w:rPr>
          <w:rFonts w:hAnsi="Times New Roman" w:ascii="Times New Roman"/>
          <w:sz w:val="24"/>
          <w:szCs w:val="24"/>
        </w:rPr>
        <w:t>,</w:t>
      </w:r>
      <w:r w:rsidR="00020F47" w:rsidRPr="00B641C3">
        <w:rPr>
          <w:rFonts w:hAnsi="Times New Roman" w:ascii="Times New Roman"/>
          <w:sz w:val="24"/>
          <w:szCs w:val="24"/>
        </w:rPr>
        <w:t xml:space="preserve"> a rok za prikupljanje ponuda nije još istekao.</w:t>
      </w:r>
    </w:p>
    <w:p w:rsidRDefault="00560DEB" w:rsidP="00111EC7" w:rsidR="00560DEB" w:rsidRPr="00B641C3">
      <w:pPr>
        <w:spacing w:after="0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B641C3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Prihodi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  <w:t>16.559,98 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Rashodi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  <w:t>19.270,34 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Stanje računa na dan 03.07.2017 godine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  <w:t>20.498,14kuna</w:t>
      </w: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A0D35" w:rsidP="00743482" w:rsidR="00032E22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B641C3">
        <w:rPr>
          <w:rFonts w:hAnsi="Times New Roman" w:ascii="Times New Roman"/>
          <w:sz w:val="24"/>
          <w:szCs w:val="24"/>
          <w:lang w:val="pl-PL"/>
        </w:rPr>
        <w:t>adnje koje će se poduzeti u nared</w:t>
      </w:r>
      <w:r w:rsidR="00D104A9" w:rsidRPr="00B641C3">
        <w:rPr>
          <w:rFonts w:hAnsi="Times New Roman" w:ascii="Times New Roman"/>
          <w:sz w:val="24"/>
          <w:szCs w:val="24"/>
          <w:lang w:val="pl-PL"/>
        </w:rPr>
        <w:t>n</w:t>
      </w:r>
      <w:r w:rsidR="000E1F39" w:rsidRPr="00B641C3">
        <w:rPr>
          <w:rFonts w:hAnsi="Times New Roman" w:ascii="Times New Roman"/>
          <w:sz w:val="24"/>
          <w:szCs w:val="24"/>
          <w:lang w:val="pl-PL"/>
        </w:rPr>
        <w:t xml:space="preserve">om razdoblju od </w:t>
      </w:r>
      <w:r w:rsidR="00B641C3" w:rsidRPr="00B641C3">
        <w:rPr>
          <w:rFonts w:hAnsi="Times New Roman" w:ascii="Times New Roman"/>
          <w:sz w:val="24"/>
          <w:szCs w:val="24"/>
          <w:lang w:val="pl-PL"/>
        </w:rPr>
        <w:t>04.07.2017. do 04.10</w:t>
      </w:r>
      <w:r w:rsidR="0007129B" w:rsidRPr="00B641C3">
        <w:rPr>
          <w:rFonts w:hAnsi="Times New Roman" w:ascii="Times New Roman"/>
          <w:sz w:val="24"/>
          <w:szCs w:val="24"/>
          <w:lang w:val="pl-PL"/>
        </w:rPr>
        <w:t>.2017. godine.</w:t>
      </w:r>
    </w:p>
    <w:p w:rsidRDefault="002D60F6" w:rsidP="00743482" w:rsidR="002D60F6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11C" w:rsidP="00E2311C" w:rsidR="00E2311C" w:rsidRPr="00B641C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Skupština vjerovnika</w:t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je odlučila o unovčenju</w:t>
      </w:r>
      <w:r w:rsidR="007729A3" w:rsidRPr="00B641C3">
        <w:rPr>
          <w:rFonts w:hAnsi="Times New Roman" w:ascii="Times New Roman"/>
          <w:sz w:val="24"/>
          <w:szCs w:val="24"/>
          <w:lang w:val="pl-PL"/>
        </w:rPr>
        <w:t xml:space="preserve"> nekretnine upisane u zemljišne knjige Općinskog suda u Kutini u z.k.ul.br. 309 k.o. Uštica, k.č.br. 1763.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, a sukladno odluci </w:t>
      </w:r>
      <w:r w:rsidR="003A173F" w:rsidRPr="00B641C3">
        <w:rPr>
          <w:rFonts w:hAnsi="Times New Roman" w:ascii="Times New Roman"/>
          <w:sz w:val="24"/>
          <w:szCs w:val="24"/>
          <w:lang w:val="pl-PL"/>
        </w:rPr>
        <w:t>provodit će se radn</w:t>
      </w:r>
      <w:r w:rsidR="00B641C3">
        <w:rPr>
          <w:rFonts w:hAnsi="Times New Roman" w:ascii="Times New Roman"/>
          <w:sz w:val="24"/>
          <w:szCs w:val="24"/>
          <w:lang w:val="pl-PL"/>
        </w:rPr>
        <w:t>je unovčenja, tj. objava oglasa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641C3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U Zagrebu, 04.07</w:t>
      </w:r>
      <w:r w:rsidR="00186100" w:rsidRPr="00B641C3">
        <w:rPr>
          <w:rFonts w:hAnsi="Times New Roman" w:ascii="Times New Roman"/>
          <w:sz w:val="24"/>
          <w:szCs w:val="24"/>
          <w:lang w:val="pl-PL"/>
        </w:rPr>
        <w:t>.2017</w:t>
      </w:r>
      <w:r w:rsidR="00B46C2D" w:rsidRPr="00B641C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2E22"/>
    <w:rsid w:val="0007129B"/>
    <w:rsid w:val="000738FD"/>
    <w:rsid w:val="00086325"/>
    <w:rsid w:val="000E1F39"/>
    <w:rsid w:val="000E7024"/>
    <w:rsid w:val="00111EC7"/>
    <w:rsid w:val="00122E66"/>
    <w:rsid w:val="00186100"/>
    <w:rsid w:val="001C5AA0"/>
    <w:rsid w:val="0020795E"/>
    <w:rsid w:val="002D3E39"/>
    <w:rsid w:val="002D60F6"/>
    <w:rsid w:val="003337CF"/>
    <w:rsid w:val="003A173F"/>
    <w:rsid w:val="003C2C55"/>
    <w:rsid w:val="00401932"/>
    <w:rsid w:val="004A0D35"/>
    <w:rsid w:val="00560DEB"/>
    <w:rsid w:val="00743482"/>
    <w:rsid w:val="00756BBC"/>
    <w:rsid w:val="007729A3"/>
    <w:rsid w:val="007E39AE"/>
    <w:rsid w:val="008512FB"/>
    <w:rsid w:val="008653D9"/>
    <w:rsid w:val="00887731"/>
    <w:rsid w:val="00895A47"/>
    <w:rsid w:val="009A62ED"/>
    <w:rsid w:val="009B1821"/>
    <w:rsid w:val="009D0D38"/>
    <w:rsid w:val="00A734F4"/>
    <w:rsid w:val="00AF21A2"/>
    <w:rsid w:val="00B45996"/>
    <w:rsid w:val="00B46C2D"/>
    <w:rsid w:val="00B641C3"/>
    <w:rsid w:val="00BD0068"/>
    <w:rsid w:val="00BE3CCF"/>
    <w:rsid w:val="00C34331"/>
    <w:rsid w:val="00C61F72"/>
    <w:rsid w:val="00CB7B90"/>
    <w:rsid w:val="00D104A9"/>
    <w:rsid w:val="00D52ECF"/>
    <w:rsid w:val="00D60F17"/>
    <w:rsid w:val="00E2311C"/>
    <w:rsid w:val="00E71BDA"/>
    <w:rsid w:val="00EA43A3"/>
    <w:rsid w:val="00EE199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D3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D3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D3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D3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D3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D3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D3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D3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St-239/2014-78</izvorni_sadrzaj>
    <derivirana_varijabla naziv="DomainObject.Oznaka_1">St-239/2014-78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EE343-2CA2-49AD-8885-163BCE8AD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319</properties:Words>
  <properties:Characters>1804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2017-07-07T07:26:00Z</dcterms:created>
  <dc:creator>ADMINIBM</dc:creator>
  <cp:lastModifiedBy>Valentina Delač</cp:lastModifiedBy>
  <cp:lastPrinted>2017-07-03T15:10:00Z</cp:lastPrinted>
  <dcterms:modified xmlns:xsi="http://www.w3.org/2001/XMLSchema-instance" xsi:type="dcterms:W3CDTF">2017-07-07T07:26:00Z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