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d5e3" w14:paraId="a8ed5e3" w:rsidRDefault="002D1481" w:rsidP="00B871BC" w:rsidR="00B871BC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9 </w:t>
      </w:r>
      <w:r w:rsidR="00B871BC">
        <w:t>St-</w:t>
      </w:r>
      <w:r>
        <w:t>81/2015</w:t>
      </w:r>
    </w:p>
    <w:p w:rsidRDefault="00B871BC" w:rsidP="00B871BC" w:rsidR="00B871BC"/>
    <w:p w:rsidRDefault="00B871BC" w:rsidP="00B871BC" w:rsidR="00B871BC"/>
    <w:p w:rsidRDefault="002D1481" w:rsidP="002D1481" w:rsidR="00B871BC">
      <w:pPr>
        <w:jc w:val="both"/>
      </w:pPr>
      <w:r>
        <w:t>REPUBLIKA HRVATSKA</w:t>
      </w:r>
    </w:p>
    <w:p w:rsidRDefault="002D1481" w:rsidP="002D1481" w:rsidR="002D1481">
      <w:pPr>
        <w:jc w:val="both"/>
      </w:pPr>
      <w:r>
        <w:t>TRGOVAČKI SUD U ZADRU</w:t>
      </w:r>
    </w:p>
    <w:p w:rsidRDefault="002D1481" w:rsidP="002D1481" w:rsidR="002D1481">
      <w:pPr>
        <w:jc w:val="both"/>
      </w:pPr>
      <w:r>
        <w:t>STALNA SLUŽBA U ŠIBENIKU</w:t>
      </w:r>
    </w:p>
    <w:p w:rsidRDefault="002D1481" w:rsidP="002D1481" w:rsidR="002D1481">
      <w:pPr>
        <w:jc w:val="both"/>
      </w:pPr>
    </w:p>
    <w:p w:rsidRDefault="00B871BC" w:rsidP="00B871BC" w:rsidR="00B871BC"/>
    <w:p w:rsidRDefault="00B871BC" w:rsidP="00B871BC" w:rsidR="00B871BC">
      <w:pPr>
        <w:jc w:val="center"/>
      </w:pPr>
      <w:r>
        <w:t xml:space="preserve">R E P U B L I K A  H R V A T S KA </w:t>
      </w:r>
    </w:p>
    <w:p w:rsidRDefault="00B871BC" w:rsidP="00B871BC" w:rsidR="00B871BC"/>
    <w:p w:rsidRDefault="00B871BC" w:rsidP="00B871BC" w:rsidR="00B871BC">
      <w:pPr>
        <w:jc w:val="center"/>
      </w:pPr>
      <w:r>
        <w:t>R J E Š E N J E</w:t>
      </w:r>
    </w:p>
    <w:p w:rsidRDefault="00B871BC" w:rsidP="00B871BC" w:rsidR="00B871BC">
      <w:pPr>
        <w:jc w:val="center"/>
      </w:pPr>
    </w:p>
    <w:p w:rsidRDefault="00B871BC" w:rsidP="00B871BC" w:rsidR="00B871BC"/>
    <w:p w:rsidRDefault="00B871BC" w:rsidP="00B871BC" w:rsidR="00B871BC">
      <w:pPr>
        <w:ind w:firstLine="708"/>
        <w:jc w:val="both"/>
      </w:pPr>
      <w:r>
        <w:t xml:space="preserve">Trgovački sud u Zadru po sucu tog suda </w:t>
      </w:r>
      <w:r w:rsidR="002D1481">
        <w:t>Tereziji Goreta</w:t>
      </w:r>
      <w:r>
        <w:t xml:space="preserve"> u stečajnom postupku nad stečajnim dužnikom </w:t>
      </w:r>
      <w:r w:rsidR="002D1481">
        <w:t xml:space="preserve">MARAN d.o.o. iz Drniša, Kamička 1/B, OIB: 98033375856, dana 13. studenog 2018. godine, </w:t>
      </w:r>
    </w:p>
    <w:p w:rsidRDefault="00B871BC" w:rsidP="00B871BC" w:rsidR="00B871BC">
      <w:pPr>
        <w:jc w:val="both"/>
      </w:pPr>
    </w:p>
    <w:p w:rsidRDefault="00B871BC" w:rsidP="00B871BC" w:rsidR="00B871BC">
      <w:pPr>
        <w:jc w:val="center"/>
      </w:pPr>
      <w:r>
        <w:t>r i j e š i o  j e</w:t>
      </w:r>
    </w:p>
    <w:p w:rsidRDefault="00B871BC" w:rsidP="00B871BC" w:rsidR="00B871BC">
      <w:pPr>
        <w:jc w:val="both"/>
        <w:rPr>
          <w:b/>
        </w:rPr>
      </w:pPr>
    </w:p>
    <w:p w:rsidRDefault="00B871BC" w:rsidP="00B871BC" w:rsidR="00B871BC">
      <w:pPr>
        <w:numPr>
          <w:ilvl w:val="0"/>
          <w:numId w:val="1"/>
        </w:numPr>
        <w:ind w:firstLine="705" w:left="0"/>
        <w:jc w:val="both"/>
      </w:pPr>
      <w:r>
        <w:t>Odre</w:t>
      </w:r>
      <w:r w:rsidR="002D1481">
        <w:t xml:space="preserve">đuje se nagrada za rad stečajne upraviteljice Radojke Danek u iznosu od </w:t>
      </w:r>
      <w:r>
        <w:t xml:space="preserve"> 4</w:t>
      </w:r>
      <w:r w:rsidR="002D1481">
        <w:t>0.000,00</w:t>
      </w:r>
      <w:r>
        <w:t xml:space="preserve"> kuna. </w:t>
      </w:r>
    </w:p>
    <w:p w:rsidRDefault="00B871BC" w:rsidP="00B871BC" w:rsidR="00B871BC">
      <w:pPr>
        <w:ind w:left="705"/>
        <w:jc w:val="both"/>
      </w:pPr>
    </w:p>
    <w:p w:rsidRDefault="00B871BC" w:rsidP="00B871BC" w:rsidR="00B871BC">
      <w:pPr>
        <w:jc w:val="both"/>
      </w:pPr>
    </w:p>
    <w:p w:rsidRDefault="002D1481" w:rsidP="00B871BC" w:rsidR="00B871BC">
      <w:pPr>
        <w:ind w:firstLine="705"/>
        <w:jc w:val="both"/>
      </w:pPr>
      <w:r>
        <w:t>II.       Iznos</w:t>
      </w:r>
      <w:r w:rsidR="00B871BC">
        <w:t xml:space="preserve"> iz točke I.</w:t>
      </w:r>
      <w:r>
        <w:t xml:space="preserve"> </w:t>
      </w:r>
      <w:r w:rsidR="00B871BC">
        <w:t xml:space="preserve"> isplatiti će se sa računa stečajnog dužnika. </w:t>
      </w:r>
    </w:p>
    <w:p w:rsidRDefault="00B871BC" w:rsidP="00B871BC" w:rsidR="00B871BC">
      <w:pPr>
        <w:jc w:val="both"/>
      </w:pPr>
    </w:p>
    <w:p w:rsidRDefault="00B871BC" w:rsidP="00B871BC" w:rsidR="00B871BC">
      <w:pPr>
        <w:ind w:hanging="705" w:left="705"/>
        <w:jc w:val="center"/>
      </w:pPr>
      <w:r>
        <w:t>Obrazloženje</w:t>
      </w:r>
    </w:p>
    <w:p w:rsidRDefault="00B871BC" w:rsidP="00B871BC" w:rsidR="00B871BC">
      <w:pPr>
        <w:ind w:firstLine="705"/>
        <w:jc w:val="both"/>
      </w:pPr>
    </w:p>
    <w:p w:rsidRDefault="00B871BC" w:rsidP="00B871BC" w:rsidR="00B871BC">
      <w:pPr>
        <w:ind w:firstLine="705"/>
        <w:jc w:val="both"/>
      </w:pPr>
      <w:r>
        <w:t xml:space="preserve">Stečajni upravitelj imenovan u ovom postupku podnio je </w:t>
      </w:r>
      <w:r w:rsidR="002D1481">
        <w:t>14. rujna</w:t>
      </w:r>
      <w:r>
        <w:t xml:space="preserve"> 2018. zahtjev za određivanje nagrade.</w:t>
      </w:r>
    </w:p>
    <w:p w:rsidRDefault="00B871BC" w:rsidP="00B871BC" w:rsidR="00B871BC">
      <w:pPr>
        <w:jc w:val="both"/>
      </w:pPr>
      <w:r>
        <w:tab/>
        <w:t xml:space="preserve">Obzirom da je stečajni postupak zaključen prihvaćanjem stečajnog plana, to je nagrada određena u skladu s odredbom čl. 11., a u svezi čl. 7 Uredbe o kriterijima i načinu obračuna i plaćanju nagrade stečajnim upraviteljima (Narodne novine 105/15). </w:t>
      </w:r>
    </w:p>
    <w:p w:rsidRDefault="00B871BC" w:rsidP="00B871BC" w:rsidR="00B871BC">
      <w:pPr>
        <w:ind w:firstLine="705"/>
        <w:jc w:val="both"/>
      </w:pPr>
      <w:r>
        <w:t>Stoga je odlučeno kao u izreci.</w:t>
      </w:r>
    </w:p>
    <w:p w:rsidRDefault="00B871BC" w:rsidP="00B871BC" w:rsidR="00B871BC">
      <w:pPr>
        <w:ind w:hanging="705" w:left="705"/>
        <w:jc w:val="center"/>
      </w:pPr>
    </w:p>
    <w:p w:rsidRDefault="00B871BC" w:rsidP="00B871BC" w:rsidR="00B871BC">
      <w:pPr>
        <w:ind w:hanging="705" w:left="705"/>
        <w:jc w:val="center"/>
      </w:pPr>
      <w:r>
        <w:t xml:space="preserve">U </w:t>
      </w:r>
      <w:r w:rsidR="002D1481">
        <w:t>Šibeniku</w:t>
      </w:r>
      <w:r>
        <w:t xml:space="preserve">, </w:t>
      </w:r>
      <w:r w:rsidR="002D1481">
        <w:t>13. studenog</w:t>
      </w:r>
      <w:r>
        <w:t xml:space="preserve"> 2018.</w:t>
      </w:r>
    </w:p>
    <w:p w:rsidRDefault="002D1481" w:rsidP="00B871BC" w:rsidR="002D1481">
      <w:pPr>
        <w:ind w:hanging="705" w:left="705"/>
        <w:jc w:val="center"/>
      </w:pPr>
    </w:p>
    <w:p w:rsidRDefault="002D1481" w:rsidP="00B871BC" w:rsidR="002D1481">
      <w:pPr>
        <w:ind w:hanging="705" w:left="705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Sutkinja:</w:t>
      </w:r>
    </w:p>
    <w:p w:rsidRDefault="002D1481" w:rsidP="00B871BC" w:rsidR="002D1481">
      <w:pPr>
        <w:ind w:hanging="705" w:left="705"/>
        <w:jc w:val="center"/>
      </w:pPr>
    </w:p>
    <w:p w:rsidRDefault="002D1481" w:rsidP="002D1481" w:rsidR="002D1481">
      <w:pPr>
        <w:ind w:hanging="705" w:left="705"/>
        <w:jc w:val="center"/>
      </w:pPr>
      <w:r>
        <w:t xml:space="preserve">                                                                                                                     Terezija Goreta, v.r.</w:t>
      </w:r>
    </w:p>
    <w:p w:rsidRDefault="002D1481" w:rsidP="00B871BC" w:rsidR="002D1481"/>
    <w:p w:rsidRDefault="00B871BC" w:rsidP="00B871BC" w:rsidR="002D148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871BC" w:rsidP="00B871BC" w:rsidR="00B871BC"/>
    <w:p w:rsidRDefault="00B871BC" w:rsidP="00B871BC" w:rsidR="00B871BC">
      <w:r>
        <w:t xml:space="preserve">Pouka o pravnom lijeku: </w:t>
      </w:r>
    </w:p>
    <w:p w:rsidRDefault="00B871BC" w:rsidP="00B871BC" w:rsidR="00B871BC">
      <w:r>
        <w:t xml:space="preserve">Protiv ovog rješenja dopuštena je žalba u roku od 8 dana od dostave istog. Žalba se podnosi ovom sudu u 3 primjerka.                   </w:t>
      </w:r>
    </w:p>
    <w:p w:rsidRDefault="00B871BC" w:rsidP="00B871BC" w:rsidR="00B871BC"/>
    <w:p w:rsidRDefault="00B871BC" w:rsidP="00B871BC" w:rsidR="00B871BC">
      <w:r>
        <w:t xml:space="preserve">   Dostaviti:</w:t>
      </w:r>
    </w:p>
    <w:p w:rsidRDefault="002D1481" w:rsidP="00B871BC" w:rsidR="00B871BC">
      <w:pPr>
        <w:numPr>
          <w:ilvl w:val="0"/>
          <w:numId w:val="2"/>
        </w:numPr>
      </w:pPr>
      <w:r>
        <w:t xml:space="preserve">Stečajnoj upraviteljici </w:t>
      </w:r>
    </w:p>
    <w:p w:rsidRDefault="00B871BC" w:rsidP="00B871BC" w:rsidR="00B871BC">
      <w:pPr>
        <w:numPr>
          <w:ilvl w:val="0"/>
          <w:numId w:val="2"/>
        </w:numPr>
      </w:pPr>
      <w:r>
        <w:t>e-oglasna ploča</w:t>
      </w:r>
    </w:p>
    <w:p w:rsidRDefault="00B871BC" w:rsidP="00B871BC" w:rsidR="00B871BC">
      <w:pPr>
        <w:numPr>
          <w:ilvl w:val="0"/>
          <w:numId w:val="2"/>
        </w:numPr>
      </w:pPr>
      <w:r>
        <w:t xml:space="preserve">u spis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71BC"/>
    <w:rsid w:val="002D1481"/>
    <w:rsid w:val="00AF502E"/>
    <w:rsid w:val="00B25F72"/>
    <w:rsid w:val="00B871BC"/>
    <w:rsid w:val="00ED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71B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871B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6Char" w:type="character">
    <w:name w:val="Naslov 6 Char"/>
    <w:basedOn w:val="Zadanifontodlomka"/>
    <w:link w:val="Naslov6"/>
    <w:semiHidden/>
    <w:rsid w:val="00B871BC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ED2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8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8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8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8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71B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871B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6Char" w:type="character">
    <w:name w:val="Naslov 6 Char"/>
    <w:basedOn w:val="Zadanifontodlomka"/>
    <w:link w:val="Naslov6"/>
    <w:semiHidden/>
    <w:rsid w:val="00B871BC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ED2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8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8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8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8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114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St-81/2015</izvorni_sadrzaj>
    <derivirana_varijabla naziv="DomainObject.Predmet.OznakaBroj_1">St-81/2015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rj. o potvrdi st. plana</izvorni_sadrzaj>
    <derivirana_varijabla naziv="DomainObject.Predmet.PrimjedbaSuca_1">-  rj. o potvrdi st. plana</derivirana_varijabla>
  </DomainObject.Predmet.PrimjedbaSuca>
  <DomainObject.Predmet.ProtustrankaFormated>
    <izvorni_sadrzaj>  MARAN d.o.o. za proizvodnju, promet i usluge</izvorni_sadrzaj>
    <derivirana_varijabla naziv="DomainObject.Predmet.ProtustrankaFormated_1">  MARAN d.o.o. za proizvodnju, promet i usluge</derivirana_varijabla>
  </DomainObject.Predmet.ProtustrankaFormated>
  <DomainObject.Predmet.ProtustrankaFormatedOIB>
    <izvorni_sadrzaj>  MARAN d.o.o. za proizvodnju, promet i usluge, OIB 98033375856</izvorni_sadrzaj>
    <derivirana_varijabla naziv="DomainObject.Predmet.ProtustrankaFormatedOIB_1">  MARAN d.o.o. za proizvodnju, promet i usluge, OIB 98033375856</derivirana_varijabla>
  </DomainObject.Predmet.ProtustrankaFormatedOIB>
  <DomainObject.Predmet.ProtustrankaFormatedWithAdress>
    <izvorni_sadrzaj> MARAN d.o.o. za proizvodnju, promet i usluge, Kamička 1/B, 22320 Drniš</izvorni_sadrzaj>
    <derivirana_varijabla naziv="DomainObject.Predmet.ProtustrankaFormatedWithAdress_1"> MARAN d.o.o. za proizvodnju, promet i usluge, Kamička 1/B, 22320 Drniš</derivirana_varijabla>
  </DomainObject.Predmet.ProtustrankaFormatedWithAdress>
  <DomainObject.Predmet.ProtustrankaFormatedWithAdressOIB>
    <izvorni_sadrzaj> MARAN d.o.o. za proizvodnju, promet i usluge, OIB 98033375856, Kamička 1/B, 22320 Drniš</izvorni_sadrzaj>
    <derivirana_varijabla naziv="DomainObject.Predmet.ProtustrankaFormatedWithAdressOIB_1"> MARAN d.o.o. za proizvodnju, promet i usluge, OIB 98033375856, Kamička 1/B, 22320 Drniš</derivirana_varijabla>
  </DomainObject.Predmet.ProtustrankaFormatedWithAdressOIB>
  <DomainObject.Predmet.ProtustrankaWithAdress>
    <izvorni_sadrzaj>MARAN d.o.o. za proizvodnju, promet i usluge Kamička 1/B, 22320 Drniš</izvorni_sadrzaj>
    <derivirana_varijabla naziv="DomainObject.Predmet.ProtustrankaWithAdress_1">MARAN d.o.o. za proizvodnju, promet i usluge Kamička 1/B, 22320 Drniš</derivirana_varijabla>
  </DomainObject.Predmet.ProtustrankaWithAdress>
  <DomainObject.Predmet.ProtustrankaWithAdressOIB>
    <izvorni_sadrzaj>MARAN d.o.o. za proizvodnju, promet i usluge, OIB 98033375856, Kamička 1/B, 22320 Drniš</izvorni_sadrzaj>
    <derivirana_varijabla naziv="DomainObject.Predmet.ProtustrankaWithAdressOIB_1">MARAN d.o.o. za proizvodnju, promet i usluge, OIB 98033375856, Kamička 1/B, 22320 Drniš</derivirana_varijabla>
  </DomainObject.Predmet.ProtustrankaWithAdressOIB>
  <DomainObject.Predmet.ProtustrankaNazivFormated>
    <izvorni_sadrzaj>MARAN d.o.o. za proizvodnju, promet i usluge</izvorni_sadrzaj>
    <derivirana_varijabla naziv="DomainObject.Predmet.ProtustrankaNazivFormated_1">MARAN d.o.o. za proizvodnju, promet i usluge</derivirana_varijabla>
  </DomainObject.Predmet.ProtustrankaNazivFormated>
  <DomainObject.Predmet.ProtustrankaNazivFormatedOIB>
    <izvorni_sadrzaj>MARAN d.o.o. za proizvodnju, promet i usluge, OIB 98033375856</izvorni_sadrzaj>
    <derivirana_varijabla naziv="DomainObject.Predmet.ProtustrankaNazivFormatedOIB_1">MARAN d.o.o. za proizvodnju, promet i usluge, OIB 98033375856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RHMFPOREZNA UPRAVA-Područni ured Dalmacija zastupanog po punomoćniku ŽDO-Građansko-upravni odjel</izvorni_sadrzaj>
    <derivirana_varijabla naziv="DomainObject.Predmet.StrankaFormated_1">  RHMFPOREZNA UPRAVA-Područni ured Dalmacija zastupanog po punomoćniku ŽDO-Građansko-upravni odjel</derivirana_varijabla>
  </DomainObject.Predmet.StrankaFormated>
  <DomainObject.Predmet.StrankaFormatedOIB>
    <izvorni_sadrzaj>  RHMFPOREZNA UPRAVA-Područni ured Dalmacija, OIB 18683136487 zastupanog po punomoćniku ŽDO-Građansko-upravni odjel</izvorni_sadrzaj>
    <derivirana_varijabla naziv="DomainObject.Predmet.StrankaFormatedOIB_1">  RHMFPOREZNA UPRAVA-Područni ured Dalmacija, OIB 18683136487 zastupanog po punomoćniku ŽDO-Građansko-upravni odjel</derivirana_varijabla>
  </DomainObject.Predmet.StrankaFormatedOIB>
  <DomainObject.Predmet.StrankaFormatedWithAdress>
    <izvorni_sadrzaj> RHMFPOREZNA UPRAVA-Područni ured Dalmacija zastupanog po punomoćniku ŽDO-Građansko-upravni odjel</izvorni_sadrzaj>
    <derivirana_varijabla naziv="DomainObject.Predmet.StrankaFormatedWithAdress_1"> RHMFPOREZNA UPRAVA-Područni ured Dalmacija zastupanog po punomoćniku ŽDO-Građansko-upravni odjel</derivirana_varijabla>
  </DomainObject.Predmet.StrankaFormatedWithAdress>
  <DomainObject.Predmet.StrankaFormatedWithAdressOIB>
    <izvorni_sadrzaj> RHMFPOREZNA UPRAVA-Područni ured Dalmacija, OIB 18683136487 zastupanog po punomoćniku ŽDO-Građansko-upravni odjel</izvorni_sadrzaj>
    <derivirana_varijabla naziv="DomainObject.Predmet.StrankaFormatedWithAdressOIB_1"> RHMFPOREZNA UPRAVA-Područni ured Dalmacija, OIB 18683136487 zastupanog po punomoćniku ŽDO-Građansko-upravni odjel</derivirana_varijabla>
  </DomainObject.Predmet.StrankaFormatedWithAdressOIB>
  <DomainObject.Predmet.StrankaWithAdress>
    <izvorni_sadrzaj>RHMFPOREZNA UPRAVA-Područni ured Dalmacija </izvorni_sadrzaj>
    <derivirana_varijabla naziv="DomainObject.Predmet.StrankaWithAdress_1">RHMFPOREZNA UPRAVA-Područni ured Dalmacija </derivirana_varijabla>
  </DomainObject.Predmet.StrankaWithAdress>
  <DomainObject.Predmet.StrankaWithAdressOIB>
    <izvorni_sadrzaj>RHMFPOREZNA UPRAVA-Područni ured Dalmacija, OIB 18683136487</izvorni_sadrzaj>
    <derivirana_varijabla naziv="DomainObject.Predmet.StrankaWithAdressOIB_1">RHMFPOREZNA UPRAVA-Područni ured Dalmacija, OIB 18683136487</derivirana_varijabla>
  </DomainObject.Predmet.StrankaWithAdressOIB>
  <DomainObject.Predmet.StrankaNazivFormated>
    <izvorni_sadrzaj>RHMFPOREZNA UPRAVA-Područni ured Dalmacija</izvorni_sadrzaj>
    <derivirana_varijabla naziv="DomainObject.Predmet.StrankaNazivFormated_1">RHMFPOREZNA UPRAVA-Područni ured Dalmacija</derivirana_varijabla>
  </DomainObject.Predmet.StrankaNazivFormated>
  <DomainObject.Predmet.StrankaNazivFormatedOIB>
    <izvorni_sadrzaj>RHMFPOREZNA UPRAVA-Područni ured Dalmacija, OIB 18683136487</izvorni_sadrzaj>
    <derivirana_varijabla naziv="DomainObject.Predmet.StrankaNazivFormatedOIB_1">RHMFPOREZNA UPRAVA-Područni ured Dalmacija,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RHMFPOREZNA UPRAVA-Područni ured Dalmacija zastupanog po punomoćniku ŽDO-Građansko-upravni odjel</item>
    </izvorni_sadrzaj>
    <derivirana_varijabla naziv="DomainObject.Predmet.StrankaListFormated_1">
      <item>RHMFPOREZNA UPRAVA-Područni ured Dalmacija zastupanog po punomoćniku ŽDO-Građansko-upravni odjel</item>
    </derivirana_varijabla>
  </DomainObject.Predmet.StrankaListFormated>
  <DomainObject.Predmet.StrankaListFormatedOIB>
    <izvorni_sadrzaj>
      <item>RHMFPOREZNA UPRAVA-Područni ured Dalmacija, OIB 18683136487 zastupanog po punomoćniku ŽDO-Građansko-upravni odjel</item>
    </izvorni_sadrzaj>
    <derivirana_varijabla naziv="DomainObject.Predmet.StrankaListFormatedOIB_1">
      <item>RHMFPOREZNA UPRAVA-Područni ured Dalmacija, OIB 18683136487 zastupanog po punomoćniku ŽDO-Građansko-upravni odjel</item>
    </derivirana_varijabla>
  </DomainObject.Predmet.StrankaListFormatedOIB>
  <DomainObject.Predmet.StrankaListFormatedWithAdress>
    <izvorni_sadrzaj>
      <item>RHMFPOREZNA UPRAVA-Područni ured Dalmacija zastupanog po punomoćniku ŽDO-Građansko-upravni odjel</item>
    </izvorni_sadrzaj>
    <derivirana_varijabla naziv="DomainObject.Predmet.StrankaListFormatedWithAdress_1">
      <item>RHMFPOREZNA UPRAVA-Područni ured Dalmacija zastupanog po punomoćniku ŽDO-Građansko-upravni odjel</item>
    </derivirana_varijabla>
  </DomainObject.Predmet.StrankaListFormatedWithAdress>
  <DomainObject.Predmet.StrankaListFormatedWithAdressOIB>
    <izvorni_sadrzaj>
      <item>RHMFPOREZNA UPRAVA-Područni ured Dalmacija, OIB 18683136487 zastupanog po punomoćniku ŽDO-Građansko-upravni odjel</item>
    </izvorni_sadrzaj>
    <derivirana_varijabla naziv="DomainObject.Predmet.StrankaListFormatedWithAdressOIB_1">
      <item>RHMFPOREZNA UPRAVA-Područni ured Dalmacija, OIB 18683136487 zastupanog po punomoćniku ŽDO-Građansko-upravni odjel</item>
    </derivirana_varijabla>
  </DomainObject.Predmet.StrankaListFormatedWithAdressOIB>
  <DomainObject.Predmet.StrankaListNazivFormated>
    <izvorni_sadrzaj>
      <item>RHMFPOREZNA UPRAVA-Područni ured Dalmacija</item>
    </izvorni_sadrzaj>
    <derivirana_varijabla naziv="DomainObject.Predmet.StrankaListNazivFormated_1">
      <item>RHMFPOREZNA UPRAVA-Područni ured Dalmacija</item>
    </derivirana_varijabla>
  </DomainObject.Predmet.StrankaListNazivFormated>
  <DomainObject.Predmet.StrankaListNazivFormatedOIB>
    <izvorni_sadrzaj>
      <item>RHMFPOREZNA UPRAVA-Područni ured Dalmacija, OIB 18683136487</item>
    </izvorni_sadrzaj>
    <derivirana_varijabla naziv="DomainObject.Predmet.StrankaListNazivFormatedOIB_1">
      <item>RHMFPOREZNA UPRAVA-Područni ured Dalmacija, OIB 18683136487</item>
    </derivirana_varijabla>
  </DomainObject.Predmet.StrankaListNazivFormatedOIB>
  <DomainObject.Predmet.ProtuStrankaListFormated>
    <izvorni_sadrzaj>
      <item>MARAN d.o.o. za proizvodnju, promet i usluge</item>
    </izvorni_sadrzaj>
    <derivirana_varijabla naziv="DomainObject.Predmet.ProtuStrankaListFormated_1">
      <item>MARAN d.o.o. za proizvodnju, promet i usluge</item>
    </derivirana_varijabla>
  </DomainObject.Predmet.ProtuStrankaListFormated>
  <DomainObject.Predmet.ProtuStrankaListFormatedOIB>
    <izvorni_sadrzaj>
      <item>MARAN d.o.o. za proizvodnju, promet i usluge, OIB 98033375856</item>
    </izvorni_sadrzaj>
    <derivirana_varijabla naziv="DomainObject.Predmet.ProtuStrankaListFormatedOIB_1">
      <item>MARAN d.o.o. za proizvodnju, promet i usluge, OIB 98033375856</item>
    </derivirana_varijabla>
  </DomainObject.Predmet.ProtuStrankaListFormatedOIB>
  <DomainObject.Predmet.ProtuStrankaListFormatedWithAdress>
    <izvorni_sadrzaj>
      <item>MARAN d.o.o. za proizvodnju, promet i usluge, Kamička 1/B, 22320 Drniš</item>
    </izvorni_sadrzaj>
    <derivirana_varijabla naziv="DomainObject.Predmet.ProtuStrankaListFormatedWithAdress_1">
      <item>MARAN d.o.o. za proizvodnju, promet i usluge, Kamička 1/B, 22320 Drniš</item>
    </derivirana_varijabla>
  </DomainObject.Predmet.ProtuStrankaListFormatedWithAdress>
  <DomainObject.Predmet.ProtuStrankaListFormatedWithAdressOIB>
    <izvorni_sadrzaj>
      <item>MARAN d.o.o. za proizvodnju, promet i usluge, OIB 98033375856, Kamička 1/B, 22320 Drniš</item>
    </izvorni_sadrzaj>
    <derivirana_varijabla naziv="DomainObject.Predmet.ProtuStrankaListFormatedWithAdressOIB_1">
      <item>MARAN d.o.o. za proizvodnju, promet i usluge, OIB 98033375856, Kamička 1/B, 22320 Drniš</item>
    </derivirana_varijabla>
  </DomainObject.Predmet.ProtuStrankaListFormatedWithAdressOIB>
  <DomainObject.Predmet.ProtuStrankaListNazivFormated>
    <izvorni_sadrzaj>
      <item>MARAN d.o.o. za proizvodnju, promet i usluge</item>
    </izvorni_sadrzaj>
    <derivirana_varijabla naziv="DomainObject.Predmet.ProtuStrankaListNazivFormated_1">
      <item>MARAN d.o.o. za proizvodnju, promet i usluge</item>
    </derivirana_varijabla>
  </DomainObject.Predmet.ProtuStrankaListNazivFormated>
  <DomainObject.Predmet.ProtuStrankaListNazivFormatedOIB>
    <izvorni_sadrzaj>
      <item>MARAN d.o.o. za proizvodnju, promet i usluge, OIB 98033375856</item>
    </izvorni_sadrzaj>
    <derivirana_varijabla naziv="DomainObject.Predmet.ProtuStrankaListNazivFormatedOIB_1">
      <item>MARAN d.o.o. za proizvodnju, promet i usluge, OIB 98033375856</item>
    </derivirana_varijabla>
  </DomainObject.Predmet.ProtuStrankaListNazivFormatedOIB>
  <DomainObject.Predmet.OstaliListFormated>
    <izvorni_sadrzaj>
      <item>ŽDO-Građansko-upravni odjel punomoćnik sudionika u postupku RHMFPOREZNA UPRAVA-Područni ured Dalmacija</item>
      <item>Radojka Danek</item>
      <item>Zoran Ćevid</item>
    </izvorni_sadrzaj>
    <derivirana_varijabla naziv="DomainObject.Predmet.OstaliListFormated_1">
      <item>ŽDO-Građansko-upravni odjel punomoćnik sudionika u postupku RHMFPOREZNA UPRAVA-Područni ured Dalmacija</item>
      <item>Radojka Danek</item>
      <item>Zoran Ćevid</item>
    </derivirana_varijabla>
  </DomainObject.Predmet.OstaliListFormated>
  <DomainObject.Predmet.OstaliListFormatedOIB>
    <izvorni_sadrzaj>
      <item>ŽDO-Građansko-upravni odjel punomoćnik sudionika u postupku RHMFPOREZNA UPRAVA-Područni ured Dalmacija</item>
      <item>Radojka Danek, OIB 78988701424</item>
      <item>Zoran Ćevid, OIB 82419708199</item>
    </izvorni_sadrzaj>
    <derivirana_varijabla naziv="DomainObject.Predmet.OstaliListFormatedOIB_1">
      <item>ŽDO-Građansko-upravni odjel punomoćnik sudionika u postupku RHMFPOREZNA UPRAVA-Područni ured Dalmacija</item>
      <item>Radojka Danek, OIB 78988701424</item>
      <item>Zoran Ćevid, OIB 82419708199</item>
    </derivirana_varijabla>
  </DomainObject.Predmet.OstaliListFormatedOIB>
  <DomainObject.Predmet.OstaliListFormatedWithAdress>
    <izvorni_sadrzaj>
      <item>ŽDO-Građansko-upravni odjel, Petra Grubišića  3/III, 22000 Šibenik punomoćnik sudionika u postupku RHMFPOREZNA UPRAVA-Područni ured Dalmacija</item>
      <item>Radojka Danek, Petra Preradovića 6, 22000 Šibenik</item>
      <item>Zoran Ćevid, Savski Gaj I. 17, Zagreb</item>
    </izvorni_sadrzaj>
    <derivirana_varijabla naziv="DomainObject.Predmet.OstaliListFormatedWithAdress_1">
      <item>ŽDO-Građansko-upravni odjel, Petra Grubišića  3/III, 22000 Šibenik punomoćnik sudionika u postupku RHMFPOREZNA UPRAVA-Područni ured Dalmacija</item>
      <item>Radojka Danek, Petra Preradovića 6, 22000 Šibenik</item>
      <item>Zoran Ćevid, Savski Gaj I. 17, Zagreb</item>
    </derivirana_varijabla>
  </DomainObject.Predmet.OstaliListFormatedWithAdress>
  <DomainObject.Predmet.OstaliListFormatedWithAdressOIB>
    <izvorni_sadrzaj>
      <item>ŽDO-Građansko-upravni odjel, Petra Grubišića  3/III, 22000 Šibenik punomoćnik sudionika u postupku RHMFPOREZNA UPRAVA-Područni ured Dalmacija</item>
      <item>Radojka Danek, OIB 78988701424, Petra Preradovića 6, 22000 Šibenik</item>
      <item>Zoran Ćevid, OIB 82419708199, Savski Gaj I. 17, Zagreb</item>
    </izvorni_sadrzaj>
    <derivirana_varijabla naziv="DomainObject.Predmet.OstaliListFormatedWithAdressOIB_1">
      <item>ŽDO-Građansko-upravni odjel, Petra Grubišića  3/III, 22000 Šibenik punomoćnik sudionika u postupku RHMFPOREZNA UPRAVA-Područni ured Dalmacija</item>
      <item>Radojka Danek, OIB 78988701424, Petra Preradovića 6, 22000 Šibenik</item>
      <item>Zoran Ćevid, OIB 82419708199, Savski Gaj I. 17, Zagreb</item>
    </derivirana_varijabla>
  </DomainObject.Predmet.OstaliListFormatedWithAdressOIB>
  <DomainObject.Predmet.OstaliListNazivFormated>
    <izvorni_sadrzaj>
      <item>ŽDO-Građansko-upravni odjel</item>
      <item>Radojka Danek</item>
      <item>Zoran Ćevid</item>
    </izvorni_sadrzaj>
    <derivirana_varijabla naziv="DomainObject.Predmet.OstaliListNazivFormated_1">
      <item>ŽDO-Građansko-upravni odjel</item>
      <item>Radojka Danek</item>
      <item>Zoran Ćevid</item>
    </derivirana_varijabla>
  </DomainObject.Predmet.OstaliListNazivFormated>
  <DomainObject.Predmet.OstaliListNazivFormatedOIB>
    <izvorni_sadrzaj>
      <item>ŽDO-Građansko-upravni odjel</item>
      <item>Radojka Danek, OIB 78988701424</item>
      <item>Zoran Ćevid, OIB 82419708199</item>
    </izvorni_sadrzaj>
    <derivirana_varijabla naziv="DomainObject.Predmet.OstaliListNazivFormatedOIB_1">
      <item>ŽDO-Građansko-upravni odjel</item>
      <item>Radojka Danek, OIB 78988701424</item>
      <item>Zoran Ćevid, OIB 82419708199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RHMFPOREZNA UPRAVA-Područni ured Dalmacija</izvorni_sadrzaj>
    <derivirana_varijabla naziv="DomainObject.Predmet.StrankaIDrugi_1">RHMFPOREZNA UPRAVA-Područni ured Dalmacija</derivirana_varijabla>
  </DomainObject.Predmet.StrankaIDrugi>
  <DomainObject.Predmet.ProtustrankaIDrugi>
    <izvorni_sadrzaj>MARAN d.o.o. za proizvodnju, promet i usluge</izvorni_sadrzaj>
    <derivirana_varijabla naziv="DomainObject.Predmet.ProtustrankaIDrugi_1">MARAN d.o.o. za proizvodnju, promet i usluge</derivirana_varijabla>
  </DomainObject.Predmet.ProtustrankaIDrugi>
  <DomainObject.Predmet.StrankaIDrugiAdressOIB>
    <izvorni_sadrzaj>RHMFPOREZNA UPRAVA-Područni ured Dalmacija, OIB 18683136487</izvorni_sadrzaj>
    <derivirana_varijabla naziv="DomainObject.Predmet.StrankaIDrugiAdressOIB_1">RHMFPOREZNA UPRAVA-Područni ured Dalmacija, OIB 18683136487</derivirana_varijabla>
  </DomainObject.Predmet.StrankaIDrugiAdressOIB>
  <DomainObject.Predmet.ProtustrankaIDrugiAdressOIB>
    <izvorni_sadrzaj>MARAN d.o.o. za proizvodnju, promet i usluge, OIB 98033375856, Kamička 1/B, 22320 Drniš</izvorni_sadrzaj>
    <derivirana_varijabla naziv="DomainObject.Predmet.ProtustrankaIDrugiAdressOIB_1">MARAN d.o.o. za proizvodnju, promet i usluge, OIB 98033375856, Kamička 1/B,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RHMFPOREZNA UPRAVA-Područni ured Dalmacija</item>
      <item>MARAN d.o.o. za proizvodnju, promet i usluge</item>
      <item>ŽDO-Građansko-upravni odjel</item>
      <item>Radojka Danek</item>
      <item>Zoran Ćevid</item>
    </izvorni_sadrzaj>
    <derivirana_varijabla naziv="DomainObject.Predmet.SudioniciListNaziv_1">
      <item>RHMFPOREZNA UPRAVA-Područni ured Dalmacija</item>
      <item>MARAN d.o.o. za proizvodnju, promet i usluge</item>
      <item>ŽDO-Građansko-upravni odjel</item>
      <item>Radojka Danek</item>
      <item>Zoran Ćevid</item>
    </derivirana_varijabla>
  </DomainObject.Predmet.SudioniciListNaziv>
  <DomainObject.Predmet.SudioniciListAdressOIB>
    <izvorni_sadrzaj>
      <item>RHMFPOREZNA UPRAVA-Područni ured Dalmacija, OIB 18683136487</item>
      <item>MARAN d.o.o. za proizvodnju, promet i usluge, OIB 98033375856, Kamička 1/B,22320 Drniš</item>
      <item>ŽDO-Građansko-upravni odjel, Petra Grubišića  3/III,22000 Šibenik</item>
      <item>Radojka Danek, OIB 78988701424, Petra Preradovića 6,22000 Šibenik</item>
      <item>Zoran Ćevid, OIB 82419708199, Savski Gaj I. 17,Zagreb</item>
    </izvorni_sadrzaj>
    <derivirana_varijabla naziv="DomainObject.Predmet.SudioniciListAdressOIB_1">
      <item>RHMFPOREZNA UPRAVA-Područni ured Dalmacija, OIB 18683136487</item>
      <item>MARAN d.o.o. za proizvodnju, promet i usluge, OIB 98033375856, Kamička 1/B,22320 Drniš</item>
      <item>ŽDO-Građansko-upravni odjel, Petra Grubišića  3/III,22000 Šibenik</item>
      <item>Radojka Danek, OIB 78988701424, Petra Preradovića 6,22000 Šibenik</item>
      <item>Zoran Ćevid, OIB 82419708199, Savski Gaj I. 17,Zagreb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98033375856</item>
      <item>, OIB null</item>
      <item>, OIB 78988701424</item>
      <item>, OIB 82419708199</item>
    </izvorni_sadrzaj>
    <derivirana_varijabla naziv="DomainObject.Predmet.SudioniciListNazivOIB_1">
      <item>, OIB 18683136487</item>
      <item>, OIB 98033375856</item>
      <item>, OIB null</item>
      <item>, OIB 78988701424</item>
      <item>, OIB 82419708199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25. srpnja 2018.</izvorni_sadrzaj>
    <derivirana_varijabla naziv="DomainObject.PredzadnjaOdlukaIzPredmeta.DatumDonosenjaOdluke_1">25. srpnja 2018.</derivirana_varijabla>
  </DomainObject.PredzadnjaOdlukaIzPredmeta.DatumDonosenjaOdluke>
  <DomainObject.PredzadnjaOdlukaIzPredmeta.Oznaka>
    <izvorni_sadrzaj>St-81/2015-40</izvorni_sadrzaj>
    <derivirana_varijabla naziv="DomainObject.PredzadnjaOdlukaIzPredmeta.Oznaka_1">St-81/2015-40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206</properties:Words>
  <properties:Characters>951</properties:Characters>
  <properties:Lines>50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2018-11-13T09:36:00Z</dcterms:created>
  <dc:creator>Anita Hrabrov Petrić</dc:creator>
  <cp:lastModifiedBy>Anita Hrabrov Petrić</cp:lastModifiedBy>
  <cp:lastPrinted>2018-11-13T10:47:00Z</cp:lastPrinted>
  <dcterms:modified xmlns:xsi="http://www.w3.org/2001/XMLSchema-instance" xsi:type="dcterms:W3CDTF">2018-11-13T12:15:00Z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naknada troškova i nagrada za obavljeno vještačenje (NAGRADA MARAN.docx)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