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9973" w14:paraId="98e9973" w:rsidRDefault="002930C4" w:rsidP="002930C4" w:rsidR="002930C4">
      <w:pPr>
        <w15:collapsed w:val="false"/>
      </w:pPr>
      <w:bookmarkStart w:name="_GoBack" w:id="0"/>
      <w:bookmarkEnd w:id="0"/>
      <w:r>
        <w:t xml:space="preserve">  </w:t>
      </w:r>
      <w:r w:rsidR="0074479F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30C4" w:rsidP="002930C4" w:rsidR="002930C4">
      <w:r>
        <w:t xml:space="preserve">REPUBLIKA HRVATSKA </w:t>
      </w:r>
    </w:p>
    <w:p w:rsidRDefault="002930C4" w:rsidP="002930C4" w:rsidR="002930C4">
      <w:r>
        <w:t>TRGOVAČKI SUD U ZAGREBU</w:t>
      </w:r>
    </w:p>
    <w:p w:rsidRDefault="002930C4" w:rsidP="002930C4" w:rsidR="002930C4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4479F" w:rsidP="0074479F" w:rsidR="002930C4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 w:rsidR="007E203B">
        <w:t>6698</w:t>
      </w:r>
      <w:proofErr w:type="spellEnd"/>
      <w:r w:rsidR="007E203B">
        <w:t>/</w:t>
      </w:r>
      <w:proofErr w:type="spellStart"/>
      <w:r w:rsidR="007E203B">
        <w:t>2016</w:t>
      </w:r>
      <w:proofErr w:type="spellEnd"/>
      <w:r w:rsidR="007E203B">
        <w:t>-9</w:t>
      </w:r>
    </w:p>
    <w:p w:rsidRDefault="002930C4" w:rsidP="002930C4" w:rsidR="002930C4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930C4" w:rsidP="002930C4" w:rsidR="002930C4">
      <w:pPr>
        <w:jc w:val="center"/>
      </w:pPr>
      <w:r>
        <w:t>R E P U B L I K A   H R V A T S K A</w:t>
      </w:r>
    </w:p>
    <w:p w:rsidRDefault="002930C4" w:rsidP="002930C4" w:rsidR="002930C4">
      <w:pPr>
        <w:jc w:val="center"/>
      </w:pPr>
    </w:p>
    <w:p w:rsidRDefault="002930C4" w:rsidP="002930C4" w:rsidR="002930C4">
      <w:pPr>
        <w:jc w:val="center"/>
      </w:pPr>
      <w:r>
        <w:t>R J E Š E N J E</w:t>
      </w:r>
    </w:p>
    <w:p w:rsidRDefault="002930C4" w:rsidP="002930C4" w:rsidR="002930C4"/>
    <w:p w:rsidRDefault="002930C4" w:rsidP="002930C4" w:rsidR="002930C4" w:rsidRPr="00222FE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222FE6">
        <w:rPr>
          <w:rFonts w:cs="Times New Roman" w:eastAsia="Times New Roman"/>
          <w:szCs w:val="24"/>
          <w:lang w:eastAsia="hr-HR"/>
        </w:rPr>
        <w:t xml:space="preserve">Trgovački sud u Zagrebu, po sucu pojedincu Mirjani Chour Hršak, nakon obustavljenog skraćenog stečajnog postupak nad dužnikom </w:t>
      </w:r>
      <w:proofErr w:type="spellStart"/>
      <w:r w:rsidR="007E203B">
        <w:rPr>
          <w:szCs w:val="24"/>
        </w:rPr>
        <w:t>GENESIS</w:t>
      </w:r>
      <w:proofErr w:type="spellEnd"/>
      <w:r w:rsidR="007E203B">
        <w:rPr>
          <w:szCs w:val="24"/>
        </w:rPr>
        <w:t xml:space="preserve">-PROJEKT d.o.o. Novska, Osječka </w:t>
      </w:r>
      <w:proofErr w:type="spellStart"/>
      <w:r w:rsidR="007E203B">
        <w:rPr>
          <w:szCs w:val="24"/>
        </w:rPr>
        <w:t>19</w:t>
      </w:r>
      <w:proofErr w:type="spellEnd"/>
      <w:r w:rsidR="007E203B">
        <w:rPr>
          <w:szCs w:val="24"/>
        </w:rPr>
        <w:t xml:space="preserve">, </w:t>
      </w:r>
      <w:proofErr w:type="spellStart"/>
      <w:r w:rsidR="007E203B">
        <w:rPr>
          <w:szCs w:val="24"/>
        </w:rPr>
        <w:t>OIB</w:t>
      </w:r>
      <w:proofErr w:type="spellEnd"/>
      <w:r w:rsidR="007E203B">
        <w:rPr>
          <w:szCs w:val="24"/>
        </w:rPr>
        <w:t xml:space="preserve">: </w:t>
      </w:r>
      <w:proofErr w:type="spellStart"/>
      <w:r w:rsidR="007E203B">
        <w:rPr>
          <w:szCs w:val="24"/>
        </w:rPr>
        <w:t>33675308823</w:t>
      </w:r>
      <w:proofErr w:type="spellEnd"/>
      <w:r w:rsidR="007E203B">
        <w:rPr>
          <w:szCs w:val="24"/>
        </w:rPr>
        <w:t xml:space="preserve">, </w:t>
      </w:r>
      <w:proofErr w:type="spellStart"/>
      <w:r w:rsidR="007E203B">
        <w:rPr>
          <w:szCs w:val="24"/>
        </w:rPr>
        <w:t>MBS</w:t>
      </w:r>
      <w:proofErr w:type="spellEnd"/>
      <w:r w:rsidR="007E203B">
        <w:rPr>
          <w:szCs w:val="24"/>
        </w:rPr>
        <w:t xml:space="preserve">: </w:t>
      </w:r>
      <w:proofErr w:type="spellStart"/>
      <w:r w:rsidR="007E203B">
        <w:rPr>
          <w:szCs w:val="24"/>
        </w:rPr>
        <w:t>120007355</w:t>
      </w:r>
      <w:proofErr w:type="spellEnd"/>
      <w:r w:rsidRPr="00222FE6"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 w:rsidR="007E203B"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>. svibnja</w:t>
      </w:r>
      <w:r w:rsidRPr="00222FE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222FE6">
        <w:rPr>
          <w:rFonts w:cs="Times New Roman" w:eastAsia="Times New Roman"/>
          <w:szCs w:val="24"/>
          <w:lang w:eastAsia="hr-HR"/>
        </w:rPr>
        <w:t>2018</w:t>
      </w:r>
      <w:proofErr w:type="spellEnd"/>
      <w:r w:rsidRPr="00222FE6">
        <w:rPr>
          <w:rFonts w:cs="Times New Roman" w:eastAsia="Times New Roman"/>
          <w:szCs w:val="24"/>
          <w:lang w:eastAsia="hr-HR"/>
        </w:rPr>
        <w:t>. godine</w:t>
      </w:r>
    </w:p>
    <w:p w:rsidRDefault="002930C4" w:rsidP="002930C4" w:rsidR="002930C4"/>
    <w:p w:rsidRDefault="002930C4" w:rsidP="002930C4" w:rsidR="002930C4">
      <w:pPr>
        <w:jc w:val="center"/>
      </w:pPr>
      <w:r>
        <w:t>r i j e š i o   j e</w:t>
      </w:r>
    </w:p>
    <w:p w:rsidRDefault="002930C4" w:rsidP="002930C4" w:rsidR="002930C4">
      <w:pPr>
        <w:jc w:val="center"/>
      </w:pPr>
    </w:p>
    <w:p w:rsidRDefault="007E203B" w:rsidP="007E203B" w:rsidR="002930C4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7E203B">
        <w:rPr>
          <w:rFonts w:cs="Times New Roman" w:eastAsia="Times New Roman"/>
          <w:szCs w:val="24"/>
          <w:lang w:eastAsia="hr-HR"/>
        </w:rPr>
        <w:t xml:space="preserve">Obustavlja se postupak po prijedlogu za otvaranje stečajnog postupka nad dužnikom </w:t>
      </w:r>
      <w:proofErr w:type="spellStart"/>
      <w:r w:rsidRPr="007E203B">
        <w:rPr>
          <w:rFonts w:cs="Times New Roman" w:eastAsia="Times New Roman"/>
          <w:szCs w:val="24"/>
          <w:lang w:eastAsia="hr-HR"/>
        </w:rPr>
        <w:t>GENESIS</w:t>
      </w:r>
      <w:proofErr w:type="spellEnd"/>
      <w:r w:rsidRPr="007E203B">
        <w:rPr>
          <w:rFonts w:cs="Times New Roman" w:eastAsia="Times New Roman"/>
          <w:szCs w:val="24"/>
          <w:lang w:eastAsia="hr-HR"/>
        </w:rPr>
        <w:t xml:space="preserve">-PROJEKT d.o.o. Novska, Osječka </w:t>
      </w:r>
      <w:proofErr w:type="spellStart"/>
      <w:r w:rsidRPr="007E203B">
        <w:rPr>
          <w:rFonts w:cs="Times New Roman" w:eastAsia="Times New Roman"/>
          <w:szCs w:val="24"/>
          <w:lang w:eastAsia="hr-HR"/>
        </w:rPr>
        <w:t>19</w:t>
      </w:r>
      <w:proofErr w:type="spellEnd"/>
      <w:r w:rsidRPr="007E203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7E203B">
        <w:rPr>
          <w:rFonts w:cs="Times New Roman" w:eastAsia="Times New Roman"/>
          <w:szCs w:val="24"/>
          <w:lang w:eastAsia="hr-HR"/>
        </w:rPr>
        <w:t>OIB</w:t>
      </w:r>
      <w:proofErr w:type="spellEnd"/>
      <w:r w:rsidRPr="007E203B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7E203B">
        <w:rPr>
          <w:rFonts w:cs="Times New Roman" w:eastAsia="Times New Roman"/>
          <w:szCs w:val="24"/>
          <w:lang w:eastAsia="hr-HR"/>
        </w:rPr>
        <w:t>33675308823</w:t>
      </w:r>
      <w:proofErr w:type="spellEnd"/>
      <w:r w:rsidRPr="007E203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7E203B">
        <w:rPr>
          <w:rFonts w:cs="Times New Roman" w:eastAsia="Times New Roman"/>
          <w:szCs w:val="24"/>
          <w:lang w:eastAsia="hr-HR"/>
        </w:rPr>
        <w:t>MBS</w:t>
      </w:r>
      <w:proofErr w:type="spellEnd"/>
      <w:r w:rsidRPr="007E203B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7E203B">
        <w:rPr>
          <w:rFonts w:cs="Times New Roman" w:eastAsia="Times New Roman"/>
          <w:szCs w:val="24"/>
          <w:lang w:eastAsia="hr-HR"/>
        </w:rPr>
        <w:t>120007355</w:t>
      </w:r>
      <w:proofErr w:type="spellEnd"/>
      <w:r w:rsidRPr="007E203B">
        <w:rPr>
          <w:rFonts w:cs="Times New Roman" w:eastAsia="Times New Roman"/>
          <w:szCs w:val="24"/>
          <w:lang w:eastAsia="hr-HR"/>
        </w:rPr>
        <w:t>.</w:t>
      </w:r>
    </w:p>
    <w:p w:rsidRDefault="007E203B" w:rsidP="002930C4" w:rsidR="007E203B">
      <w:pPr>
        <w:jc w:val="center"/>
      </w:pPr>
    </w:p>
    <w:p w:rsidRDefault="002930C4" w:rsidP="002930C4" w:rsidR="002930C4">
      <w:pPr>
        <w:jc w:val="center"/>
      </w:pPr>
      <w:r>
        <w:t>Obrazloženje</w:t>
      </w:r>
    </w:p>
    <w:p w:rsidRDefault="002930C4" w:rsidP="002930C4" w:rsidR="002930C4"/>
    <w:p w:rsidRDefault="002930C4" w:rsidP="00F4632F" w:rsidR="00C65D90">
      <w:pPr>
        <w:jc w:val="both"/>
      </w:pPr>
      <w:r>
        <w:tab/>
      </w:r>
      <w:r w:rsidR="00C65D90">
        <w:t xml:space="preserve">Vjerovnik Republika Hrvatska je podnio prijedlog za otvaranje stečajnog postupka nad dužnikom navedenim u izreci. </w:t>
      </w:r>
    </w:p>
    <w:p w:rsidRDefault="00C65D90" w:rsidP="00F4632F" w:rsidR="005A1C78">
      <w:pPr>
        <w:jc w:val="both"/>
      </w:pPr>
      <w:r>
        <w:tab/>
        <w:t xml:space="preserve">Prije završetka prethodnog postupka </w:t>
      </w:r>
      <w:r w:rsidR="005A1C78">
        <w:t>dužnik je postao sposoban za plaćanje</w:t>
      </w:r>
      <w:r w:rsidR="00070706">
        <w:t>,</w:t>
      </w:r>
      <w:r w:rsidR="005A1C78">
        <w:t xml:space="preserve"> što je sud utvrdio uvidom u potvrdu FINA-e, a predlagatelj je potvrdio tu činjenicu. </w:t>
      </w:r>
    </w:p>
    <w:p w:rsidRDefault="005A1C78" w:rsidP="005A1C78" w:rsidR="002930C4">
      <w:pPr>
        <w:ind w:firstLine="708"/>
        <w:jc w:val="both"/>
      </w:pPr>
      <w:r>
        <w:t>Slijedom navedenog, odlučeno je</w:t>
      </w:r>
      <w:r w:rsidR="00410913">
        <w:t xml:space="preserve"> kao u izreci</w:t>
      </w:r>
      <w:r w:rsidR="00FF1DEB">
        <w:t xml:space="preserve"> rješenja, primjenom čl. </w:t>
      </w:r>
      <w:proofErr w:type="spellStart"/>
      <w:r w:rsidR="00FF1DEB">
        <w:t>128</w:t>
      </w:r>
      <w:proofErr w:type="spellEnd"/>
      <w:r w:rsidR="00FF1DEB">
        <w:t>. st. 9</w:t>
      </w:r>
      <w:r w:rsidR="00410913">
        <w:t xml:space="preserve">. </w:t>
      </w:r>
      <w:r w:rsidR="00607C1E">
        <w:t>Stečajnog</w:t>
      </w:r>
      <w:r w:rsidR="00410913">
        <w:t xml:space="preserve"> zakona </w:t>
      </w:r>
      <w:r w:rsidR="00070706">
        <w:t xml:space="preserve">(NN br. </w:t>
      </w:r>
      <w:proofErr w:type="spellStart"/>
      <w:r w:rsidR="00070706">
        <w:t>44</w:t>
      </w:r>
      <w:proofErr w:type="spellEnd"/>
      <w:r w:rsidR="00070706">
        <w:t>/</w:t>
      </w:r>
      <w:proofErr w:type="spellStart"/>
      <w:r w:rsidR="00070706">
        <w:t>96</w:t>
      </w:r>
      <w:proofErr w:type="spellEnd"/>
      <w:r w:rsidR="00070706">
        <w:t xml:space="preserve">, </w:t>
      </w:r>
      <w:proofErr w:type="spellStart"/>
      <w:r w:rsidR="00070706">
        <w:t>29</w:t>
      </w:r>
      <w:proofErr w:type="spellEnd"/>
      <w:r w:rsidR="00070706">
        <w:t>/</w:t>
      </w:r>
      <w:proofErr w:type="spellStart"/>
      <w:r w:rsidR="00070706">
        <w:t>99</w:t>
      </w:r>
      <w:proofErr w:type="spellEnd"/>
      <w:r w:rsidR="00070706">
        <w:t xml:space="preserve">, </w:t>
      </w:r>
      <w:proofErr w:type="spellStart"/>
      <w:r w:rsidR="00F4632F" w:rsidRPr="00F4632F">
        <w:t>129</w:t>
      </w:r>
      <w:proofErr w:type="spellEnd"/>
      <w:r w:rsidR="00F4632F" w:rsidRPr="00F4632F">
        <w:t>/</w:t>
      </w:r>
      <w:proofErr w:type="spellStart"/>
      <w:r w:rsidR="00F4632F" w:rsidRPr="00F4632F">
        <w:t>00</w:t>
      </w:r>
      <w:proofErr w:type="spellEnd"/>
      <w:r w:rsidR="00F4632F" w:rsidRPr="00F4632F">
        <w:t xml:space="preserve">, </w:t>
      </w:r>
      <w:proofErr w:type="spellStart"/>
      <w:r w:rsidR="00F4632F" w:rsidRPr="00F4632F">
        <w:t>123</w:t>
      </w:r>
      <w:proofErr w:type="spellEnd"/>
      <w:r w:rsidR="00F4632F" w:rsidRPr="00F4632F">
        <w:t>/</w:t>
      </w:r>
      <w:proofErr w:type="spellStart"/>
      <w:r w:rsidR="00F4632F" w:rsidRPr="00F4632F">
        <w:t>03</w:t>
      </w:r>
      <w:proofErr w:type="spellEnd"/>
      <w:r w:rsidR="00F4632F" w:rsidRPr="00F4632F">
        <w:t xml:space="preserve">, </w:t>
      </w:r>
      <w:proofErr w:type="spellStart"/>
      <w:r w:rsidR="00F4632F" w:rsidRPr="00F4632F">
        <w:t>82</w:t>
      </w:r>
      <w:proofErr w:type="spellEnd"/>
      <w:r w:rsidR="00F4632F" w:rsidRPr="00F4632F">
        <w:t>/</w:t>
      </w:r>
      <w:proofErr w:type="spellStart"/>
      <w:r w:rsidR="00F4632F" w:rsidRPr="00F4632F">
        <w:t>06</w:t>
      </w:r>
      <w:proofErr w:type="spellEnd"/>
      <w:r w:rsidR="00F4632F" w:rsidRPr="00F4632F">
        <w:t xml:space="preserve">, </w:t>
      </w:r>
      <w:proofErr w:type="spellStart"/>
      <w:r w:rsidR="00F4632F" w:rsidRPr="00F4632F">
        <w:t>116</w:t>
      </w:r>
      <w:proofErr w:type="spellEnd"/>
      <w:r w:rsidR="00F4632F" w:rsidRPr="00F4632F">
        <w:t>/</w:t>
      </w:r>
      <w:proofErr w:type="spellStart"/>
      <w:r w:rsidR="00F4632F" w:rsidRPr="00F4632F">
        <w:t>10</w:t>
      </w:r>
      <w:proofErr w:type="spellEnd"/>
      <w:r w:rsidR="00F4632F" w:rsidRPr="00F4632F">
        <w:t xml:space="preserve">, </w:t>
      </w:r>
      <w:proofErr w:type="spellStart"/>
      <w:r w:rsidR="00AA20D3">
        <w:t>25</w:t>
      </w:r>
      <w:proofErr w:type="spellEnd"/>
      <w:r w:rsidR="00AA20D3">
        <w:t>/</w:t>
      </w:r>
      <w:proofErr w:type="spellStart"/>
      <w:r w:rsidR="00AA20D3">
        <w:t>12</w:t>
      </w:r>
      <w:proofErr w:type="spellEnd"/>
      <w:r w:rsidR="00AA20D3">
        <w:t xml:space="preserve">, </w:t>
      </w:r>
      <w:proofErr w:type="spellStart"/>
      <w:r w:rsidR="00F4632F" w:rsidRPr="00F4632F">
        <w:t>133</w:t>
      </w:r>
      <w:proofErr w:type="spellEnd"/>
      <w:r w:rsidR="00F4632F" w:rsidRPr="00F4632F">
        <w:t>/</w:t>
      </w:r>
      <w:proofErr w:type="spellStart"/>
      <w:r w:rsidR="00F4632F" w:rsidRPr="00F4632F">
        <w:t>12</w:t>
      </w:r>
      <w:proofErr w:type="spellEnd"/>
      <w:r w:rsidR="00AA20D3">
        <w:t xml:space="preserve">, </w:t>
      </w:r>
      <w:proofErr w:type="spellStart"/>
      <w:r w:rsidR="00AA20D3">
        <w:t>71</w:t>
      </w:r>
      <w:proofErr w:type="spellEnd"/>
      <w:r w:rsidR="00AA20D3">
        <w:t>/</w:t>
      </w:r>
      <w:proofErr w:type="spellStart"/>
      <w:r w:rsidR="00AA20D3">
        <w:t>15</w:t>
      </w:r>
      <w:proofErr w:type="spellEnd"/>
      <w:r w:rsidR="00AA20D3">
        <w:t xml:space="preserve"> i </w:t>
      </w:r>
      <w:proofErr w:type="spellStart"/>
      <w:r w:rsidR="00AA20D3">
        <w:t>104</w:t>
      </w:r>
      <w:proofErr w:type="spellEnd"/>
      <w:r w:rsidR="00AA20D3">
        <w:t>/</w:t>
      </w:r>
      <w:proofErr w:type="spellStart"/>
      <w:r w:rsidR="00AA20D3">
        <w:t>17</w:t>
      </w:r>
      <w:proofErr w:type="spellEnd"/>
      <w:r w:rsidR="00F4632F" w:rsidRPr="00F4632F">
        <w:t>)</w:t>
      </w:r>
      <w:r w:rsidR="00F4632F">
        <w:t>.</w:t>
      </w:r>
    </w:p>
    <w:p w:rsidRDefault="002930C4" w:rsidP="002930C4" w:rsidR="002930C4"/>
    <w:p w:rsidRDefault="002930C4" w:rsidP="002930C4" w:rsidR="002930C4">
      <w:pPr>
        <w:jc w:val="center"/>
      </w:pPr>
      <w:r>
        <w:t xml:space="preserve">Zagreb, </w:t>
      </w:r>
      <w:proofErr w:type="spellStart"/>
      <w:r w:rsidR="00FF1DEB">
        <w:t>15</w:t>
      </w:r>
      <w:proofErr w:type="spellEnd"/>
      <w:r w:rsidR="00F4632F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2930C4" w:rsidP="002930C4" w:rsidR="002930C4"/>
    <w:p w:rsidRDefault="002930C4" w:rsidP="002930C4" w:rsidR="002930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STEČAJNI SUDAC</w:t>
      </w:r>
    </w:p>
    <w:p w:rsidRDefault="002930C4" w:rsidP="002930C4" w:rsidR="002930C4">
      <w:pPr>
        <w:jc w:val="right"/>
      </w:pPr>
      <w:r>
        <w:tab/>
        <w:t xml:space="preserve">MIRJANA CHOUR </w:t>
      </w:r>
      <w:proofErr w:type="spellStart"/>
      <w:r>
        <w:t>HRŠAK</w:t>
      </w:r>
      <w:proofErr w:type="spellEnd"/>
      <w:r w:rsidR="00FE2CD1">
        <w:t xml:space="preserve"> v.r.</w:t>
      </w:r>
    </w:p>
    <w:p w:rsidRDefault="00FE2CD1" w:rsidP="002930C4" w:rsidR="00FE2CD1">
      <w:pPr>
        <w:jc w:val="right"/>
      </w:pPr>
    </w:p>
    <w:p w:rsidRDefault="00FE2CD1" w:rsidP="00E40762" w:rsidR="00FE2CD1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FE2CD1" w:rsidP="00E40762" w:rsidR="00FE2CD1">
      <w:pPr>
        <w:ind w:firstLine="708" w:left="3540"/>
        <w:jc w:val="center"/>
      </w:pPr>
      <w:r>
        <w:rPr>
          <w:szCs w:val="24"/>
        </w:rPr>
        <w:t xml:space="preserve">             Ivana </w:t>
      </w:r>
      <w:proofErr w:type="spellStart"/>
      <w:r>
        <w:rPr>
          <w:szCs w:val="24"/>
        </w:rPr>
        <w:t>Slaviček</w:t>
      </w:r>
      <w:proofErr w:type="spellEnd"/>
    </w:p>
    <w:p w:rsidRDefault="00FE2CD1" w:rsidP="002930C4" w:rsidR="00FE2CD1">
      <w:pPr>
        <w:jc w:val="right"/>
      </w:pPr>
    </w:p>
    <w:p w:rsidRDefault="00F4632F" w:rsidP="002930C4" w:rsidR="00F4632F">
      <w:pPr>
        <w:jc w:val="right"/>
      </w:pPr>
    </w:p>
    <w:p w:rsidRDefault="00A540FA" w:rsidP="00A540FA" w:rsidR="00A540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A540FA" w:rsidP="00A540FA" w:rsidR="00A540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2930C4" w:rsidP="002930C4" w:rsidR="002930C4"/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1420"/>
    <w:rsid w:val="000434F1"/>
    <w:rsid w:val="00045FAF"/>
    <w:rsid w:val="0005710B"/>
    <w:rsid w:val="00070706"/>
    <w:rsid w:val="00096970"/>
    <w:rsid w:val="001033F0"/>
    <w:rsid w:val="00117BC5"/>
    <w:rsid w:val="00193FB6"/>
    <w:rsid w:val="001E1F87"/>
    <w:rsid w:val="002930C4"/>
    <w:rsid w:val="002A523F"/>
    <w:rsid w:val="002F1388"/>
    <w:rsid w:val="00380484"/>
    <w:rsid w:val="003A5CA7"/>
    <w:rsid w:val="003C05E2"/>
    <w:rsid w:val="00410913"/>
    <w:rsid w:val="00431B33"/>
    <w:rsid w:val="004A164D"/>
    <w:rsid w:val="004E5A94"/>
    <w:rsid w:val="0055050F"/>
    <w:rsid w:val="00586C62"/>
    <w:rsid w:val="005A1C78"/>
    <w:rsid w:val="005C31AA"/>
    <w:rsid w:val="00607C1E"/>
    <w:rsid w:val="00624600"/>
    <w:rsid w:val="00697A50"/>
    <w:rsid w:val="006B087F"/>
    <w:rsid w:val="00712582"/>
    <w:rsid w:val="0073291F"/>
    <w:rsid w:val="0074479F"/>
    <w:rsid w:val="0078397D"/>
    <w:rsid w:val="007B477E"/>
    <w:rsid w:val="007E203B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966185"/>
    <w:rsid w:val="00A540FA"/>
    <w:rsid w:val="00AA20D3"/>
    <w:rsid w:val="00AF40C4"/>
    <w:rsid w:val="00BA536C"/>
    <w:rsid w:val="00C60B87"/>
    <w:rsid w:val="00C65D90"/>
    <w:rsid w:val="00CD0023"/>
    <w:rsid w:val="00CF6257"/>
    <w:rsid w:val="00E37745"/>
    <w:rsid w:val="00EB7BCA"/>
    <w:rsid w:val="00ED46BF"/>
    <w:rsid w:val="00F03380"/>
    <w:rsid w:val="00F27AEA"/>
    <w:rsid w:val="00F4632F"/>
    <w:rsid w:val="00F81420"/>
    <w:rsid w:val="00F856F0"/>
    <w:rsid w:val="00FE2CD1"/>
    <w:rsid w:val="00FF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47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47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47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47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6698</izvorni_sadrzaj>
    <derivirana_varijabla naziv="DomainObject.Predmet.Broj_1">6698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St-6698/2016</izvorni_sadrzaj>
    <derivirana_varijabla naziv="DomainObject.Predmet.OznakaBroj_1">St-6698/2016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GENESIS-PROJEKT d.o.o. zastupanog po punomoćniku Nikica Gabrić</izvorni_sadrzaj>
    <derivirana_varijabla naziv="DomainObject.Predmet.ProtustrankaFormated_1">  GENESIS-PROJEKT d.o.o. zastupanog po punomoćniku Nikica Gabrić</derivirana_varijabla>
  </DomainObject.Predmet.ProtustrankaFormated>
  <DomainObject.Predmet.ProtustrankaFormatedOIB>
    <izvorni_sadrzaj>  GENESIS-PROJEKT d.o.o., OIB 33675308823 zastupanog po punomoćniku Nikica Gabrić</izvorni_sadrzaj>
    <derivirana_varijabla naziv="DomainObject.Predmet.ProtustrankaFormatedOIB_1">  GENESIS-PROJEKT d.o.o., OIB 33675308823 zastupanog po punomoćniku Nikica Gabrić</derivirana_varijabla>
  </DomainObject.Predmet.ProtustrankaFormatedOIB>
  <DomainObject.Predmet.ProtustrankaFormatedWithAdress>
    <izvorni_sadrzaj> GENESIS-PROJEKT d.o.o., Osječka 19, 44330 Novska zastupanog po punomoćniku Nikica Gabrić</izvorni_sadrzaj>
    <derivirana_varijabla naziv="DomainObject.Predmet.ProtustrankaFormatedWithAdress_1"> GENESIS-PROJEKT d.o.o., Osječka 19, 44330 Novska zastupanog po punomoćniku Nikica Gabrić</derivirana_varijabla>
  </DomainObject.Predmet.ProtustrankaFormatedWithAdress>
  <DomainObject.Predmet.ProtustrankaFormatedWithAdressOIB>
    <izvorni_sadrzaj> GENESIS-PROJEKT d.o.o., OIB 33675308823, Osječka 19, 44330 Novska zastupanog po punomoćniku Nikica Gabrić</izvorni_sadrzaj>
    <derivirana_varijabla naziv="DomainObject.Predmet.ProtustrankaFormatedWithAdressOIB_1"> GENESIS-PROJEKT d.o.o., OIB 33675308823, Osječka 19, 44330 Novska zastupanog po punomoćniku Nikica Gabrić</derivirana_varijabla>
  </DomainObject.Predmet.ProtustrankaFormatedWithAdressOIB>
  <DomainObject.Predmet.ProtustrankaWithAdress>
    <izvorni_sadrzaj>GENESIS-PROJEKT d.o.o. Osječka 19, 44330 Novska</izvorni_sadrzaj>
    <derivirana_varijabla naziv="DomainObject.Predmet.ProtustrankaWithAdress_1">GENESIS-PROJEKT d.o.o. Osječka 19, 44330 Novska</derivirana_varijabla>
  </DomainObject.Predmet.ProtustrankaWithAdress>
  <DomainObject.Predmet.ProtustrankaWithAdressOIB>
    <izvorni_sadrzaj>GENESIS-PROJEKT d.o.o., OIB 33675308823, Osječka 19, 44330 Novska</izvorni_sadrzaj>
    <derivirana_varijabla naziv="DomainObject.Predmet.ProtustrankaWithAdressOIB_1">GENESIS-PROJEKT d.o.o., OIB 33675308823, Osječka 19, 44330 Novska</derivirana_varijabla>
  </DomainObject.Predmet.ProtustrankaWithAdressOIB>
  <DomainObject.Predmet.ProtustrankaNazivFormated>
    <izvorni_sadrzaj>GENESIS-PROJEKT d.o.o.</izvorni_sadrzaj>
    <derivirana_varijabla naziv="DomainObject.Predmet.ProtustrankaNazivFormated_1">GENESIS-PROJEKT d.o.o.</derivirana_varijabla>
  </DomainObject.Predmet.ProtustrankaNazivFormated>
  <DomainObject.Predmet.ProtustrankaNazivFormatedOIB>
    <izvorni_sadrzaj>GENESIS-PROJEKT d.o.o., OIB 33675308823</izvorni_sadrzaj>
    <derivirana_varijabla naziv="DomainObject.Predmet.ProtustrankaNazivFormatedOIB_1">GENESIS-PROJEKT d.o.o., OIB 33675308823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Područni ured Sisak zastupanog po punomoćniku Županijsko državno odvjetništvo u Osijeku</izvorni_sadrzaj>
    <derivirana_varijabla naziv="DomainObject.Predmet.StrankaFormated_1">  FINA Regionalni centar Zagreb; RH MF Porezna uprava Područni ured Sisak zastupanog po punomoćniku Županijsko državno odvjetništvo u Osijeku</derivirana_varijabla>
  </DomainObject.Predmet.StrankaFormated>
  <DomainObject.Predmet.StrankaFormatedOIB>
    <izvorni_sadrzaj>  FINA Regionalni centar Zagreb, OIB 85821130368; RH MF Porezna uprava Područni ured Sisak, OIB 18683136487 zastupanog po punomoćniku Županijsko državno odvjetništvo u Osijeku</izvorni_sadrzaj>
    <derivirana_varijabla naziv="DomainObject.Predmet.StrankaFormatedOIB_1">  FINA Regionalni centar Zagreb, OIB 85821130368; RH MF Porezna uprava Područni ured Sisak,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RH MF Porezna uprava Područni ured Sisak, S.i A. Radića  30, 44000 Sisak zastupanog po punomoćniku Županijsko državno odvjetništvo u Osijeku</izvorni_sadrzaj>
    <derivirana_varijabla naziv="DomainObject.Predmet.StrankaFormatedWithAdress_1"> FINA Regionalni centar Zagreb, Trg svibanjskih žrtava 1995. 1, 10000 Zagreb; RH MF Porezna uprava Područni ured Sisak, S.i A. Radića  30, 44000 Sisak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RH MF Porezna uprava Područni ured Sisak, OIB 18683136487, S.i A. Radića  30, 44000 Sisak zastupanog po punomoćniku Županijsko državno odvjetništvo u Osijeku</izvorni_sadrzaj>
    <derivirana_varijabla naziv="DomainObject.Predmet.StrankaFormatedWithAdressOIB_1"> FINA Regionalni centar Zagreb, OIB 85821130368, Trg svibanjskih žrtava 1995. 1, 10000 Zagreb; RH MF Porezna uprava Područni ured Sisak, OIB 18683136487, S.i A. Radića  30, 44000 Sisak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Zagreb,RH MF Porezna uprava Područni ured Sisak S.i A. Radića  30,44000 Sisak</izvorni_sadrzaj>
    <derivirana_varijabla naziv="DomainObject.Predmet.StrankaWithAdress_1">FINA Regionalni centar Zagreb Trg svibanjskih žrtava 1995. 1,10000 Zagreb,RH MF Porezna uprava Područni ured Sisak S.i A. Radića  30,44000 Sisak</derivirana_varijabla>
  </DomainObject.Predmet.StrankaWithAdress>
  <DomainObject.Predmet.StrankaWithAdressOIB>
    <izvorni_sadrzaj>FINA Regionalni centar Zagreb, OIB 85821130368, Trg svibanjskih žrtava 1995. 1,10000 Zagreb,RH MF Porezna uprava Područni ured Sisak, OIB 18683136487, S.i A. Radića  30,44000 Sisak</izvorni_sadrzaj>
    <derivirana_varijabla naziv="DomainObject.Predmet.StrankaWithAdressOIB_1">FINA Regionalni centar Zagreb, OIB 85821130368, Trg svibanjskih žrtava 1995. 1,10000 Zagreb,RH MF Porezna uprava Područni ured Sisak, OIB 18683136487, S.i A. Radića  30,44000 Sisak</derivirana_varijabla>
  </DomainObject.Predmet.StrankaWithAdressOIB>
  <DomainObject.Predmet.StrankaNazivFormated>
    <izvorni_sadrzaj>FINA Regionalni centar Zagreb,RH MF Porezna uprava Područni ured Sisak</izvorni_sadrzaj>
    <derivirana_varijabla naziv="DomainObject.Predmet.StrankaNazivFormated_1">FINA Regionalni centar Zagreb,RH MF Porezna uprava Područni ured Sisak</derivirana_varijabla>
  </DomainObject.Predmet.StrankaNazivFormated>
  <DomainObject.Predmet.StrankaNazivFormatedOIB>
    <izvorni_sadrzaj>FINA Regionalni centar Zagreb, OIB 85821130368,RH MF Porezna uprava Područni ured Sisak, OIB 18683136487</izvorni_sadrzaj>
    <derivirana_varijabla naziv="DomainObject.Predmet.StrankaNazivFormatedOIB_1">FINA Regionalni centar Zagreb, OIB 85821130368,RH MF Porezna uprava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RH MF Porezna uprava Područni ured Sisak zastupanog po punomoćniku Županijsko državno odvjetništvo u Osijeku</item>
    </izvorni_sadrzaj>
    <derivirana_varijabla naziv="DomainObject.Predmet.StrankaListFormated_1">
      <item>FINA Regionalni centar Zagreb</item>
      <item>RH MF Porezna uprava Područni ured Sisak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RH MF Porezna uprava Područni ured Sisak,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RH MF Porezna uprava Područni ured Sisak,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Područni ured Sisak, S.i A. Radića  30, 44000 Sisak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RH MF Porezna uprava Područni ured Sisak, S.i A. Radića  30, 44000 Sisak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Područni ured Sisak, OIB 18683136487, S.i A. Radića  30, 44000 Sisak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RH MF Porezna uprava Područni ured Sisak, OIB 18683136487, S.i A. Radića  30, 44000 Sisak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RH MF Porezna uprava Područni ured Sisak</item>
    </izvorni_sadrzaj>
    <derivirana_varijabla naziv="DomainObject.Predmet.StrankaListNazivFormated_1">
      <item>FINA Regionalni centar Zagreb</item>
      <item>RH MF Porezna uprava Područni ured Sisak</item>
    </derivirana_varijabla>
  </DomainObject.Predmet.StrankaListNazivFormated>
  <DomainObject.Predmet.StrankaListNazivFormatedOIB>
    <izvorni_sadrzaj>
      <item>FINA Regionalni centar Zagreb, OIB 85821130368</item>
      <item>RH MF Porezna uprava Područni ured Sisak, OIB 18683136487</item>
    </izvorni_sadrzaj>
    <derivirana_varijabla naziv="DomainObject.Predmet.StrankaListNazivFormatedOIB_1">
      <item>FINA Regionalni centar Zagreb, OIB 85821130368</item>
      <item>RH MF Porezna uprava Područni ured Sisak, OIB 18683136487</item>
    </derivirana_varijabla>
  </DomainObject.Predmet.StrankaListNazivFormatedOIB>
  <DomainObject.Predmet.ProtuStrankaListFormated>
    <izvorni_sadrzaj>
      <item>GENESIS-PROJEKT d.o.o. zastupanog po punomoćniku Nikica Gabrić</item>
    </izvorni_sadrzaj>
    <derivirana_varijabla naziv="DomainObject.Predmet.ProtuStrankaListFormated_1">
      <item>GENESIS-PROJEKT d.o.o. zastupanog po punomoćniku Nikica Gabrić</item>
    </derivirana_varijabla>
  </DomainObject.Predmet.ProtuStrankaListFormated>
  <DomainObject.Predmet.ProtuStrankaListFormatedOIB>
    <izvorni_sadrzaj>
      <item>GENESIS-PROJEKT d.o.o., OIB 33675308823 zastupanog po punomoćniku Nikica Gabrić</item>
    </izvorni_sadrzaj>
    <derivirana_varijabla naziv="DomainObject.Predmet.ProtuStrankaListFormatedOIB_1">
      <item>GENESIS-PROJEKT d.o.o., OIB 33675308823 zastupanog po punomoćniku Nikica Gabrić</item>
    </derivirana_varijabla>
  </DomainObject.Predmet.ProtuStrankaListFormatedOIB>
  <DomainObject.Predmet.ProtuStrankaListFormatedWithAdress>
    <izvorni_sadrzaj>
      <item>GENESIS-PROJEKT d.o.o., Osječka 19, 44330 Novska zastupanog po punomoćniku Nikica Gabrić</item>
    </izvorni_sadrzaj>
    <derivirana_varijabla naziv="DomainObject.Predmet.ProtuStrankaListFormatedWithAdress_1">
      <item>GENESIS-PROJEKT d.o.o., Osječka 19, 44330 Novska zastupanog po punomoćniku Nikica Gabrić</item>
    </derivirana_varijabla>
  </DomainObject.Predmet.ProtuStrankaListFormatedWithAdress>
  <DomainObject.Predmet.ProtuStrankaListFormatedWithAdressOIB>
    <izvorni_sadrzaj>
      <item>GENESIS-PROJEKT d.o.o., OIB 33675308823, Osječka 19, 44330 Novska zastupanog po punomoćniku Nikica Gabrić</item>
    </izvorni_sadrzaj>
    <derivirana_varijabla naziv="DomainObject.Predmet.ProtuStrankaListFormatedWithAdressOIB_1">
      <item>GENESIS-PROJEKT d.o.o., OIB 33675308823, Osječka 19, 44330 Novska zastupanog po punomoćniku Nikica Gabrić</item>
    </derivirana_varijabla>
  </DomainObject.Predmet.ProtuStrankaListFormatedWithAdressOIB>
  <DomainObject.Predmet.ProtuStrankaListNazivFormated>
    <izvorni_sadrzaj>
      <item>GENESIS-PROJEKT d.o.o.</item>
    </izvorni_sadrzaj>
    <derivirana_varijabla naziv="DomainObject.Predmet.ProtuStrankaListNazivFormated_1">
      <item>GENESIS-PROJEKT d.o.o.</item>
    </derivirana_varijabla>
  </DomainObject.Predmet.ProtuStrankaListNazivFormated>
  <DomainObject.Predmet.ProtuStrankaListNazivFormatedOIB>
    <izvorni_sadrzaj>
      <item>GENESIS-PROJEKT d.o.o., OIB 33675308823</item>
    </izvorni_sadrzaj>
    <derivirana_varijabla naziv="DomainObject.Predmet.ProtuStrankaListNazivFormatedOIB_1">
      <item>GENESIS-PROJEKT d.o.o., OIB 33675308823</item>
    </derivirana_varijabla>
  </DomainObject.Predmet.ProtuStrankaListNazivFormatedOIB>
  <DomainObject.Predmet.OstaliListFormated>
    <izvorni_sadrzaj>
      <item>Nikica Gabrić punomoćnik sudionika u postupku GENESIS-PROJEKT d.o.o.</item>
      <item>Županijsko državno odvjetništvo u Osijeku punomoćnik sudionika u postupku RH MF Porezna uprava Područni ured Sisak</item>
    </izvorni_sadrzaj>
    <derivirana_varijabla naziv="DomainObject.Predmet.OstaliListFormated_1">
      <item>Nikica Gabrić punomoćnik sudionika u postupku GENESIS-PROJEKT d.o.o.</item>
      <item>Županijsko državno odvjetništvo u Osijeku punomoćnik sudionika u postupku RH MF Porezna uprava Područni ured Sisak</item>
    </derivirana_varijabla>
  </DomainObject.Predmet.OstaliListFormated>
  <DomainObject.Predmet.OstaliListFormatedOIB>
    <izvorni_sadrzaj>
      <item>Nikica Gabrić, OIB 66733965036 punomoćnik sudionika u postupku GENESIS-PROJEKT d.o.o.</item>
      <item>Županijsko državno odvjetništvo u Osijeku, OIB 23673736199 punomoćnik sudionika u postupku RH MF Porezna uprava Područni ured Sisak</item>
    </izvorni_sadrzaj>
    <derivirana_varijabla naziv="DomainObject.Predmet.OstaliListFormatedOIB_1">
      <item>Nikica Gabrić, OIB 66733965036 punomoćnik sudionika u postupku GENESIS-PROJEKT d.o.o.</item>
      <item>Županijsko državno odvjetništvo u Osijeku, OIB 23673736199 punomoćnik sudionika u postupku RH MF Porezna uprava Područni ured Sisak</item>
    </derivirana_varijabla>
  </DomainObject.Predmet.OstaliListFormatedOIB>
  <DomainObject.Predmet.OstaliListFormatedWithAdress>
    <izvorni_sadrzaj>
      <item>Nikica Gabrić, Učkina 4, 10000 Zagreb punomoćnik sudionika u postupku GENESIS-PROJEKT d.o.o.</item>
      <item>Županijsko državno odvjetništvo u Osijeku, Kapucinska 21, 31000 Osijek punomoćnik sudionika u postupku RH MF Porezna uprava Područni ured Sisak</item>
    </izvorni_sadrzaj>
    <derivirana_varijabla naziv="DomainObject.Predmet.OstaliListFormatedWithAdress_1">
      <item>Nikica Gabrić, Učkina 4, 10000 Zagreb punomoćnik sudionika u postupku GENESIS-PROJEKT d.o.o.</item>
      <item>Županijsko državno odvjetništvo u Osijeku, Kapucinska 21, 31000 Osijek punomoćnik sudionika u postupku RH MF Porezna uprava Područni ured Sisak</item>
    </derivirana_varijabla>
  </DomainObject.Predmet.OstaliListFormatedWithAdress>
  <DomainObject.Predmet.OstaliListFormatedWithAdressOIB>
    <izvorni_sadrzaj>
      <item>Nikica Gabrić, OIB 66733965036, Učkina 4, 10000 Zagreb punomoćnik sudionika u postupku GENESIS-PROJEKT d.o.o.</item>
      <item>Županijsko državno odvjetništvo u Osijeku, OIB 23673736199, Kapucinska 21, 31000 Osijek punomoćnik sudionika u postupku RH MF Porezna uprava Područni ured Sisak</item>
    </izvorni_sadrzaj>
    <derivirana_varijabla naziv="DomainObject.Predmet.OstaliListFormatedWithAdressOIB_1">
      <item>Nikica Gabrić, OIB 66733965036, Učkina 4, 10000 Zagreb punomoćnik sudionika u postupku GENESIS-PROJEKT d.o.o.</item>
      <item>Županijsko državno odvjetništvo u Osijeku, OIB 23673736199, Kapucinska 21, 31000 Osijek punomoćnik sudionika u postupku RH MF Porezna uprava Područni ured Sisak</item>
    </derivirana_varijabla>
  </DomainObject.Predmet.OstaliListFormatedWithAdressOIB>
  <DomainObject.Predmet.OstaliListNazivFormated>
    <izvorni_sadrzaj>
      <item>Nikica Gabrić</item>
      <item>Županijsko državno odvjetništvo u Osijeku</item>
    </izvorni_sadrzaj>
    <derivirana_varijabla naziv="DomainObject.Predmet.OstaliListNazivFormated_1">
      <item>Nikica Gabrić</item>
      <item>Županijsko državno odvjetništvo u Osijeku</item>
    </derivirana_varijabla>
  </DomainObject.Predmet.OstaliListNazivFormated>
  <DomainObject.Predmet.OstaliListNazivFormatedOIB>
    <izvorni_sadrzaj>
      <item>Nikica Gabrić, OIB 66733965036</item>
      <item>Županijsko državno odvjetništvo u Osijeku, OIB 23673736199</item>
    </izvorni_sadrzaj>
    <derivirana_varijabla naziv="DomainObject.Predmet.OstaliListNazivFormatedOIB_1">
      <item>Nikica Gabrić, OIB 66733965036</item>
      <item>Županijsko državno odvjetništvo u Osijeku,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GENESIS-PROJEKT d.o.o.</izvorni_sadrzaj>
    <derivirana_varijabla naziv="DomainObject.Predmet.ProtustrankaIDrugi_1">GENESIS-PROJEKT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GENESIS-PROJEKT d.o.o., OIB 33675308823, Osječka 19, 44330 Novska</izvorni_sadrzaj>
    <derivirana_varijabla naziv="DomainObject.Predmet.ProtustrankaIDrugiAdressOIB_1">GENESIS-PROJEKT d.o.o., OIB 33675308823, Osječka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GENESIS-PROJEKT d.o.o.</item>
      <item>Nikica Gabrić</item>
      <item>FINA Regionalni centar Zagreb</item>
      <item>RH MF Porezna uprava Područni ured Sisak</item>
      <item>Županijsko državno odvjetništvo u Osijeku</item>
    </izvorni_sadrzaj>
    <derivirana_varijabla naziv="DomainObject.Predmet.SudioniciListNaziv_1">
      <item>GENESIS-PROJEKT d.o.o.</item>
      <item>Nikica Gabrić</item>
      <item>FINA Regionalni centar Zagreb</item>
      <item>RH MF Porezna uprava Područni ured Sisak</item>
      <item>Županijsko državno odvjetništvo u Osijeku</item>
    </derivirana_varijabla>
  </DomainObject.Predmet.SudioniciListNaziv>
  <DomainObject.Predmet.SudioniciListAdressOIB>
    <izvorni_sadrzaj>
      <item>GENESIS-PROJEKT d.o.o., OIB 33675308823, Osječka 19,44330 Novska</item>
      <item>Nikica Gabrić, OIB 66733965036, Učkina 4,10000 Zagreb</item>
      <item>FINA Regionalni centar Zagreb, OIB 85821130368, Trg svibanjskih žrtava 1995. 1,10000 Zagreb</item>
      <item>RH MF Porezna uprava Područni ured Sisak, OIB 18683136487, S.i A. Radića  30,44000 Sisak</item>
      <item>Županijsko državno odvjetništvo u Osijeku, OIB 23673736199, Kapucinska 21,31000 Osijek</item>
    </izvorni_sadrzaj>
    <derivirana_varijabla naziv="DomainObject.Predmet.SudioniciListAdressOIB_1">
      <item>GENESIS-PROJEKT d.o.o., OIB 33675308823, Osječka 19,44330 Novska</item>
      <item>Nikica Gabrić, OIB 66733965036, Učkina 4,10000 Zagreb</item>
      <item>FINA Regionalni centar Zagreb, OIB 85821130368, Trg svibanjskih žrtava 1995. 1,10000 Zagreb</item>
      <item>RH MF Porezna uprava Područni ured Sisak, OIB 18683136487, S.i A. Radića  30,44000 Sisak</item>
      <item>Županijsko državno odvjetništvo u Osijeku, OIB 23673736199,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33675308823</item>
      <item>, OIB 66733965036</item>
      <item>, OIB 85821130368</item>
      <item>, OIB 18683136487</item>
      <item>, OIB 23673736199</item>
    </izvorni_sadrzaj>
    <derivirana_varijabla naziv="DomainObject.Predmet.SudioniciListNazivOIB_1">
      <item>, OIB 33675308823</item>
      <item>, OIB 66733965036</item>
      <item>, OIB 85821130368</item>
      <item>, OIB 18683136487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1079</properties:Characters>
  <properties:Lines>42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2018-05-15T11:04:00Z</dcterms:created>
  <dc:creator>Vlasta Bogović Milisavljević</dc:creator>
  <cp:lastModifiedBy>Vlasta Bogović Milisavljević</cp:lastModifiedBy>
  <cp:lastPrinted>2018-05-15T11:13:00Z</cp:lastPrinted>
  <dcterms:modified xmlns:xsi="http://www.w3.org/2001/XMLSchema-instance" xsi:type="dcterms:W3CDTF">2018-05-15T11:13:00Z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(St-6698-16 obustava - povlačenje prijedloga čl. 128. st. 9.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