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2a67" w14:paraId="4292a67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 </w:t>
            </w:r>
            <w:r w:rsidR="00375EA0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P="00EC12B1" w:rsidR="00EC12B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4C25EE">
        <w:rPr>
          <w:sz w:val="24"/>
        </w:rPr>
        <w:t xml:space="preserve"> </w:t>
      </w:r>
      <w:r w:rsidR="00630662" w:rsidRPr="00291B37">
        <w:rPr>
          <w:sz w:val="24"/>
        </w:rPr>
        <w:t>66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423303">
        <w:rPr>
          <w:sz w:val="24"/>
        </w:rPr>
        <w:t>5669</w:t>
      </w:r>
      <w:r w:rsidR="004C25EE">
        <w:rPr>
          <w:sz w:val="24"/>
        </w:rPr>
        <w:t>/16</w:t>
      </w:r>
      <w:r w:rsidR="00EC12B1">
        <w:rPr>
          <w:sz w:val="24"/>
        </w:rPr>
        <w:t xml:space="preserve">     </w:t>
      </w:r>
    </w:p>
    <w:p w:rsidRDefault="00EC12B1" w:rsidP="00EC12B1" w:rsidR="0055001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EC12B1" w:rsidP="00EC12B1" w:rsidR="00EC12B1" w:rsidRPr="00337798">
      <w:pPr>
        <w:rPr>
          <w:sz w:val="24"/>
        </w:rPr>
      </w:pPr>
      <w:r w:rsidRPr="00337798">
        <w:rPr>
          <w:sz w:val="24"/>
        </w:rPr>
        <w:t xml:space="preserve">               </w:t>
      </w:r>
    </w:p>
    <w:p w:rsidRDefault="00EC12B1" w:rsidP="00EC12B1" w:rsidR="00EC12B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EC12B1" w:rsidP="00EC12B1" w:rsidR="00EC12B1">
      <w:pPr>
        <w:ind w:left="2880"/>
        <w:jc w:val="right"/>
        <w:rPr>
          <w:sz w:val="24"/>
        </w:rPr>
      </w:pPr>
    </w:p>
    <w:p w:rsidRDefault="0005229A" w:rsidP="00EC12B1" w:rsidR="00EC12B1" w:rsidRPr="00337798">
      <w:pPr>
        <w:ind w:left="2880"/>
        <w:rPr>
          <w:sz w:val="24"/>
        </w:rPr>
      </w:pPr>
      <w:r>
        <w:rPr>
          <w:sz w:val="24"/>
        </w:rPr>
        <w:t xml:space="preserve">    </w:t>
      </w:r>
      <w:r w:rsidR="00EC12B1">
        <w:rPr>
          <w:sz w:val="24"/>
        </w:rPr>
        <w:t>Z A K L</w:t>
      </w:r>
      <w:r w:rsidR="000F6978">
        <w:rPr>
          <w:sz w:val="24"/>
        </w:rPr>
        <w:t xml:space="preserve"> </w:t>
      </w:r>
      <w:r w:rsidR="00EC12B1">
        <w:rPr>
          <w:sz w:val="24"/>
        </w:rPr>
        <w:t>J U Č A K</w:t>
      </w:r>
    </w:p>
    <w:p w:rsidRDefault="00EC12B1" w:rsidP="00EC12B1" w:rsidR="00EC12B1">
      <w:pPr>
        <w:jc w:val="both"/>
        <w:rPr>
          <w:sz w:val="24"/>
        </w:rPr>
      </w:pPr>
    </w:p>
    <w:p w:rsidRDefault="00FD0DE6" w:rsidP="00EC12B1" w:rsidR="00FD0DE6">
      <w:pPr>
        <w:jc w:val="both"/>
        <w:rPr>
          <w:sz w:val="24"/>
        </w:rPr>
      </w:pPr>
    </w:p>
    <w:p w:rsidRDefault="00EC12B1" w:rsidP="000E28A1" w:rsidR="00EC12B1" w:rsidRPr="00423303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="00630662">
        <w:rPr>
          <w:sz w:val="24"/>
          <w:szCs w:val="24"/>
        </w:rPr>
        <w:t>Mislavu Kolakušiću</w:t>
      </w:r>
      <w:r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kao sucu </w:t>
      </w:r>
      <w:r w:rsidRPr="00290E37">
        <w:rPr>
          <w:sz w:val="24"/>
          <w:szCs w:val="24"/>
        </w:rPr>
        <w:t xml:space="preserve">pojedincu, postupajući po prijedlogu </w:t>
      </w:r>
      <w:r w:rsidR="008B553A" w:rsidRPr="00290E37">
        <w:rPr>
          <w:sz w:val="24"/>
          <w:szCs w:val="24"/>
        </w:rPr>
        <w:t xml:space="preserve">FINA, </w:t>
      </w:r>
      <w:r w:rsidR="004C25EE" w:rsidRPr="00290E37">
        <w:rPr>
          <w:sz w:val="24"/>
          <w:szCs w:val="24"/>
        </w:rPr>
        <w:t xml:space="preserve">RC ZAGREB, Podružnica Zagreb, Trg </w:t>
      </w:r>
      <w:r w:rsidR="004C25EE" w:rsidRPr="00604ECB">
        <w:rPr>
          <w:sz w:val="24"/>
          <w:szCs w:val="24"/>
        </w:rPr>
        <w:t>svibanjskih žrtava 1995. 1, Zagreb</w:t>
      </w:r>
      <w:r w:rsidR="008B553A" w:rsidRPr="00604ECB">
        <w:rPr>
          <w:sz w:val="24"/>
          <w:szCs w:val="24"/>
        </w:rPr>
        <w:t xml:space="preserve">, za otvaranje stečajnog postupka nad </w:t>
      </w:r>
      <w:r w:rsidRPr="00604ECB">
        <w:rPr>
          <w:sz w:val="24"/>
          <w:szCs w:val="24"/>
        </w:rPr>
        <w:t>dužnikom</w:t>
      </w:r>
      <w:r w:rsidR="008D1131" w:rsidRPr="00604ECB">
        <w:rPr>
          <w:sz w:val="24"/>
          <w:szCs w:val="24"/>
        </w:rPr>
        <w:t xml:space="preserve"> </w:t>
      </w:r>
      <w:r w:rsidR="00423303" w:rsidRPr="00423303">
        <w:rPr>
          <w:sz w:val="24"/>
          <w:szCs w:val="24"/>
        </w:rPr>
        <w:t>ZD-ING društvo s ograničenom odgovornošću za arhitektonske i inženjerske djelatnosti i tehničko savjetovanje</w:t>
      </w:r>
      <w:r w:rsidR="008D1131" w:rsidRPr="00423303">
        <w:rPr>
          <w:sz w:val="24"/>
          <w:szCs w:val="24"/>
        </w:rPr>
        <w:t xml:space="preserve">, OIB: </w:t>
      </w:r>
      <w:r w:rsidR="00423303" w:rsidRPr="00423303">
        <w:rPr>
          <w:sz w:val="24"/>
          <w:szCs w:val="24"/>
        </w:rPr>
        <w:t>39317453391</w:t>
      </w:r>
      <w:r w:rsidR="008D1131" w:rsidRPr="00423303">
        <w:rPr>
          <w:sz w:val="24"/>
          <w:szCs w:val="24"/>
        </w:rPr>
        <w:t xml:space="preserve">, MBS: </w:t>
      </w:r>
      <w:r w:rsidR="00423303" w:rsidRPr="00423303">
        <w:rPr>
          <w:sz w:val="24"/>
          <w:szCs w:val="24"/>
        </w:rPr>
        <w:t>080242587</w:t>
      </w:r>
      <w:r w:rsidR="008D1131" w:rsidRPr="00423303">
        <w:rPr>
          <w:sz w:val="24"/>
          <w:szCs w:val="24"/>
        </w:rPr>
        <w:t xml:space="preserve">, </w:t>
      </w:r>
      <w:r w:rsidR="00F205A3" w:rsidRPr="00423303">
        <w:rPr>
          <w:sz w:val="24"/>
          <w:szCs w:val="24"/>
        </w:rPr>
        <w:t>Zagreb</w:t>
      </w:r>
      <w:r w:rsidR="00AF5C0E" w:rsidRPr="00423303">
        <w:rPr>
          <w:sz w:val="24"/>
          <w:szCs w:val="24"/>
        </w:rPr>
        <w:t xml:space="preserve">, </w:t>
      </w:r>
      <w:r w:rsidR="00423303" w:rsidRPr="00423303">
        <w:rPr>
          <w:sz w:val="24"/>
          <w:szCs w:val="24"/>
        </w:rPr>
        <w:t>Đorđićeva 18</w:t>
      </w:r>
      <w:r w:rsidR="005B701F" w:rsidRPr="00423303">
        <w:rPr>
          <w:sz w:val="24"/>
          <w:szCs w:val="24"/>
        </w:rPr>
        <w:t xml:space="preserve">, </w:t>
      </w:r>
      <w:r w:rsidR="008A6DFD">
        <w:rPr>
          <w:sz w:val="24"/>
          <w:szCs w:val="24"/>
        </w:rPr>
        <w:t>3</w:t>
      </w:r>
      <w:r w:rsidR="004C25EE" w:rsidRPr="00423303">
        <w:rPr>
          <w:sz w:val="24"/>
          <w:szCs w:val="24"/>
        </w:rPr>
        <w:t xml:space="preserve">. </w:t>
      </w:r>
      <w:r w:rsidR="00133BA7">
        <w:rPr>
          <w:sz w:val="24"/>
          <w:szCs w:val="24"/>
        </w:rPr>
        <w:t>veljače</w:t>
      </w:r>
      <w:r w:rsidRPr="00423303">
        <w:rPr>
          <w:sz w:val="24"/>
          <w:szCs w:val="24"/>
        </w:rPr>
        <w:t xml:space="preserve"> 201</w:t>
      </w:r>
      <w:r w:rsidR="00133BA7">
        <w:rPr>
          <w:sz w:val="24"/>
          <w:szCs w:val="24"/>
        </w:rPr>
        <w:t>7</w:t>
      </w:r>
      <w:r w:rsidRPr="00423303">
        <w:rPr>
          <w:sz w:val="24"/>
          <w:szCs w:val="24"/>
        </w:rPr>
        <w:t>.</w:t>
      </w:r>
      <w:r w:rsidR="000E28A1" w:rsidRPr="00423303">
        <w:rPr>
          <w:sz w:val="24"/>
          <w:szCs w:val="24"/>
        </w:rPr>
        <w:t>,</w:t>
      </w:r>
    </w:p>
    <w:p w:rsidRDefault="00FD0DE6" w:rsidP="00EC12B1" w:rsidR="00FD0DE6" w:rsidRPr="00290E37">
      <w:pPr>
        <w:ind w:firstLine="709"/>
        <w:jc w:val="both"/>
        <w:rPr>
          <w:b/>
          <w:sz w:val="24"/>
          <w:szCs w:val="24"/>
        </w:rPr>
      </w:pPr>
    </w:p>
    <w:p w:rsidRDefault="007B593F" w:rsidP="007B593F" w:rsidR="007B593F" w:rsidRPr="00550011">
      <w:pPr>
        <w:jc w:val="center"/>
        <w:rPr>
          <w:sz w:val="24"/>
        </w:rPr>
      </w:pPr>
      <w:r w:rsidRPr="00550011">
        <w:rPr>
          <w:sz w:val="24"/>
        </w:rPr>
        <w:t>z a k l</w:t>
      </w:r>
      <w:r w:rsidR="00550011">
        <w:rPr>
          <w:sz w:val="24"/>
        </w:rPr>
        <w:t xml:space="preserve"> </w:t>
      </w:r>
      <w:r w:rsidRPr="00550011">
        <w:rPr>
          <w:sz w:val="24"/>
        </w:rPr>
        <w:t>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6C36E6" w:rsidP="00DA5FA3" w:rsidR="007B593F">
      <w:pPr>
        <w:ind w:firstLine="555"/>
        <w:jc w:val="both"/>
        <w:rPr>
          <w:sz w:val="24"/>
        </w:rPr>
      </w:pPr>
      <w:r>
        <w:rPr>
          <w:sz w:val="24"/>
        </w:rPr>
        <w:t xml:space="preserve">Zakazuje </w:t>
      </w:r>
      <w:r w:rsidR="007B593F">
        <w:rPr>
          <w:sz w:val="24"/>
        </w:rPr>
        <w:t xml:space="preserve">se ročište radi </w:t>
      </w:r>
      <w:r w:rsidR="008B553A">
        <w:rPr>
          <w:sz w:val="24"/>
        </w:rPr>
        <w:t>rasprave o uvjetima</w:t>
      </w:r>
      <w:r>
        <w:rPr>
          <w:sz w:val="24"/>
        </w:rPr>
        <w:t xml:space="preserve"> </w:t>
      </w:r>
      <w:r w:rsidR="007B593F">
        <w:rPr>
          <w:sz w:val="24"/>
        </w:rPr>
        <w:t xml:space="preserve">za otvaranje stečajnog postupka  za dan: </w:t>
      </w:r>
    </w:p>
    <w:p w:rsidRDefault="000C05C9" w:rsidP="008B553A" w:rsidR="007B593F" w:rsidRPr="002C5C63">
      <w:pPr>
        <w:ind w:left="1003"/>
        <w:jc w:val="both"/>
        <w:rPr>
          <w:i/>
          <w:sz w:val="24"/>
        </w:rPr>
      </w:pPr>
      <w:r>
        <w:rPr>
          <w:b/>
          <w:sz w:val="24"/>
        </w:rPr>
        <w:t>1</w:t>
      </w:r>
      <w:r w:rsidR="00133BA7">
        <w:rPr>
          <w:b/>
          <w:sz w:val="24"/>
        </w:rPr>
        <w:t>2</w:t>
      </w:r>
      <w:r w:rsidR="0070109C">
        <w:rPr>
          <w:b/>
          <w:sz w:val="24"/>
        </w:rPr>
        <w:t xml:space="preserve">. </w:t>
      </w:r>
      <w:r w:rsidR="00133BA7">
        <w:rPr>
          <w:b/>
          <w:sz w:val="24"/>
        </w:rPr>
        <w:t>travnja</w:t>
      </w:r>
      <w:r w:rsidR="00620B66">
        <w:rPr>
          <w:b/>
          <w:sz w:val="24"/>
        </w:rPr>
        <w:t xml:space="preserve"> </w:t>
      </w:r>
      <w:r w:rsidR="007B593F" w:rsidRPr="00A2280A">
        <w:rPr>
          <w:b/>
          <w:sz w:val="24"/>
        </w:rPr>
        <w:t>201</w:t>
      </w:r>
      <w:r w:rsidR="00133BA7">
        <w:rPr>
          <w:b/>
          <w:sz w:val="24"/>
        </w:rPr>
        <w:t>7</w:t>
      </w:r>
      <w:r w:rsidR="007B593F" w:rsidRPr="00A2280A">
        <w:rPr>
          <w:b/>
          <w:sz w:val="24"/>
        </w:rPr>
        <w:t xml:space="preserve">. u </w:t>
      </w:r>
      <w:r w:rsidR="00423303">
        <w:rPr>
          <w:b/>
          <w:sz w:val="24"/>
        </w:rPr>
        <w:t>1</w:t>
      </w:r>
      <w:r w:rsidR="00133BA7">
        <w:rPr>
          <w:b/>
          <w:sz w:val="24"/>
        </w:rPr>
        <w:t>0</w:t>
      </w:r>
      <w:r w:rsidR="00423303">
        <w:rPr>
          <w:b/>
          <w:sz w:val="24"/>
        </w:rPr>
        <w:t>,</w:t>
      </w:r>
      <w:r w:rsidR="00133BA7">
        <w:rPr>
          <w:b/>
          <w:sz w:val="24"/>
        </w:rPr>
        <w:t>1</w:t>
      </w:r>
      <w:r w:rsidR="00423303">
        <w:rPr>
          <w:b/>
          <w:sz w:val="24"/>
        </w:rPr>
        <w:t xml:space="preserve">0 </w:t>
      </w:r>
      <w:r w:rsidR="007B593F" w:rsidRPr="00A2280A">
        <w:rPr>
          <w:b/>
          <w:sz w:val="24"/>
        </w:rPr>
        <w:t xml:space="preserve">sati </w:t>
      </w:r>
      <w:r w:rsidR="007B593F" w:rsidRPr="00A2280A">
        <w:rPr>
          <w:sz w:val="24"/>
        </w:rPr>
        <w:t xml:space="preserve">u zgradi Trgovačkog suda u Zagrebu, Petrinjska 8, soba broj </w:t>
      </w:r>
      <w:r w:rsidR="00630662">
        <w:rPr>
          <w:sz w:val="24"/>
        </w:rPr>
        <w:t>88</w:t>
      </w:r>
      <w:r w:rsidR="007B593F" w:rsidRPr="00A2280A">
        <w:rPr>
          <w:sz w:val="24"/>
        </w:rPr>
        <w:t xml:space="preserve">/II – </w:t>
      </w:r>
      <w:r w:rsidR="00630662">
        <w:rPr>
          <w:sz w:val="24"/>
        </w:rPr>
        <w:t>ulična zgrada</w:t>
      </w:r>
      <w:r w:rsidR="008B553A">
        <w:rPr>
          <w:sz w:val="24"/>
        </w:rPr>
        <w:t>,</w:t>
      </w:r>
    </w:p>
    <w:p w:rsidRDefault="007B593F" w:rsidP="007B593F" w:rsidR="007B593F" w:rsidRPr="002C5C63">
      <w:pPr>
        <w:ind w:firstLine="283" w:left="720"/>
        <w:jc w:val="both"/>
        <w:rPr>
          <w:sz w:val="24"/>
        </w:rPr>
      </w:pPr>
      <w:r w:rsidRPr="002C5C63">
        <w:rPr>
          <w:sz w:val="24"/>
        </w:rPr>
        <w:t xml:space="preserve">na koje ročište se dostavom </w:t>
      </w:r>
      <w:r w:rsidR="00630662">
        <w:rPr>
          <w:sz w:val="24"/>
        </w:rPr>
        <w:t xml:space="preserve"> </w:t>
      </w:r>
      <w:r w:rsidRPr="002C5C63">
        <w:rPr>
          <w:sz w:val="24"/>
        </w:rPr>
        <w:t>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>-</w:t>
      </w:r>
      <w:r w:rsidR="00FC3E6C" w:rsidRPr="002C5C63">
        <w:rPr>
          <w:sz w:val="24"/>
        </w:rPr>
        <w:t>Financijska agencija</w:t>
      </w:r>
    </w:p>
    <w:p w:rsidRDefault="0027671D" w:rsidP="007B593F" w:rsidR="007B593F" w:rsidRPr="002C5C63">
      <w:pPr>
        <w:ind w:firstLine="283" w:left="720"/>
        <w:jc w:val="both"/>
        <w:rPr>
          <w:sz w:val="24"/>
        </w:rPr>
      </w:pPr>
      <w:r>
        <w:rPr>
          <w:sz w:val="24"/>
        </w:rPr>
        <w:t>-dužnik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 xml:space="preserve">-zz dužnika  </w:t>
      </w:r>
    </w:p>
    <w:p w:rsidRDefault="00550011" w:rsidP="007B593F" w:rsidR="00550011" w:rsidRPr="002C5C63">
      <w:pPr>
        <w:ind w:firstLine="283" w:left="720"/>
        <w:jc w:val="both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8B553A" w:rsidR="008B553A">
      <w:pPr>
        <w:jc w:val="center"/>
        <w:rPr>
          <w:sz w:val="24"/>
        </w:rPr>
      </w:pP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t xml:space="preserve">FINA RC Zagreb, Podružnica </w:t>
      </w:r>
      <w:r w:rsidR="00620B66">
        <w:rPr>
          <w:sz w:val="24"/>
        </w:rPr>
        <w:t>Zagreb</w:t>
      </w:r>
      <w:r w:rsidRPr="008B553A">
        <w:rPr>
          <w:sz w:val="24"/>
        </w:rPr>
        <w:t xml:space="preserve"> je </w:t>
      </w:r>
      <w:r w:rsidR="009012A1">
        <w:rPr>
          <w:b/>
          <w:sz w:val="24"/>
        </w:rPr>
        <w:t>19</w:t>
      </w:r>
      <w:r w:rsidR="004644B4">
        <w:rPr>
          <w:b/>
          <w:sz w:val="24"/>
        </w:rPr>
        <w:t>. kolovoza</w:t>
      </w:r>
      <w:r w:rsidR="0070109C">
        <w:rPr>
          <w:b/>
          <w:sz w:val="24"/>
        </w:rPr>
        <w:t xml:space="preserve"> 2016</w:t>
      </w:r>
      <w:r w:rsidR="004E151F" w:rsidRPr="006D7064">
        <w:rPr>
          <w:b/>
          <w:sz w:val="24"/>
        </w:rPr>
        <w:t>.</w:t>
      </w:r>
      <w:r w:rsidR="004E151F">
        <w:rPr>
          <w:sz w:val="24"/>
        </w:rPr>
        <w:t xml:space="preserve"> </w:t>
      </w:r>
      <w:r w:rsidRPr="008B553A">
        <w:rPr>
          <w:sz w:val="24"/>
        </w:rPr>
        <w:t xml:space="preserve">temeljem odredbe članka 110. stavak 1. Stečajnog zakona (NN 71/15 – dalje SZ) podnijela prijedlog za provedbu stečajnog postupka s obzirom da je dužnik na dan </w:t>
      </w:r>
      <w:r w:rsidR="00F205A3">
        <w:rPr>
          <w:b/>
          <w:sz w:val="24"/>
        </w:rPr>
        <w:t>17</w:t>
      </w:r>
      <w:r w:rsidR="004644B4">
        <w:rPr>
          <w:b/>
          <w:sz w:val="24"/>
        </w:rPr>
        <w:t>. kolovoza</w:t>
      </w:r>
      <w:r w:rsidR="0070109C">
        <w:rPr>
          <w:b/>
          <w:sz w:val="24"/>
        </w:rPr>
        <w:t xml:space="preserve"> 2015.</w:t>
      </w:r>
      <w:r w:rsidRPr="008B553A">
        <w:rPr>
          <w:sz w:val="24"/>
        </w:rPr>
        <w:t xml:space="preserve"> u Očevidniku redoslijeda osnova za plaćanje imao evidentirane neizvršene osnove za plaćanje u iznosu od </w:t>
      </w:r>
      <w:r w:rsidR="00423303">
        <w:rPr>
          <w:b/>
          <w:sz w:val="24"/>
        </w:rPr>
        <w:t>56.103,32</w:t>
      </w:r>
      <w:r w:rsidR="00593B79">
        <w:rPr>
          <w:b/>
          <w:sz w:val="24"/>
        </w:rPr>
        <w:t xml:space="preserve"> </w:t>
      </w:r>
      <w:r w:rsidR="004544EB">
        <w:rPr>
          <w:b/>
          <w:sz w:val="24"/>
        </w:rPr>
        <w:t>kn</w:t>
      </w:r>
      <w:r w:rsidRPr="008B553A">
        <w:rPr>
          <w:sz w:val="24"/>
        </w:rPr>
        <w:t xml:space="preserve"> u razdoblju duljem od 120 dana.</w:t>
      </w:r>
    </w:p>
    <w:p w:rsidRDefault="004E151F" w:rsidP="008B553A" w:rsidR="004E151F">
      <w:pPr>
        <w:ind w:firstLine="708"/>
        <w:jc w:val="both"/>
        <w:rPr>
          <w:sz w:val="24"/>
        </w:rPr>
      </w:pPr>
      <w:r w:rsidRPr="004E151F">
        <w:rPr>
          <w:sz w:val="24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lastRenderedPageBreak/>
        <w:t>Prema članku 5. stavak 2. SZ-a stečajni su razlozi nesposobnost za plaćanje i prezaduženost.</w:t>
      </w:r>
    </w:p>
    <w:p w:rsidRDefault="008B553A" w:rsidP="008B553A" w:rsidR="000A2E10">
      <w:pPr>
        <w:ind w:firstLine="708"/>
        <w:jc w:val="both"/>
        <w:rPr>
          <w:sz w:val="24"/>
        </w:rPr>
      </w:pPr>
      <w:r w:rsidRPr="008B553A">
        <w:rPr>
          <w:sz w:val="24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4E151F" w:rsidP="000A2E10" w:rsidR="000A2E10">
      <w:pPr>
        <w:ind w:firstLine="720"/>
        <w:jc w:val="both"/>
        <w:rPr>
          <w:sz w:val="24"/>
        </w:rPr>
      </w:pPr>
      <w:r>
        <w:rPr>
          <w:sz w:val="24"/>
        </w:rPr>
        <w:t>O</w:t>
      </w:r>
      <w:r w:rsidRPr="004E151F">
        <w:rPr>
          <w:sz w:val="24"/>
        </w:rPr>
        <w:t>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4E151F" w:rsidP="000A2E10" w:rsidR="004E151F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</w:t>
      </w:r>
      <w:r w:rsidR="00133BA7">
        <w:rPr>
          <w:sz w:val="24"/>
        </w:rPr>
        <w:t>izreci zaključka</w:t>
      </w:r>
      <w:r>
        <w:rPr>
          <w:sz w:val="24"/>
        </w:rPr>
        <w:t>.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291B37" w:rsidR="00F3761C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8A6DFD">
        <w:rPr>
          <w:sz w:val="24"/>
        </w:rPr>
        <w:t>3</w:t>
      </w:r>
      <w:r w:rsidR="0070109C">
        <w:rPr>
          <w:sz w:val="24"/>
        </w:rPr>
        <w:t xml:space="preserve">. </w:t>
      </w:r>
      <w:r w:rsidR="00133BA7">
        <w:rPr>
          <w:sz w:val="24"/>
        </w:rPr>
        <w:t>veljače</w:t>
      </w:r>
      <w:r w:rsidR="00016C56">
        <w:rPr>
          <w:sz w:val="24"/>
        </w:rPr>
        <w:t xml:space="preserve"> 201</w:t>
      </w:r>
      <w:r w:rsidR="00133BA7">
        <w:rPr>
          <w:sz w:val="24"/>
        </w:rPr>
        <w:t>7</w:t>
      </w:r>
      <w:r w:rsidR="009850B8">
        <w:rPr>
          <w:sz w:val="24"/>
        </w:rPr>
        <w:t>.</w:t>
      </w:r>
    </w:p>
    <w:p w:rsidRDefault="006C7E17" w:rsidP="00450676" w:rsidR="006C7E17">
      <w:pPr>
        <w:ind w:firstLine="720"/>
        <w:jc w:val="center"/>
        <w:rPr>
          <w:sz w:val="24"/>
        </w:rPr>
      </w:pPr>
    </w:p>
    <w:p w:rsidRDefault="006C7E17" w:rsidP="0027671D" w:rsidR="00F3761C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630662" w:rsidP="0027671D" w:rsidR="00876285">
      <w:pPr>
        <w:ind w:left="5040"/>
        <w:jc w:val="right"/>
        <w:rPr>
          <w:sz w:val="24"/>
        </w:rPr>
      </w:pPr>
      <w:r>
        <w:rPr>
          <w:sz w:val="24"/>
        </w:rPr>
        <w:t>Mislav Kolakušić</w:t>
      </w:r>
      <w:r w:rsidR="00DD6B04">
        <w:rPr>
          <w:sz w:val="24"/>
        </w:rPr>
        <w:t xml:space="preserve"> v.r.</w:t>
      </w: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</w:t>
      </w:r>
      <w:r w:rsidR="00742CDE">
        <w:rPr>
          <w:sz w:val="24"/>
        </w:rPr>
        <w:t xml:space="preserve">ovog </w:t>
      </w:r>
      <w:r>
        <w:rPr>
          <w:sz w:val="24"/>
        </w:rPr>
        <w:t>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AD75CD" w:rsidR="00AD75CD">
      <w:pPr>
        <w:jc w:val="both"/>
        <w:rPr>
          <w:sz w:val="24"/>
        </w:rPr>
      </w:pPr>
    </w:p>
    <w:p w:rsidRDefault="002B2416" w:rsidP="00291B37" w:rsidR="002B2416">
      <w:pPr>
        <w:jc w:val="both"/>
        <w:rPr>
          <w:sz w:val="24"/>
        </w:rPr>
      </w:pPr>
    </w:p>
    <w:p w:rsidRDefault="00DD6B04" w:rsidP="007A1486" w:rsidR="00DD6B04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DD6B04" w:rsidP="007A1486" w:rsidR="00DD6B04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DD6B04" w:rsidP="007A1486" w:rsidR="00DD6B04" w:rsidRPr="007A1486">
      <w:pPr>
        <w:ind w:left="720"/>
      </w:pPr>
    </w:p>
    <w:p w:rsidRDefault="00DD6B04" w:rsidP="00291B37" w:rsidR="00DD6B04">
      <w:pPr>
        <w:jc w:val="both"/>
        <w:rPr>
          <w:sz w:val="24"/>
        </w:rPr>
      </w:pPr>
    </w:p>
    <w:sectPr w:rsidSect="008B553A" w:rsidR="00DD6B04">
      <w:headerReference w:type="default" r:id="rId11"/>
      <w:pgSz w:h="16838" w:w="11906"/>
      <w:pgMar w:gutter="0" w:footer="720" w:header="720" w:left="1797" w:bottom="1135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6B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0662" w:rsidR="004D2841">
    <w:pPr>
      <w:pStyle w:val="Zaglavlje"/>
      <w:jc w:val="right"/>
    </w:pPr>
    <w:r w:rsidRPr="00630662">
      <w:t xml:space="preserve">  66. St-</w:t>
    </w:r>
    <w:r w:rsidR="00423303">
      <w:t>5669</w:t>
    </w:r>
    <w:r w:rsidR="0070109C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F49"/>
    <w:rsid w:val="00014167"/>
    <w:rsid w:val="00016C56"/>
    <w:rsid w:val="000519B3"/>
    <w:rsid w:val="0005229A"/>
    <w:rsid w:val="0005692D"/>
    <w:rsid w:val="00077B7B"/>
    <w:rsid w:val="000A2E10"/>
    <w:rsid w:val="000C05C9"/>
    <w:rsid w:val="000C63D4"/>
    <w:rsid w:val="000E28A1"/>
    <w:rsid w:val="000E7457"/>
    <w:rsid w:val="000E7A4A"/>
    <w:rsid w:val="000F6978"/>
    <w:rsid w:val="00113EC7"/>
    <w:rsid w:val="00126BFA"/>
    <w:rsid w:val="00131E99"/>
    <w:rsid w:val="00132465"/>
    <w:rsid w:val="00133BA7"/>
    <w:rsid w:val="001662C4"/>
    <w:rsid w:val="001A1A7F"/>
    <w:rsid w:val="001A7916"/>
    <w:rsid w:val="001B44D2"/>
    <w:rsid w:val="001C713C"/>
    <w:rsid w:val="001F7759"/>
    <w:rsid w:val="002431C4"/>
    <w:rsid w:val="00253A1D"/>
    <w:rsid w:val="00260A9E"/>
    <w:rsid w:val="00270D8D"/>
    <w:rsid w:val="0027671D"/>
    <w:rsid w:val="00286BC6"/>
    <w:rsid w:val="00286FBD"/>
    <w:rsid w:val="002903F5"/>
    <w:rsid w:val="00290E37"/>
    <w:rsid w:val="00291B37"/>
    <w:rsid w:val="0029270E"/>
    <w:rsid w:val="002A3523"/>
    <w:rsid w:val="002B0682"/>
    <w:rsid w:val="002B2416"/>
    <w:rsid w:val="002C5C63"/>
    <w:rsid w:val="002D0838"/>
    <w:rsid w:val="002D6659"/>
    <w:rsid w:val="002F01C6"/>
    <w:rsid w:val="00312A14"/>
    <w:rsid w:val="0032414F"/>
    <w:rsid w:val="00337798"/>
    <w:rsid w:val="003624C5"/>
    <w:rsid w:val="00375EA0"/>
    <w:rsid w:val="0038489C"/>
    <w:rsid w:val="00386690"/>
    <w:rsid w:val="0039339D"/>
    <w:rsid w:val="003F7ED8"/>
    <w:rsid w:val="00423303"/>
    <w:rsid w:val="004260A6"/>
    <w:rsid w:val="00444560"/>
    <w:rsid w:val="00447CA1"/>
    <w:rsid w:val="00450221"/>
    <w:rsid w:val="00450676"/>
    <w:rsid w:val="004544EB"/>
    <w:rsid w:val="00454BBA"/>
    <w:rsid w:val="004644B4"/>
    <w:rsid w:val="00475CDF"/>
    <w:rsid w:val="00476E8D"/>
    <w:rsid w:val="00482933"/>
    <w:rsid w:val="00483785"/>
    <w:rsid w:val="00491DD7"/>
    <w:rsid w:val="004A7B44"/>
    <w:rsid w:val="004C1E6F"/>
    <w:rsid w:val="004C25EE"/>
    <w:rsid w:val="004D2841"/>
    <w:rsid w:val="004D5B5B"/>
    <w:rsid w:val="004E151F"/>
    <w:rsid w:val="004E2FD0"/>
    <w:rsid w:val="004E5FEF"/>
    <w:rsid w:val="00502456"/>
    <w:rsid w:val="00516616"/>
    <w:rsid w:val="005225FD"/>
    <w:rsid w:val="00532A1B"/>
    <w:rsid w:val="00550011"/>
    <w:rsid w:val="0056765A"/>
    <w:rsid w:val="00582BE9"/>
    <w:rsid w:val="00593B79"/>
    <w:rsid w:val="00596F03"/>
    <w:rsid w:val="005A4EA6"/>
    <w:rsid w:val="005B3F73"/>
    <w:rsid w:val="005B5A8A"/>
    <w:rsid w:val="005B5C24"/>
    <w:rsid w:val="005B701F"/>
    <w:rsid w:val="005C5E15"/>
    <w:rsid w:val="005E34A3"/>
    <w:rsid w:val="005E7C1A"/>
    <w:rsid w:val="00601987"/>
    <w:rsid w:val="00604ECB"/>
    <w:rsid w:val="00615A8B"/>
    <w:rsid w:val="00620B66"/>
    <w:rsid w:val="00623484"/>
    <w:rsid w:val="0062475E"/>
    <w:rsid w:val="00626395"/>
    <w:rsid w:val="00630662"/>
    <w:rsid w:val="006A4FC5"/>
    <w:rsid w:val="006B7292"/>
    <w:rsid w:val="006C36E6"/>
    <w:rsid w:val="006C7E17"/>
    <w:rsid w:val="006D7064"/>
    <w:rsid w:val="006D7A0F"/>
    <w:rsid w:val="006F46EA"/>
    <w:rsid w:val="006F7455"/>
    <w:rsid w:val="0070109C"/>
    <w:rsid w:val="00742CDE"/>
    <w:rsid w:val="0075681B"/>
    <w:rsid w:val="007B593F"/>
    <w:rsid w:val="008049FA"/>
    <w:rsid w:val="008332A4"/>
    <w:rsid w:val="008366A0"/>
    <w:rsid w:val="0085270F"/>
    <w:rsid w:val="00876285"/>
    <w:rsid w:val="00881C02"/>
    <w:rsid w:val="008A6DFD"/>
    <w:rsid w:val="008B553A"/>
    <w:rsid w:val="008B72BC"/>
    <w:rsid w:val="008D1131"/>
    <w:rsid w:val="008E6A96"/>
    <w:rsid w:val="00900CD0"/>
    <w:rsid w:val="009012A1"/>
    <w:rsid w:val="009026BB"/>
    <w:rsid w:val="009128F5"/>
    <w:rsid w:val="00923121"/>
    <w:rsid w:val="00947FB7"/>
    <w:rsid w:val="00971104"/>
    <w:rsid w:val="009850B8"/>
    <w:rsid w:val="00986729"/>
    <w:rsid w:val="00995427"/>
    <w:rsid w:val="009A4B77"/>
    <w:rsid w:val="009B6C2F"/>
    <w:rsid w:val="009D732D"/>
    <w:rsid w:val="009F1721"/>
    <w:rsid w:val="00A110D0"/>
    <w:rsid w:val="00A15AB7"/>
    <w:rsid w:val="00A2280A"/>
    <w:rsid w:val="00A44A71"/>
    <w:rsid w:val="00A6313F"/>
    <w:rsid w:val="00A72F31"/>
    <w:rsid w:val="00A80EB3"/>
    <w:rsid w:val="00A828C1"/>
    <w:rsid w:val="00A90C82"/>
    <w:rsid w:val="00AD3398"/>
    <w:rsid w:val="00AD6BB6"/>
    <w:rsid w:val="00AD75CD"/>
    <w:rsid w:val="00AF4C01"/>
    <w:rsid w:val="00AF5C0E"/>
    <w:rsid w:val="00B01169"/>
    <w:rsid w:val="00B32E61"/>
    <w:rsid w:val="00B35218"/>
    <w:rsid w:val="00B8117D"/>
    <w:rsid w:val="00B844BF"/>
    <w:rsid w:val="00B93B9A"/>
    <w:rsid w:val="00BA1DFD"/>
    <w:rsid w:val="00BC4571"/>
    <w:rsid w:val="00BD24A4"/>
    <w:rsid w:val="00C356A1"/>
    <w:rsid w:val="00C35E3F"/>
    <w:rsid w:val="00C702DE"/>
    <w:rsid w:val="00C75751"/>
    <w:rsid w:val="00CC43BC"/>
    <w:rsid w:val="00CC7D07"/>
    <w:rsid w:val="00CE3890"/>
    <w:rsid w:val="00CE3B7D"/>
    <w:rsid w:val="00CE4F52"/>
    <w:rsid w:val="00CF16B1"/>
    <w:rsid w:val="00CF41C1"/>
    <w:rsid w:val="00D10A4F"/>
    <w:rsid w:val="00D31451"/>
    <w:rsid w:val="00D448E9"/>
    <w:rsid w:val="00D44D63"/>
    <w:rsid w:val="00D60187"/>
    <w:rsid w:val="00D60476"/>
    <w:rsid w:val="00D768E5"/>
    <w:rsid w:val="00D91494"/>
    <w:rsid w:val="00D959BC"/>
    <w:rsid w:val="00D95F79"/>
    <w:rsid w:val="00DA5FA3"/>
    <w:rsid w:val="00DD67BA"/>
    <w:rsid w:val="00DD6B04"/>
    <w:rsid w:val="00DE479D"/>
    <w:rsid w:val="00E64D32"/>
    <w:rsid w:val="00E815AE"/>
    <w:rsid w:val="00E94EF5"/>
    <w:rsid w:val="00EC12B1"/>
    <w:rsid w:val="00EC1564"/>
    <w:rsid w:val="00ED030C"/>
    <w:rsid w:val="00F205A3"/>
    <w:rsid w:val="00F37327"/>
    <w:rsid w:val="00F3761C"/>
    <w:rsid w:val="00F42A90"/>
    <w:rsid w:val="00F46662"/>
    <w:rsid w:val="00F5779C"/>
    <w:rsid w:val="00F71AC5"/>
    <w:rsid w:val="00F83060"/>
    <w:rsid w:val="00F8769E"/>
    <w:rsid w:val="00F9310E"/>
    <w:rsid w:val="00FB4196"/>
    <w:rsid w:val="00FC3E6C"/>
    <w:rsid w:val="00FC400B"/>
    <w:rsid w:val="00FD0250"/>
    <w:rsid w:val="00FD0DE6"/>
    <w:rsid w:val="00FE0F62"/>
    <w:rsid w:val="00FF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35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29087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9766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5023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88378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7424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4952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3295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957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5920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1742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određ. ročišta</izvorni_sadrzaj>
    <derivirana_varijabla naziv="DomainObject.Primjedba_1">određ. ročišta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5669</izvorni_sadrzaj>
    <derivirana_varijabla naziv="DomainObject.Predmet.Broj_1">5669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St-5669/2016</izvorni_sadrzaj>
    <derivirana_varijabla naziv="DomainObject.Predmet.OznakaBroj_1">St-5669/2016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ZD-ING d.o.o.</izvorni_sadrzaj>
    <derivirana_varijabla naziv="DomainObject.Predmet.ProtustrankaFormated_1">  ZD-ING d.o.o.</derivirana_varijabla>
  </DomainObject.Predmet.ProtustrankaFormated>
  <DomainObject.Predmet.ProtustrankaFormatedOIB>
    <izvorni_sadrzaj>  ZD-ING d.o.o., OIB 39317453391</izvorni_sadrzaj>
    <derivirana_varijabla naziv="DomainObject.Predmet.ProtustrankaFormatedOIB_1">  ZD-ING d.o.o., OIB 39317453391</derivirana_varijabla>
  </DomainObject.Predmet.ProtustrankaFormatedOIB>
  <DomainObject.Predmet.ProtustrankaFormatedWithAdress>
    <izvorni_sadrzaj> ZD-ING d.o.o., Đorđićeva 18, 10000 Zagreb</izvorni_sadrzaj>
    <derivirana_varijabla naziv="DomainObject.Predmet.ProtustrankaFormatedWithAdress_1"> ZD-ING d.o.o., Đorđićeva 18, 10000 Zagreb</derivirana_varijabla>
  </DomainObject.Predmet.ProtustrankaFormatedWithAdress>
  <DomainObject.Predmet.ProtustrankaFormatedWithAdressOIB>
    <izvorni_sadrzaj> ZD-ING d.o.o., OIB 39317453391, Đorđićeva 18, 10000 Zagreb</izvorni_sadrzaj>
    <derivirana_varijabla naziv="DomainObject.Predmet.ProtustrankaFormatedWithAdressOIB_1"> ZD-ING d.o.o., OIB 39317453391, Đorđićeva 18, 10000 Zagreb</derivirana_varijabla>
  </DomainObject.Predmet.ProtustrankaFormatedWithAdressOIB>
  <DomainObject.Predmet.ProtustrankaWithAdress>
    <izvorni_sadrzaj>ZD-ING d.o.o. Đorđićeva 18, 10000 Zagreb</izvorni_sadrzaj>
    <derivirana_varijabla naziv="DomainObject.Predmet.ProtustrankaWithAdress_1">ZD-ING d.o.o. Đorđićeva 18, 10000 Zagreb</derivirana_varijabla>
  </DomainObject.Predmet.ProtustrankaWithAdress>
  <DomainObject.Predmet.ProtustrankaWithAdressOIB>
    <izvorni_sadrzaj>ZD-ING d.o.o., OIB 39317453391, Đorđićeva 18, 10000 Zagreb</izvorni_sadrzaj>
    <derivirana_varijabla naziv="DomainObject.Predmet.ProtustrankaWithAdressOIB_1">ZD-ING d.o.o., OIB 39317453391, Đorđićeva 18, 10000 Zagreb</derivirana_varijabla>
  </DomainObject.Predmet.ProtustrankaWithAdressOIB>
  <DomainObject.Predmet.ProtustrankaNazivFormated>
    <izvorni_sadrzaj>ZD-ING d.o.o.</izvorni_sadrzaj>
    <derivirana_varijabla naziv="DomainObject.Predmet.ProtustrankaNazivFormated_1">ZD-ING d.o.o.</derivirana_varijabla>
  </DomainObject.Predmet.ProtustrankaNazivFormated>
  <DomainObject.Predmet.ProtustrankaNazivFormatedOIB>
    <izvorni_sadrzaj>ZD-ING d.o.o., OIB 39317453391</izvorni_sadrzaj>
    <derivirana_varijabla naziv="DomainObject.Predmet.ProtustrankaNazivFormatedOIB_1">ZD-ING d.o.o., OIB 39317453391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ZD-ING d.o.o.</item>
    </izvorni_sadrzaj>
    <derivirana_varijabla naziv="DomainObject.Predmet.ProtuStrankaListFormated_1">
      <item>ZD-ING d.o.o.</item>
    </derivirana_varijabla>
  </DomainObject.Predmet.ProtuStrankaListFormated>
  <DomainObject.Predmet.ProtuStrankaListFormatedOIB>
    <izvorni_sadrzaj>
      <item>ZD-ING d.o.o., OIB 39317453391</item>
    </izvorni_sadrzaj>
    <derivirana_varijabla naziv="DomainObject.Predmet.ProtuStrankaListFormatedOIB_1">
      <item>ZD-ING d.o.o., OIB 39317453391</item>
    </derivirana_varijabla>
  </DomainObject.Predmet.ProtuStrankaListFormatedOIB>
  <DomainObject.Predmet.ProtuStrankaListFormatedWithAdress>
    <izvorni_sadrzaj>
      <item>ZD-ING d.o.o., Đorđićeva 18, 10000 Zagreb</item>
    </izvorni_sadrzaj>
    <derivirana_varijabla naziv="DomainObject.Predmet.ProtuStrankaListFormatedWithAdress_1">
      <item>ZD-ING d.o.o., Đorđićeva 18, 10000 Zagreb</item>
    </derivirana_varijabla>
  </DomainObject.Predmet.ProtuStrankaListFormatedWithAdress>
  <DomainObject.Predmet.ProtuStrankaListFormatedWithAdressOIB>
    <izvorni_sadrzaj>
      <item>ZD-ING d.o.o., OIB 39317453391, Đorđićeva 18, 10000 Zagreb</item>
    </izvorni_sadrzaj>
    <derivirana_varijabla naziv="DomainObject.Predmet.ProtuStrankaListFormatedWithAdressOIB_1">
      <item>ZD-ING d.o.o., OIB 39317453391, Đorđićeva 18, 10000 Zagreb</item>
    </derivirana_varijabla>
  </DomainObject.Predmet.ProtuStrankaListFormatedWithAdressOIB>
  <DomainObject.Predmet.ProtuStrankaListNazivFormated>
    <izvorni_sadrzaj>
      <item>ZD-ING d.o.o.</item>
    </izvorni_sadrzaj>
    <derivirana_varijabla naziv="DomainObject.Predmet.ProtuStrankaListNazivFormated_1">
      <item>ZD-ING d.o.o.</item>
    </derivirana_varijabla>
  </DomainObject.Predmet.ProtuStrankaListNazivFormated>
  <DomainObject.Predmet.ProtuStrankaListNazivFormatedOIB>
    <izvorni_sadrzaj>
      <item>ZD-ING d.o.o., OIB 39317453391</item>
    </izvorni_sadrzaj>
    <derivirana_varijabla naziv="DomainObject.Predmet.ProtuStrankaListNazivFormatedOIB_1">
      <item>ZD-ING d.o.o., OIB 39317453391</item>
    </derivirana_varijabla>
  </DomainObject.Predmet.ProtuStrankaListNazivFormatedOIB>
  <DomainObject.Predmet.OstaliListFormated>
    <izvorni_sadrzaj>
      <item>DAVORIN ZORNJAK</item>
      <item>PREDRAG FRANJEŠEVIĆ</item>
      <item>DRAGAN KELEČIĆ</item>
    </izvorni_sadrzaj>
    <derivirana_varijabla naziv="DomainObject.Predmet.OstaliListFormated_1">
      <item>DAVORIN ZORNJAK</item>
      <item>PREDRAG FRANJEŠEVIĆ</item>
      <item>DRAGAN KELEČIĆ</item>
    </derivirana_varijabla>
  </DomainObject.Predmet.OstaliListFormated>
  <DomainObject.Predmet.OstaliListFormatedOIB>
    <izvorni_sadrzaj>
      <item>DAVORIN ZORNJAK, OIB 23734736474</item>
      <item>PREDRAG FRANJEŠEVIĆ, OIB 61480667358</item>
      <item>DRAGAN KELEČIĆ, OIB 21901706551</item>
    </izvorni_sadrzaj>
    <derivirana_varijabla naziv="DomainObject.Predmet.OstaliListFormatedOIB_1">
      <item>DAVORIN ZORNJAK, OIB 23734736474</item>
      <item>PREDRAG FRANJEŠEVIĆ, OIB 61480667358</item>
      <item>DRAGAN KELEČIĆ, OIB 21901706551</item>
    </derivirana_varijabla>
  </DomainObject.Predmet.OstaliListFormatedOIB>
  <DomainObject.Predmet.OstaliListFormatedWithAdress>
    <izvorni_sadrzaj>
      <item>DAVORIN ZORNJAK, Đorđićeva 18, 10000 Zagreb</item>
      <item>PREDRAG FRANJEŠEVIĆ, Ulica maršala Tita 124, 10290 Zaprešić</item>
      <item>DRAGAN KELEČIĆ, Borovje 7, 10000 Zagreb</item>
    </izvorni_sadrzaj>
    <derivirana_varijabla naziv="DomainObject.Predmet.OstaliListFormatedWithAdress_1">
      <item>DAVORIN ZORNJAK, Đorđićeva 18, 10000 Zagreb</item>
      <item>PREDRAG FRANJEŠEVIĆ, Ulica maršala Tita 124, 10290 Zaprešić</item>
      <item>DRAGAN KELEČIĆ, Borovje 7, 10000 Zagreb</item>
    </derivirana_varijabla>
  </DomainObject.Predmet.OstaliListFormatedWithAdress>
  <DomainObject.Predmet.OstaliListFormatedWithAdressOIB>
    <izvorni_sadrzaj>
      <item>DAVORIN ZORNJAK, OIB 23734736474, Đorđićeva 18, 10000 Zagreb</item>
      <item>PREDRAG FRANJEŠEVIĆ, OIB 61480667358, Ulica maršala Tita 124, 10290 Zaprešić</item>
      <item>DRAGAN KELEČIĆ, OIB 21901706551, Borovje 7, 10000 Zagreb</item>
    </izvorni_sadrzaj>
    <derivirana_varijabla naziv="DomainObject.Predmet.OstaliListFormatedWithAdressOIB_1">
      <item>DAVORIN ZORNJAK, OIB 23734736474, Đorđićeva 18, 10000 Zagreb</item>
      <item>PREDRAG FRANJEŠEVIĆ, OIB 61480667358, Ulica maršala Tita 124, 10290 Zaprešić</item>
      <item>DRAGAN KELEČIĆ, OIB 21901706551, Borovje 7, 10000 Zagreb</item>
    </derivirana_varijabla>
  </DomainObject.Predmet.OstaliListFormatedWithAdressOIB>
  <DomainObject.Predmet.OstaliListNazivFormated>
    <izvorni_sadrzaj>
      <item>DAVORIN ZORNJAK</item>
      <item>PREDRAG FRANJEŠEVIĆ</item>
      <item>DRAGAN KELEČIĆ</item>
    </izvorni_sadrzaj>
    <derivirana_varijabla naziv="DomainObject.Predmet.OstaliListNazivFormated_1">
      <item>DAVORIN ZORNJAK</item>
      <item>PREDRAG FRANJEŠEVIĆ</item>
      <item>DRAGAN KELEČIĆ</item>
    </derivirana_varijabla>
  </DomainObject.Predmet.OstaliListNazivFormated>
  <DomainObject.Predmet.OstaliListNazivFormatedOIB>
    <izvorni_sadrzaj>
      <item>DAVORIN ZORNJAK, OIB 23734736474</item>
      <item>PREDRAG FRANJEŠEVIĆ, OIB 61480667358</item>
      <item>DRAGAN KELEČIĆ, OIB 21901706551</item>
    </izvorni_sadrzaj>
    <derivirana_varijabla naziv="DomainObject.Predmet.OstaliListNazivFormatedOIB_1">
      <item>DAVORIN ZORNJAK, OIB 23734736474</item>
      <item>PREDRAG FRANJEŠEVIĆ, OIB 61480667358</item>
      <item>DRAGAN KELEČIĆ, OIB 21901706551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ZD-ING d.o.o.</izvorni_sadrzaj>
    <derivirana_varijabla naziv="DomainObject.Predmet.ProtustrankaIDrugi_1">ZD-ING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ZD-ING d.o.o., OIB 39317453391, Đorđićeva 18, 10000 Zagreb</izvorni_sadrzaj>
    <derivirana_varijabla naziv="DomainObject.Predmet.ProtustrankaIDrugiAdressOIB_1">ZD-ING d.o.o., OIB 39317453391, Đorđićeva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ZD-ING d.o.o.</item>
      <item>DAVORIN ZORNJAK</item>
      <item>PREDRAG FRANJEŠEVIĆ</item>
      <item>DRAGAN KELEČIĆ</item>
    </izvorni_sadrzaj>
    <derivirana_varijabla naziv="DomainObject.Predmet.SudioniciListNaziv_1">
      <item>FINA Regionalni centar Zagreb</item>
      <item>ZD-ING d.o.o.</item>
      <item>DAVORIN ZORNJAK</item>
      <item>PREDRAG FRANJEŠEVIĆ</item>
      <item>DRAGAN KELEČIĆ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ZD-ING d.o.o., OIB 39317453391, Đorđićeva 18,10000 Zagreb</item>
      <item>DAVORIN ZORNJAK, OIB 23734736474, Đorđićeva 18,10000 Zagreb</item>
      <item>PREDRAG FRANJEŠEVIĆ, OIB 61480667358, Ulica maršala Tita 124,10290 Zaprešić</item>
      <item>DRAGAN KELEČIĆ, OIB 21901706551, Borovje 7,10000 Zagreb</item>
    </izvorni_sadrzaj>
    <derivirana_varijabla naziv="DomainObject.Predmet.SudioniciListAdressOIB_1">
      <item>FINA Regionalni centar Zagreb, OIB 85821130368, Trg svibanjskih žrtava 1995. br. 1,10000 Zagreb</item>
      <item>ZD-ING d.o.o., OIB 39317453391, Đorđićeva 18,10000 Zagreb</item>
      <item>DAVORIN ZORNJAK, OIB 23734736474, Đorđićeva 18,10000 Zagreb</item>
      <item>PREDRAG FRANJEŠEVIĆ, OIB 61480667358, Ulica maršala Tita 124,10290 Zaprešić</item>
      <item>DRAGAN KELEČIĆ, OIB 21901706551, Borovje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39317453391</item>
      <item>, OIB 23734736474</item>
      <item>, OIB 61480667358</item>
      <item>, OIB 21901706551</item>
    </izvorni_sadrzaj>
    <derivirana_varijabla naziv="DomainObject.Predmet.SudioniciListNazivOIB_1">
      <item>, OIB 85821130368</item>
      <item>, OIB 39317453391</item>
      <item>, OIB 23734736474</item>
      <item>, OIB 61480667358</item>
      <item>, OIB 21901706551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75835C-8244-4DAF-816E-4646F501B8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2868</properties:Characters>
  <properties:Lines>77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2017-02-02T12:43:00Z</dcterms:created>
  <dc:creator>Unknown</dc:creator>
  <cp:lastModifiedBy>Ivana Stampf</cp:lastModifiedBy>
  <cp:lastPrinted>2016-10-11T11:13:00Z</cp:lastPrinted>
  <dcterms:modified xmlns:xsi="http://www.w3.org/2001/XMLSchema-instance" xsi:type="dcterms:W3CDTF">2017-02-03T07:56:00Z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