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fb0d" w14:paraId="2cafb0d" w:rsidRDefault="00305C5E" w:rsidP="00305C5E" w:rsidR="00305C5E" w:rsidRPr="007D5F92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31483D" w:rsidP="0031483D" w:rsidR="0031483D" w:rsidRPr="007D5F92">
      <w:pPr>
        <w:rPr>
          <w:sz w:val="24"/>
          <w:szCs w:val="24"/>
        </w:rPr>
      </w:pPr>
      <w:r w:rsidRPr="007D5F92">
        <w:rPr>
          <w:sz w:val="24"/>
          <w:szCs w:val="24"/>
        </w:rPr>
        <w:t xml:space="preserve">          </w:t>
      </w:r>
      <w:r w:rsidRPr="007D5F92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483D" w:rsidP="0031483D" w:rsidR="0031483D" w:rsidRPr="007D5F92">
      <w:pPr>
        <w:pStyle w:val="Zaglavlje"/>
        <w:rPr>
          <w:rFonts w:hAnsi="Times New Roman" w:ascii="Times New Roman"/>
          <w:szCs w:val="24"/>
          <w:lang w:val="hr-HR"/>
        </w:rPr>
      </w:pPr>
      <w:r w:rsidRPr="007D5F9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31483D" w:rsidP="0031483D" w:rsidR="0031483D" w:rsidRPr="007D5F92">
      <w:pPr>
        <w:pStyle w:val="Zaglavlje"/>
        <w:rPr>
          <w:rFonts w:hAnsi="Times New Roman" w:ascii="Times New Roman"/>
          <w:szCs w:val="24"/>
          <w:lang w:val="hr-HR"/>
        </w:rPr>
      </w:pPr>
      <w:r w:rsidRPr="007D5F92">
        <w:rPr>
          <w:rFonts w:hAnsi="Times New Roman" w:ascii="Times New Roman"/>
          <w:szCs w:val="24"/>
          <w:lang w:val="hr-HR"/>
        </w:rPr>
        <w:t>Trgovački sud u Zagrebu</w:t>
      </w:r>
    </w:p>
    <w:p w:rsidRDefault="0031483D" w:rsidP="0031483D" w:rsidR="0031483D" w:rsidRPr="007D5F92">
      <w:pPr>
        <w:pStyle w:val="Zaglavlje"/>
        <w:rPr>
          <w:rFonts w:hAnsi="Times New Roman" w:ascii="Times New Roman"/>
          <w:szCs w:val="24"/>
          <w:lang w:val="hr-HR"/>
        </w:rPr>
      </w:pPr>
      <w:r w:rsidRPr="007D5F92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31483D" w:rsidP="0031483D" w:rsidR="0031483D" w:rsidRPr="007D5F92">
      <w:pPr>
        <w:pStyle w:val="Zaglavlje"/>
        <w:rPr>
          <w:szCs w:val="24"/>
          <w:lang w:val="hr-HR"/>
        </w:rPr>
      </w:pPr>
    </w:p>
    <w:p w:rsidRDefault="00BE769C" w:rsidP="00305C5E" w:rsidR="00305C5E" w:rsidRPr="007D5F92">
      <w:pPr>
        <w:rPr>
          <w:sz w:val="24"/>
          <w:szCs w:val="24"/>
          <w:lang w:val="hr-HR"/>
        </w:rPr>
      </w:pPr>
      <w:r w:rsidRPr="007D5F92">
        <w:rPr>
          <w:sz w:val="24"/>
          <w:szCs w:val="24"/>
          <w:lang w:val="hr-HR"/>
        </w:rPr>
        <w:tab/>
      </w:r>
      <w:r w:rsidRPr="007D5F92">
        <w:rPr>
          <w:sz w:val="24"/>
          <w:szCs w:val="24"/>
          <w:lang w:val="hr-HR"/>
        </w:rPr>
        <w:tab/>
      </w:r>
      <w:r w:rsidRPr="007D5F92">
        <w:rPr>
          <w:sz w:val="24"/>
          <w:szCs w:val="24"/>
          <w:lang w:val="hr-HR"/>
        </w:rPr>
        <w:tab/>
      </w:r>
      <w:r w:rsidRPr="007D5F92">
        <w:rPr>
          <w:sz w:val="24"/>
          <w:szCs w:val="24"/>
          <w:lang w:val="hr-HR"/>
        </w:rPr>
        <w:tab/>
      </w:r>
      <w:r w:rsidRPr="007D5F92">
        <w:rPr>
          <w:sz w:val="24"/>
          <w:szCs w:val="24"/>
          <w:lang w:val="hr-HR"/>
        </w:rPr>
        <w:tab/>
      </w:r>
      <w:r w:rsidR="0031483D" w:rsidRPr="007D5F92">
        <w:rPr>
          <w:sz w:val="24"/>
          <w:szCs w:val="24"/>
          <w:lang w:val="hr-HR"/>
        </w:rPr>
        <w:tab/>
      </w:r>
      <w:r w:rsidR="0031483D" w:rsidRPr="007D5F92">
        <w:rPr>
          <w:sz w:val="24"/>
          <w:szCs w:val="24"/>
          <w:lang w:val="hr-HR"/>
        </w:rPr>
        <w:tab/>
      </w:r>
      <w:r w:rsidR="0031483D" w:rsidRPr="007D5F92">
        <w:rPr>
          <w:sz w:val="24"/>
          <w:szCs w:val="24"/>
          <w:lang w:val="hr-HR"/>
        </w:rPr>
        <w:tab/>
      </w:r>
      <w:r w:rsidR="0031483D" w:rsidRPr="007D5F92">
        <w:rPr>
          <w:sz w:val="24"/>
          <w:szCs w:val="24"/>
          <w:lang w:val="hr-HR"/>
        </w:rPr>
        <w:tab/>
      </w:r>
      <w:r w:rsidR="0031483D" w:rsidRPr="007D5F92">
        <w:rPr>
          <w:sz w:val="24"/>
          <w:szCs w:val="24"/>
          <w:lang w:val="hr-HR"/>
        </w:rPr>
        <w:tab/>
      </w:r>
      <w:r w:rsidRPr="007D5F92">
        <w:rPr>
          <w:sz w:val="24"/>
          <w:szCs w:val="24"/>
          <w:lang w:val="hr-HR"/>
        </w:rPr>
        <w:t>6.</w:t>
      </w:r>
      <w:r w:rsidR="00FC09FE" w:rsidRPr="007D5F92">
        <w:rPr>
          <w:sz w:val="24"/>
          <w:szCs w:val="24"/>
          <w:lang w:val="hr-HR"/>
        </w:rPr>
        <w:t xml:space="preserve"> </w:t>
      </w:r>
      <w:r w:rsidR="00023773" w:rsidRPr="007D5F92">
        <w:rPr>
          <w:sz w:val="24"/>
          <w:szCs w:val="24"/>
          <w:lang w:val="hr-HR"/>
        </w:rPr>
        <w:t>St-</w:t>
      </w:r>
      <w:r w:rsidR="00292349">
        <w:rPr>
          <w:sz w:val="24"/>
          <w:szCs w:val="24"/>
          <w:lang w:val="hr-HR"/>
        </w:rPr>
        <w:t>7058/20</w:t>
      </w:r>
      <w:r w:rsidR="0028249C" w:rsidRPr="007D5F92">
        <w:rPr>
          <w:sz w:val="24"/>
          <w:szCs w:val="24"/>
          <w:lang w:val="hr-HR"/>
        </w:rPr>
        <w:t>15</w:t>
      </w:r>
    </w:p>
    <w:p w:rsidRDefault="00305C5E" w:rsidP="00305C5E" w:rsidR="00305C5E" w:rsidRPr="007D5F92">
      <w:pPr>
        <w:rPr>
          <w:sz w:val="24"/>
          <w:szCs w:val="24"/>
          <w:lang w:val="hr-HR"/>
        </w:rPr>
      </w:pPr>
    </w:p>
    <w:p w:rsidRDefault="00305C5E" w:rsidP="00305C5E" w:rsidR="00305C5E" w:rsidRPr="007D5F92">
      <w:pPr>
        <w:rPr>
          <w:sz w:val="24"/>
          <w:szCs w:val="24"/>
          <w:lang w:val="hr-HR"/>
        </w:rPr>
      </w:pPr>
    </w:p>
    <w:p w:rsidRDefault="00023773" w:rsidP="00023773" w:rsidR="00023773" w:rsidRPr="007D5F92">
      <w:pPr>
        <w:jc w:val="center"/>
        <w:rPr>
          <w:sz w:val="24"/>
          <w:szCs w:val="24"/>
          <w:lang w:val="hr-HR"/>
        </w:rPr>
      </w:pPr>
      <w:r w:rsidRPr="007D5F92">
        <w:rPr>
          <w:sz w:val="24"/>
          <w:szCs w:val="24"/>
          <w:lang w:val="hr-HR"/>
        </w:rPr>
        <w:t>R E P U B L I K A    H R V A T S K A</w:t>
      </w:r>
    </w:p>
    <w:p w:rsidRDefault="00023773" w:rsidP="00023773" w:rsidR="00023773" w:rsidRPr="007D5F92">
      <w:pPr>
        <w:jc w:val="both"/>
        <w:rPr>
          <w:sz w:val="24"/>
          <w:szCs w:val="24"/>
          <w:lang w:val="hr-HR"/>
        </w:rPr>
      </w:pPr>
    </w:p>
    <w:p w:rsidRDefault="00023773" w:rsidP="00023773" w:rsidR="00023773" w:rsidRPr="007D5F92">
      <w:pPr>
        <w:jc w:val="center"/>
        <w:rPr>
          <w:sz w:val="24"/>
          <w:szCs w:val="24"/>
          <w:lang w:val="hr-HR"/>
        </w:rPr>
      </w:pPr>
      <w:r w:rsidRPr="007D5F92">
        <w:rPr>
          <w:sz w:val="24"/>
          <w:szCs w:val="24"/>
          <w:lang w:val="hr-HR"/>
        </w:rPr>
        <w:t>R J E Š E N J E</w:t>
      </w:r>
    </w:p>
    <w:p w:rsidRDefault="005A4A88" w:rsidP="00023773" w:rsidR="005A4A88" w:rsidRPr="007D5F92">
      <w:pPr>
        <w:jc w:val="center"/>
        <w:rPr>
          <w:sz w:val="24"/>
          <w:szCs w:val="24"/>
          <w:lang w:val="hr-HR"/>
        </w:rPr>
      </w:pPr>
    </w:p>
    <w:p w:rsidRDefault="00023773" w:rsidP="00023773" w:rsidR="00023773" w:rsidRPr="007D5F92">
      <w:pPr>
        <w:jc w:val="center"/>
        <w:rPr>
          <w:sz w:val="24"/>
          <w:szCs w:val="24"/>
          <w:lang w:val="hr-HR"/>
        </w:rPr>
      </w:pPr>
    </w:p>
    <w:p w:rsidRDefault="00023773" w:rsidP="00023773" w:rsidR="00023773" w:rsidRPr="007D5F92">
      <w:pPr>
        <w:jc w:val="both"/>
        <w:rPr>
          <w:sz w:val="24"/>
          <w:szCs w:val="24"/>
          <w:lang w:val="hr-HR"/>
        </w:rPr>
      </w:pPr>
      <w:r w:rsidRPr="007D5F92">
        <w:rPr>
          <w:sz w:val="24"/>
          <w:szCs w:val="24"/>
          <w:lang w:val="hr-HR"/>
        </w:rPr>
        <w:tab/>
        <w:t xml:space="preserve">Trgovački sud u Zagrebu po sucu pojedincu Miljenku Dolenc u skraćenom stečajnom postupku pokrenutim nad dužnikom </w:t>
      </w:r>
      <w:r w:rsidR="00610E85" w:rsidRPr="007D5F92">
        <w:rPr>
          <w:sz w:val="24"/>
          <w:szCs w:val="24"/>
          <w:lang w:val="hr-HR"/>
        </w:rPr>
        <w:t>3SIM d.o.o. Zagreb, Gupčeve lipe 20,OIB 42995588899</w:t>
      </w:r>
      <w:r w:rsidRPr="007D5F92">
        <w:rPr>
          <w:sz w:val="24"/>
          <w:szCs w:val="24"/>
          <w:lang w:val="hr-HR"/>
        </w:rPr>
        <w:t xml:space="preserve">,dana  </w:t>
      </w:r>
      <w:r w:rsidR="00610E85" w:rsidRPr="007D5F92">
        <w:rPr>
          <w:sz w:val="24"/>
          <w:szCs w:val="24"/>
          <w:lang w:val="hr-HR"/>
        </w:rPr>
        <w:t>29</w:t>
      </w:r>
      <w:r w:rsidR="009975DD" w:rsidRPr="007D5F92">
        <w:rPr>
          <w:sz w:val="24"/>
          <w:szCs w:val="24"/>
          <w:lang w:val="hr-HR"/>
        </w:rPr>
        <w:t>.siječnja 2016.g</w:t>
      </w:r>
      <w:r w:rsidRPr="007D5F92">
        <w:rPr>
          <w:sz w:val="24"/>
          <w:szCs w:val="24"/>
          <w:lang w:val="hr-HR"/>
        </w:rPr>
        <w:t xml:space="preserve">. </w:t>
      </w:r>
    </w:p>
    <w:p w:rsidRDefault="00AF1CCF" w:rsidP="00023773" w:rsidR="00AF1CCF" w:rsidRPr="007D5F92">
      <w:pPr>
        <w:jc w:val="both"/>
        <w:rPr>
          <w:sz w:val="24"/>
          <w:szCs w:val="24"/>
          <w:lang w:val="hr-HR"/>
        </w:rPr>
      </w:pPr>
    </w:p>
    <w:p w:rsidRDefault="00023773" w:rsidP="00023773" w:rsidR="00023773" w:rsidRPr="007D5F92">
      <w:pPr>
        <w:jc w:val="center"/>
        <w:rPr>
          <w:sz w:val="24"/>
          <w:szCs w:val="24"/>
          <w:lang w:val="hr-HR"/>
        </w:rPr>
      </w:pPr>
      <w:r w:rsidRPr="007D5F92">
        <w:rPr>
          <w:sz w:val="24"/>
          <w:szCs w:val="24"/>
          <w:lang w:val="hr-HR"/>
        </w:rPr>
        <w:t>r i j e š i o    je</w:t>
      </w:r>
    </w:p>
    <w:p w:rsidRDefault="005A4A88" w:rsidP="00BB5E96" w:rsidR="005A4A88" w:rsidRPr="007D5F92">
      <w:pPr>
        <w:jc w:val="both"/>
        <w:rPr>
          <w:sz w:val="24"/>
          <w:szCs w:val="24"/>
          <w:lang w:val="hr-HR"/>
        </w:rPr>
      </w:pPr>
    </w:p>
    <w:p w:rsidRDefault="00AF1CCF" w:rsidP="00610E85" w:rsidR="00023773" w:rsidRPr="007D5F92">
      <w:pPr>
        <w:ind w:firstLine="720"/>
        <w:jc w:val="both"/>
        <w:rPr>
          <w:sz w:val="24"/>
          <w:szCs w:val="24"/>
          <w:lang w:val="hr-HR"/>
        </w:rPr>
      </w:pPr>
      <w:r w:rsidRPr="007D5F92">
        <w:rPr>
          <w:sz w:val="24"/>
          <w:szCs w:val="24"/>
          <w:lang w:val="hr-HR"/>
        </w:rPr>
        <w:t>Odbacuje se prijedlog za provedb</w:t>
      </w:r>
      <w:r w:rsidR="00610E85" w:rsidRPr="007D5F92">
        <w:rPr>
          <w:sz w:val="24"/>
          <w:szCs w:val="24"/>
          <w:lang w:val="hr-HR"/>
        </w:rPr>
        <w:t>om</w:t>
      </w:r>
      <w:r w:rsidRPr="007D5F92">
        <w:rPr>
          <w:sz w:val="24"/>
          <w:szCs w:val="24"/>
          <w:lang w:val="hr-HR"/>
        </w:rPr>
        <w:t xml:space="preserve"> skraćenog stečajnog postupka nad dužnikom </w:t>
      </w:r>
      <w:r w:rsidR="00610E85" w:rsidRPr="007D5F92">
        <w:rPr>
          <w:sz w:val="24"/>
          <w:szCs w:val="24"/>
          <w:lang w:val="hr-HR"/>
        </w:rPr>
        <w:t>3SIM d.o.o. Zagreb, Gupčeve lipe 20,OIB 42995588899.</w:t>
      </w:r>
    </w:p>
    <w:p w:rsidRDefault="00610E85" w:rsidP="00610E85" w:rsidR="00610E85" w:rsidRPr="007D5F92">
      <w:pPr>
        <w:ind w:firstLine="720"/>
        <w:jc w:val="both"/>
        <w:rPr>
          <w:sz w:val="24"/>
          <w:szCs w:val="24"/>
          <w:lang w:val="hr-HR"/>
        </w:rPr>
      </w:pPr>
    </w:p>
    <w:p w:rsidRDefault="00023773" w:rsidP="00023773" w:rsidR="00023773" w:rsidRPr="007D5F92">
      <w:pPr>
        <w:jc w:val="center"/>
        <w:rPr>
          <w:sz w:val="24"/>
          <w:szCs w:val="24"/>
          <w:lang w:val="hr-HR"/>
        </w:rPr>
      </w:pPr>
      <w:r w:rsidRPr="007D5F92">
        <w:rPr>
          <w:sz w:val="24"/>
          <w:szCs w:val="24"/>
          <w:lang w:val="hr-HR"/>
        </w:rPr>
        <w:t>Obrazloženje</w:t>
      </w:r>
    </w:p>
    <w:p w:rsidRDefault="00610E85" w:rsidP="00023773" w:rsidR="00610E85" w:rsidRPr="007D5F92">
      <w:pPr>
        <w:jc w:val="both"/>
        <w:rPr>
          <w:sz w:val="24"/>
          <w:szCs w:val="24"/>
          <w:lang w:val="hr-HR"/>
        </w:rPr>
      </w:pPr>
    </w:p>
    <w:p w:rsidRDefault="00610E85" w:rsidP="007D5F92" w:rsidR="007D5F92" w:rsidRPr="007D5F92">
      <w:pPr>
        <w:jc w:val="both"/>
        <w:rPr>
          <w:sz w:val="24"/>
          <w:szCs w:val="24"/>
        </w:rPr>
      </w:pPr>
      <w:r w:rsidRPr="007D5F92">
        <w:rPr>
          <w:sz w:val="24"/>
          <w:szCs w:val="24"/>
          <w:lang w:val="hr-HR"/>
        </w:rPr>
        <w:tab/>
        <w:t>Kako je predlagatelj  skraćenog stečajnog postupka nad društvom</w:t>
      </w:r>
      <w:r w:rsidR="007D5F92">
        <w:rPr>
          <w:sz w:val="24"/>
          <w:szCs w:val="24"/>
          <w:lang w:val="hr-HR"/>
        </w:rPr>
        <w:t xml:space="preserve"> </w:t>
      </w:r>
      <w:r w:rsidRPr="007D5F92">
        <w:rPr>
          <w:sz w:val="24"/>
          <w:szCs w:val="24"/>
          <w:lang w:val="hr-HR"/>
        </w:rPr>
        <w:t>3SIM d.o.o. Zagreb, Gupčeve lipe 20,OIB 42995588899</w:t>
      </w:r>
      <w:r w:rsidR="007D5F92">
        <w:rPr>
          <w:sz w:val="24"/>
          <w:szCs w:val="24"/>
          <w:lang w:val="hr-HR"/>
        </w:rPr>
        <w:t xml:space="preserve"> </w:t>
      </w:r>
      <w:r w:rsidRPr="007D5F92">
        <w:rPr>
          <w:sz w:val="24"/>
          <w:szCs w:val="24"/>
          <w:lang w:val="hr-HR"/>
        </w:rPr>
        <w:t>sukladno odr. čl.444.st.1.Stečajnog zakona (</w:t>
      </w:r>
      <w:r w:rsidR="007D5F92" w:rsidRPr="007D5F92">
        <w:rPr>
          <w:sz w:val="24"/>
          <w:szCs w:val="24"/>
        </w:rPr>
        <w:t>Narodne novine 71/15 dalje SZ), obavijestio sud da je otpala pretpostavka za provedbu skraćeng stečajnog postupka nad navedenim društvom kao dužnika, obzirom da isto nema više evidentiranih neizvršenih osnova za plaćanje</w:t>
      </w:r>
      <w:r w:rsidR="007D5F92">
        <w:rPr>
          <w:sz w:val="24"/>
          <w:szCs w:val="24"/>
        </w:rPr>
        <w:t>, to su otplali razlozi iz čl.428.Stečajnog Zakona pa je valjalo riješiti kao u izreci.</w:t>
      </w:r>
    </w:p>
    <w:p w:rsidRDefault="00023773" w:rsidP="00AF1CCF" w:rsidR="00023773" w:rsidRPr="007D5F92">
      <w:pPr>
        <w:jc w:val="both"/>
        <w:rPr>
          <w:sz w:val="24"/>
          <w:szCs w:val="24"/>
          <w:lang w:val="hr-HR"/>
        </w:rPr>
      </w:pPr>
      <w:r w:rsidRPr="007D5F92">
        <w:rPr>
          <w:sz w:val="24"/>
          <w:szCs w:val="24"/>
          <w:lang w:val="hr-HR"/>
        </w:rPr>
        <w:tab/>
      </w:r>
      <w:r w:rsidR="00AF1CCF" w:rsidRPr="007D5F92">
        <w:rPr>
          <w:sz w:val="24"/>
          <w:szCs w:val="24"/>
          <w:lang w:val="hr-HR"/>
        </w:rPr>
        <w:t xml:space="preserve"> </w:t>
      </w:r>
    </w:p>
    <w:p w:rsidRDefault="00023773" w:rsidP="00023773" w:rsidR="005A4A88" w:rsidRPr="007D5F92">
      <w:pPr>
        <w:jc w:val="center"/>
        <w:rPr>
          <w:sz w:val="24"/>
          <w:szCs w:val="24"/>
          <w:lang w:val="hr-HR"/>
        </w:rPr>
      </w:pPr>
      <w:r w:rsidRPr="007D5F92">
        <w:rPr>
          <w:sz w:val="24"/>
          <w:szCs w:val="24"/>
          <w:lang w:val="hr-HR"/>
        </w:rPr>
        <w:t xml:space="preserve">U Zagrebu,  </w:t>
      </w:r>
      <w:r w:rsidR="00610E85" w:rsidRPr="007D5F92">
        <w:rPr>
          <w:sz w:val="24"/>
          <w:szCs w:val="24"/>
          <w:lang w:val="hr-HR"/>
        </w:rPr>
        <w:t>29</w:t>
      </w:r>
      <w:r w:rsidR="009975DD" w:rsidRPr="007D5F92">
        <w:rPr>
          <w:sz w:val="24"/>
          <w:szCs w:val="24"/>
          <w:lang w:val="hr-HR"/>
        </w:rPr>
        <w:t>.siječnja 20</w:t>
      </w:r>
      <w:r w:rsidR="005A4A88" w:rsidRPr="007D5F92">
        <w:rPr>
          <w:sz w:val="24"/>
          <w:szCs w:val="24"/>
          <w:lang w:val="hr-HR"/>
        </w:rPr>
        <w:t>16.godine</w:t>
      </w:r>
    </w:p>
    <w:p w:rsidRDefault="006F2C7B" w:rsidP="00023773" w:rsidR="00023773" w:rsidRPr="007D5F92">
      <w:pPr>
        <w:jc w:val="center"/>
        <w:rPr>
          <w:sz w:val="24"/>
          <w:szCs w:val="24"/>
          <w:lang w:val="hr-HR"/>
        </w:rPr>
      </w:pPr>
      <w:r w:rsidRPr="007D5F92">
        <w:rPr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</w:t>
      </w:r>
      <w:r w:rsidR="005A4A88" w:rsidRPr="007D5F92">
        <w:rPr>
          <w:sz w:val="24"/>
          <w:szCs w:val="24"/>
          <w:lang w:val="hr-HR"/>
        </w:rPr>
        <w:t xml:space="preserve">                 </w:t>
      </w:r>
    </w:p>
    <w:p w:rsidRDefault="00023773" w:rsidP="00023773" w:rsidR="00023773" w:rsidRPr="007D5F92">
      <w:pPr>
        <w:ind w:firstLine="720" w:left="5040"/>
        <w:jc w:val="center"/>
        <w:rPr>
          <w:sz w:val="24"/>
          <w:szCs w:val="24"/>
          <w:lang w:val="hr-HR"/>
        </w:rPr>
      </w:pPr>
      <w:r w:rsidRPr="007D5F92">
        <w:rPr>
          <w:sz w:val="24"/>
          <w:szCs w:val="24"/>
          <w:lang w:val="hr-HR"/>
        </w:rPr>
        <w:t xml:space="preserve">      SUDAC:</w:t>
      </w:r>
    </w:p>
    <w:p w:rsidRDefault="00023773" w:rsidP="00BB5E96" w:rsidR="005A4A88" w:rsidRPr="007D5F92">
      <w:pPr>
        <w:ind w:firstLine="708" w:left="6372"/>
        <w:rPr>
          <w:sz w:val="24"/>
          <w:szCs w:val="24"/>
          <w:lang w:val="hr-HR"/>
        </w:rPr>
      </w:pPr>
      <w:r w:rsidRPr="007D5F92">
        <w:rPr>
          <w:sz w:val="24"/>
          <w:szCs w:val="24"/>
          <w:lang w:val="hr-HR"/>
        </w:rPr>
        <w:t xml:space="preserve">   Miljenko Dolenc</w:t>
      </w:r>
    </w:p>
    <w:p w:rsidRDefault="00023773" w:rsidP="00023773" w:rsidR="00023773" w:rsidRPr="007D5F92">
      <w:pPr>
        <w:jc w:val="both"/>
        <w:rPr>
          <w:i/>
          <w:sz w:val="24"/>
          <w:szCs w:val="24"/>
          <w:lang w:val="hr-HR"/>
        </w:rPr>
      </w:pPr>
      <w:r w:rsidRPr="007D5F92">
        <w:rPr>
          <w:i/>
          <w:sz w:val="24"/>
          <w:szCs w:val="24"/>
          <w:lang w:val="hr-HR"/>
        </w:rPr>
        <w:t>Uputa o pravnom lijeku:</w:t>
      </w:r>
    </w:p>
    <w:p w:rsidRDefault="00023773" w:rsidP="00023773" w:rsidR="00023773" w:rsidRPr="007D5F92">
      <w:pPr>
        <w:jc w:val="both"/>
        <w:rPr>
          <w:i/>
          <w:sz w:val="24"/>
          <w:szCs w:val="24"/>
          <w:lang w:val="hr-HR"/>
        </w:rPr>
      </w:pPr>
      <w:r w:rsidRPr="007D5F92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23773" w:rsidP="00023773" w:rsidR="00023773" w:rsidRPr="007D5F92">
      <w:pPr>
        <w:jc w:val="both"/>
        <w:rPr>
          <w:sz w:val="24"/>
          <w:szCs w:val="24"/>
        </w:rPr>
      </w:pPr>
    </w:p>
    <w:p w:rsidRDefault="00023773" w:rsidP="00023773" w:rsidR="00023773" w:rsidRPr="007D5F92">
      <w:pPr>
        <w:jc w:val="both"/>
        <w:rPr>
          <w:sz w:val="24"/>
          <w:szCs w:val="24"/>
          <w:lang w:val="hr-HR"/>
        </w:rPr>
      </w:pPr>
      <w:r w:rsidRPr="007D5F92">
        <w:rPr>
          <w:sz w:val="24"/>
          <w:szCs w:val="24"/>
          <w:lang w:val="hr-HR"/>
        </w:rPr>
        <w:t>DNa:</w:t>
      </w:r>
    </w:p>
    <w:p w:rsidRDefault="00BB5E96" w:rsidP="00023773" w:rsidR="00BB5E96" w:rsidRPr="007D5F92">
      <w:pPr>
        <w:jc w:val="both"/>
        <w:rPr>
          <w:sz w:val="24"/>
          <w:szCs w:val="24"/>
          <w:lang w:val="hr-HR"/>
        </w:rPr>
      </w:pPr>
      <w:r w:rsidRPr="007D5F92">
        <w:rPr>
          <w:sz w:val="24"/>
          <w:szCs w:val="24"/>
          <w:lang w:val="hr-HR"/>
        </w:rPr>
        <w:t>1.FINA</w:t>
      </w:r>
    </w:p>
    <w:p w:rsidRDefault="00BB5E96" w:rsidP="00023773" w:rsidR="00BB5E96" w:rsidRPr="007D5F92">
      <w:pPr>
        <w:jc w:val="both"/>
        <w:rPr>
          <w:sz w:val="24"/>
          <w:szCs w:val="24"/>
          <w:lang w:val="hr-HR"/>
        </w:rPr>
      </w:pPr>
      <w:r w:rsidRPr="007D5F92">
        <w:rPr>
          <w:sz w:val="24"/>
          <w:szCs w:val="24"/>
          <w:lang w:val="hr-HR"/>
        </w:rPr>
        <w:t>2. oglasna ploča suda</w:t>
      </w:r>
      <w:r w:rsidR="00A7104C" w:rsidRPr="007D5F92">
        <w:rPr>
          <w:sz w:val="24"/>
          <w:szCs w:val="24"/>
          <w:lang w:val="hr-HR"/>
        </w:rPr>
        <w:t xml:space="preserve"> 30 dana</w:t>
      </w:r>
    </w:p>
    <w:p w:rsidRDefault="00AF1CCF" w:rsidP="00023773" w:rsidR="00023773" w:rsidRPr="007D5F92">
      <w:pPr>
        <w:jc w:val="both"/>
        <w:rPr>
          <w:sz w:val="24"/>
          <w:szCs w:val="24"/>
          <w:lang w:val="hr-HR"/>
        </w:rPr>
      </w:pPr>
      <w:r w:rsidRPr="007D5F92">
        <w:rPr>
          <w:sz w:val="24"/>
          <w:szCs w:val="24"/>
          <w:lang w:val="hr-HR"/>
        </w:rPr>
        <w:t xml:space="preserve"> </w:t>
      </w:r>
    </w:p>
    <w:p w:rsidRDefault="00023773" w:rsidP="00023773" w:rsidR="00023773" w:rsidRPr="007D5F92">
      <w:pPr>
        <w:jc w:val="center"/>
        <w:rPr>
          <w:b/>
          <w:sz w:val="24"/>
          <w:szCs w:val="24"/>
          <w:lang w:val="hr-HR"/>
        </w:rPr>
      </w:pPr>
    </w:p>
    <w:p w:rsidRDefault="00023773" w:rsidP="00023773" w:rsidR="00023773" w:rsidRPr="007D5F92">
      <w:pPr>
        <w:jc w:val="both"/>
        <w:rPr>
          <w:sz w:val="24"/>
          <w:szCs w:val="24"/>
          <w:lang w:val="hr-HR"/>
        </w:rPr>
      </w:pPr>
    </w:p>
    <w:p w:rsidRDefault="00023773" w:rsidP="00023773" w:rsidR="00023773" w:rsidRPr="007D5F92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023773" w:rsidR="00023773" w:rsidRPr="007D5F92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305C5E" w:rsidR="00023773" w:rsidRPr="007D5F92">
      <w:pPr>
        <w:rPr>
          <w:sz w:val="24"/>
          <w:szCs w:val="24"/>
          <w:lang w:val="hr-HR"/>
        </w:rPr>
      </w:pPr>
    </w:p>
    <w:sectPr w:rsidSect="0032230D" w:rsidR="00023773" w:rsidRPr="007D5F92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52291"/>
    <w:rsid w:val="00097E58"/>
    <w:rsid w:val="00182E37"/>
    <w:rsid w:val="00197BAE"/>
    <w:rsid w:val="0022085D"/>
    <w:rsid w:val="002420B2"/>
    <w:rsid w:val="0028249C"/>
    <w:rsid w:val="00292349"/>
    <w:rsid w:val="002D0C8E"/>
    <w:rsid w:val="002D65C0"/>
    <w:rsid w:val="00305C5E"/>
    <w:rsid w:val="0031483D"/>
    <w:rsid w:val="0032230D"/>
    <w:rsid w:val="00366A53"/>
    <w:rsid w:val="003967A5"/>
    <w:rsid w:val="003F7C2D"/>
    <w:rsid w:val="00404E99"/>
    <w:rsid w:val="004630E9"/>
    <w:rsid w:val="004B4DD1"/>
    <w:rsid w:val="005A4A88"/>
    <w:rsid w:val="005B4BA9"/>
    <w:rsid w:val="00610E85"/>
    <w:rsid w:val="00615EAF"/>
    <w:rsid w:val="00652D80"/>
    <w:rsid w:val="00656D3C"/>
    <w:rsid w:val="00657AAE"/>
    <w:rsid w:val="006D3BF5"/>
    <w:rsid w:val="006F2C7B"/>
    <w:rsid w:val="0073454F"/>
    <w:rsid w:val="007366B7"/>
    <w:rsid w:val="0076781B"/>
    <w:rsid w:val="0077416A"/>
    <w:rsid w:val="00796256"/>
    <w:rsid w:val="007D1E8E"/>
    <w:rsid w:val="007D5F92"/>
    <w:rsid w:val="00806E72"/>
    <w:rsid w:val="00820579"/>
    <w:rsid w:val="008813C8"/>
    <w:rsid w:val="008870A1"/>
    <w:rsid w:val="008F6FD3"/>
    <w:rsid w:val="00932234"/>
    <w:rsid w:val="009975DD"/>
    <w:rsid w:val="009C45DC"/>
    <w:rsid w:val="009E3BA8"/>
    <w:rsid w:val="00A54156"/>
    <w:rsid w:val="00A7104C"/>
    <w:rsid w:val="00AC5084"/>
    <w:rsid w:val="00AF1CCF"/>
    <w:rsid w:val="00B820E3"/>
    <w:rsid w:val="00BB5E9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C7B8E"/>
    <w:rsid w:val="00E24DB3"/>
    <w:rsid w:val="00F06C6C"/>
    <w:rsid w:val="00F45D3F"/>
    <w:rsid w:val="00F821A7"/>
    <w:rsid w:val="00F9181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2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2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29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2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2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2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2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29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2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2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7058</izvorni_sadrzaj>
    <derivirana_varijabla naziv="DomainObject.Predmet.Broj_1">7058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St-7058/2015</izvorni_sadrzaj>
    <derivirana_varijabla naziv="DomainObject.Predmet.OznakaBroj_1">St-7058/2015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3SIM d.o.o.</izvorni_sadrzaj>
    <derivirana_varijabla naziv="DomainObject.Predmet.ProtustrankaFormated_1">  3SIM d.o.o.</derivirana_varijabla>
  </DomainObject.Predmet.ProtustrankaFormated>
  <DomainObject.Predmet.ProtustrankaFormatedOIB>
    <izvorni_sadrzaj>  3SIM d.o.o., OIB 42995588899</izvorni_sadrzaj>
    <derivirana_varijabla naziv="DomainObject.Predmet.ProtustrankaFormatedOIB_1">  3SIM d.o.o., OIB 42995588899</derivirana_varijabla>
  </DomainObject.Predmet.ProtustrankaFormatedOIB>
  <DomainObject.Predmet.ProtustrankaFormatedWithAdress>
    <izvorni_sadrzaj> 3SIM d.o.o., Gupčeve lipe 20, 10000 Zagreb</izvorni_sadrzaj>
    <derivirana_varijabla naziv="DomainObject.Predmet.ProtustrankaFormatedWithAdress_1"> 3SIM d.o.o., Gupčeve lipe 20, 10000 Zagreb</derivirana_varijabla>
  </DomainObject.Predmet.ProtustrankaFormatedWithAdress>
  <DomainObject.Predmet.ProtustrankaFormatedWithAdressOIB>
    <izvorni_sadrzaj> 3SIM d.o.o., OIB 42995588899, Gupčeve lipe 20, 10000 Zagreb</izvorni_sadrzaj>
    <derivirana_varijabla naziv="DomainObject.Predmet.ProtustrankaFormatedWithAdressOIB_1"> 3SIM d.o.o., OIB 42995588899, Gupčeve lipe 20, 10000 Zagreb</derivirana_varijabla>
  </DomainObject.Predmet.ProtustrankaFormatedWithAdressOIB>
  <DomainObject.Predmet.ProtustrankaWithAdress>
    <izvorni_sadrzaj>3SIM d.o.o. Gupčeve lipe 20, 10000 Zagreb</izvorni_sadrzaj>
    <derivirana_varijabla naziv="DomainObject.Predmet.ProtustrankaWithAdress_1">3SIM d.o.o. Gupčeve lipe 20, 10000 Zagreb</derivirana_varijabla>
  </DomainObject.Predmet.ProtustrankaWithAdress>
  <DomainObject.Predmet.ProtustrankaWithAdressOIB>
    <izvorni_sadrzaj>3SIM d.o.o., OIB 42995588899, Gupčeve lipe 20, 10000 Zagreb</izvorni_sadrzaj>
    <derivirana_varijabla naziv="DomainObject.Predmet.ProtustrankaWithAdressOIB_1">3SIM d.o.o., OIB 42995588899, Gupčeve lipe 20, 10000 Zagreb</derivirana_varijabla>
  </DomainObject.Predmet.ProtustrankaWithAdressOIB>
  <DomainObject.Predmet.ProtustrankaNazivFormated>
    <izvorni_sadrzaj>3SIM d.o.o.</izvorni_sadrzaj>
    <derivirana_varijabla naziv="DomainObject.Predmet.ProtustrankaNazivFormated_1">3SIM d.o.o.</derivirana_varijabla>
  </DomainObject.Predmet.ProtustrankaNazivFormated>
  <DomainObject.Predmet.ProtustrankaNazivFormatedOIB>
    <izvorni_sadrzaj>3SIM d.o.o., OIB 42995588899</izvorni_sadrzaj>
    <derivirana_varijabla naziv="DomainObject.Predmet.ProtustrankaNazivFormatedOIB_1">3SIM d.o.o., OIB 42995588899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3SIM d.o.o.</item>
    </izvorni_sadrzaj>
    <derivirana_varijabla naziv="DomainObject.Predmet.ProtuStrankaListFormated_1">
      <item>3SIM d.o.o.</item>
    </derivirana_varijabla>
  </DomainObject.Predmet.ProtuStrankaListFormated>
  <DomainObject.Predmet.ProtuStrankaListFormatedOIB>
    <izvorni_sadrzaj>
      <item>3SIM d.o.o., OIB 42995588899</item>
    </izvorni_sadrzaj>
    <derivirana_varijabla naziv="DomainObject.Predmet.ProtuStrankaListFormatedOIB_1">
      <item>3SIM d.o.o., OIB 42995588899</item>
    </derivirana_varijabla>
  </DomainObject.Predmet.ProtuStrankaListFormatedOIB>
  <DomainObject.Predmet.ProtuStrankaListFormatedWithAdress>
    <izvorni_sadrzaj>
      <item>3SIM d.o.o., Gupčeve lipe 20, 10000 Zagreb</item>
    </izvorni_sadrzaj>
    <derivirana_varijabla naziv="DomainObject.Predmet.ProtuStrankaListFormatedWithAdress_1">
      <item>3SIM d.o.o., Gupčeve lipe 20, 10000 Zagreb</item>
    </derivirana_varijabla>
  </DomainObject.Predmet.ProtuStrankaListFormatedWithAdress>
  <DomainObject.Predmet.ProtuStrankaListFormatedWithAdressOIB>
    <izvorni_sadrzaj>
      <item>3SIM d.o.o., OIB 42995588899, Gupčeve lipe 20, 10000 Zagreb</item>
    </izvorni_sadrzaj>
    <derivirana_varijabla naziv="DomainObject.Predmet.ProtuStrankaListFormatedWithAdressOIB_1">
      <item>3SIM d.o.o., OIB 42995588899, Gupčeve lipe 20, 10000 Zagreb</item>
    </derivirana_varijabla>
  </DomainObject.Predmet.ProtuStrankaListFormatedWithAdressOIB>
  <DomainObject.Predmet.ProtuStrankaListNazivFormated>
    <izvorni_sadrzaj>
      <item>3SIM d.o.o.</item>
    </izvorni_sadrzaj>
    <derivirana_varijabla naziv="DomainObject.Predmet.ProtuStrankaListNazivFormated_1">
      <item>3SIM d.o.o.</item>
    </derivirana_varijabla>
  </DomainObject.Predmet.ProtuStrankaListNazivFormated>
  <DomainObject.Predmet.ProtuStrankaListNazivFormatedOIB>
    <izvorni_sadrzaj>
      <item>3SIM d.o.o., OIB 42995588899</item>
    </izvorni_sadrzaj>
    <derivirana_varijabla naziv="DomainObject.Predmet.ProtuStrankaListNazivFormatedOIB_1">
      <item>3SIM d.o.o., OIB 42995588899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3SIM d.o.o.</izvorni_sadrzaj>
    <derivirana_varijabla naziv="DomainObject.Predmet.ProtustrankaIDrugi_1">3SIM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3SIM d.o.o., OIB 42995588899, Gupčeve lipe 20, 10000 Zagreb</izvorni_sadrzaj>
    <derivirana_varijabla naziv="DomainObject.Predmet.ProtustrankaIDrugiAdressOIB_1">3SIM d.o.o., OIB 42995588899, Gupčeve lipe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3SIM d.o.o.</item>
      <item>FINA Regionalni centar Zagreb</item>
    </izvorni_sadrzaj>
    <derivirana_varijabla naziv="DomainObject.Predmet.SudioniciListNaziv_1">
      <item>3SIM d.o.o.</item>
      <item>FINA Regionalni centar Zagreb</item>
    </derivirana_varijabla>
  </DomainObject.Predmet.SudioniciListNaziv>
  <DomainObject.Predmet.SudioniciListAdressOIB>
    <izvorni_sadrzaj>
      <item>3SIM d.o.o., OIB 42995588899, Gupčeve lipe 20,10000 Zagreb</item>
      <item>FINA Regionalni centar Zagreb, OIB 85821130368, Trg svibanjskih žrtava 1995. 1,10000 Zagreb</item>
    </izvorni_sadrzaj>
    <derivirana_varijabla naziv="DomainObject.Predmet.SudioniciListAdressOIB_1">
      <item>3SIM d.o.o., OIB 42995588899, Gupčeve lipe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42995588899</item>
      <item>, OIB 85821130368</item>
    </izvorni_sadrzaj>
    <derivirana_varijabla naziv="DomainObject.Predmet.SudioniciListNazivOIB_1">
      <item>, OIB 42995588899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6BD623-C8CD-4D91-9205-6A39977203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197</properties:Words>
  <properties:Characters>1022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2016-01-29T12:14:00Z</dcterms:created>
  <dc:creator>rboricevic</dc:creator>
  <cp:lastModifiedBy>Rebecca Boričević</cp:lastModifiedBy>
  <cp:lastPrinted>2016-01-29T12:15:00Z</cp:lastPrinted>
  <dcterms:modified xmlns:xsi="http://www.w3.org/2001/XMLSchema-instance" xsi:type="dcterms:W3CDTF">2016-02-01T08:46:00Z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