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a650b" w14:paraId="a2a650b" w:rsidRDefault="00C75245" w:rsidP="00C75245" w:rsidR="00C75245" w:rsidRPr="0079555B">
      <w:pPr>
        <w:ind w:firstLine="708"/>
        <w15:collapsed w:val="false"/>
        <w:rPr>
          <w:rFonts w:cs="Times New Roman"/>
          <w:szCs w:val="24"/>
        </w:rPr>
      </w:pPr>
      <w:bookmarkStart w:name="_GoBack" w:id="0"/>
      <w:bookmarkEnd w:id="0"/>
      <w:r w:rsidRPr="0079555B">
        <w:rPr>
          <w:rFonts w:cs="Times New Roman"/>
          <w:noProof/>
          <w:szCs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75245" w:rsidP="00C75245" w:rsidR="00C75245" w:rsidRPr="0079555B">
      <w:pPr>
        <w:rPr>
          <w:rFonts w:cs="Times New Roman"/>
          <w:szCs w:val="24"/>
        </w:rPr>
      </w:pPr>
      <w:r w:rsidRPr="0079555B">
        <w:rPr>
          <w:rFonts w:cs="Times New Roman" w:eastAsia="MS Mincho"/>
          <w:szCs w:val="24"/>
        </w:rPr>
        <w:t>REPUBLIKA HRVATSKA</w:t>
      </w:r>
    </w:p>
    <w:p w:rsidRDefault="00C75245" w:rsidP="00C75245" w:rsidR="00C75245" w:rsidRPr="0079555B">
      <w:pPr>
        <w:rPr>
          <w:rFonts w:cs="Times New Roman"/>
          <w:szCs w:val="24"/>
        </w:rPr>
      </w:pPr>
      <w:r w:rsidRPr="0079555B">
        <w:rPr>
          <w:rFonts w:cs="Times New Roman" w:eastAsia="MS Mincho"/>
          <w:szCs w:val="24"/>
        </w:rPr>
        <w:t>TRGOVAČKI SUD U RIJECI</w:t>
      </w:r>
    </w:p>
    <w:p w:rsidRDefault="00C75245" w:rsidP="00C75245" w:rsidR="00C75245" w:rsidRPr="0079555B">
      <w:pPr>
        <w:rPr>
          <w:rFonts w:cs="Times New Roman" w:eastAsia="MS Mincho"/>
          <w:szCs w:val="24"/>
        </w:rPr>
      </w:pPr>
      <w:r w:rsidRPr="0079555B">
        <w:rPr>
          <w:rFonts w:cs="Times New Roman" w:eastAsia="MS Mincho"/>
          <w:szCs w:val="24"/>
        </w:rPr>
        <w:t xml:space="preserve">      Rijeka, Zadarska 1 i 3</w:t>
      </w:r>
    </w:p>
    <w:p w:rsidRDefault="0079555B" w:rsidP="00C75245" w:rsidR="0079555B" w:rsidRPr="0079555B">
      <w:pPr>
        <w:rPr>
          <w:rFonts w:cs="Times New Roman" w:eastAsia="MS Mincho"/>
          <w:szCs w:val="24"/>
        </w:rPr>
      </w:pPr>
    </w:p>
    <w:p w:rsidRDefault="00E20C10" w:rsidP="0079555B" w:rsidR="0079555B" w:rsidRPr="0079555B">
      <w:pPr>
        <w:jc w:val="both"/>
        <w:rPr>
          <w:rFonts w:cs="Times New Roman"/>
          <w:szCs w:val="24"/>
        </w:rPr>
      </w:pPr>
      <w:r w:rsidRPr="0079555B">
        <w:rPr>
          <w:rFonts w:cs="Times New Roman"/>
          <w:szCs w:val="24"/>
        </w:rPr>
        <w:br/>
      </w:r>
      <w:r w:rsidR="0079555B" w:rsidRPr="0079555B">
        <w:rPr>
          <w:rFonts w:cs="Times New Roman"/>
          <w:szCs w:val="24"/>
        </w:rPr>
        <w:t>Trgovački sud u Rijeci, u stečajnom predmetu povodom zahtjeva Financijske agencije, Zagreb, Ulica grada Vukovara 70, OIB: 85821130368, Regionalni centar Rijeka, Podružnica Rijeka, F. Kurelca 8, Rijeka za provedbu skraćenog stečajnog postupka sukladno odredbi članka 430. Stečajnog zakona ( „</w:t>
      </w:r>
      <w:r w:rsidR="0079555B" w:rsidRPr="0079555B">
        <w:rPr>
          <w:rFonts w:cs="Times New Roman"/>
          <w:bCs/>
          <w:szCs w:val="24"/>
        </w:rPr>
        <w:t>Narodne novine” br. 71/15, 104/17 ),</w:t>
      </w:r>
      <w:r w:rsidR="0079555B" w:rsidRPr="0079555B">
        <w:rPr>
          <w:rFonts w:cs="Times New Roman"/>
          <w:szCs w:val="24"/>
        </w:rPr>
        <w:t xml:space="preserve"> dana 2</w:t>
      </w:r>
      <w:r w:rsidR="00CD75B1">
        <w:rPr>
          <w:rFonts w:cs="Times New Roman"/>
          <w:szCs w:val="24"/>
        </w:rPr>
        <w:t>8</w:t>
      </w:r>
      <w:r w:rsidR="0079555B" w:rsidRPr="0079555B">
        <w:rPr>
          <w:rFonts w:cs="Times New Roman"/>
          <w:szCs w:val="24"/>
        </w:rPr>
        <w:t xml:space="preserve">. ožujka 2018. objavljuje   </w:t>
      </w:r>
    </w:p>
    <w:p w:rsidRDefault="0079555B" w:rsidP="0079555B" w:rsidR="0079555B" w:rsidRPr="0079555B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79555B" w:rsidP="0079555B" w:rsidR="0079555B" w:rsidRPr="0079555B">
      <w:pPr>
        <w:jc w:val="center"/>
        <w:rPr>
          <w:rFonts w:cs="Times New Roman"/>
          <w:szCs w:val="24"/>
        </w:rPr>
      </w:pPr>
      <w:r w:rsidRPr="0079555B">
        <w:rPr>
          <w:szCs w:val="24"/>
        </w:rPr>
        <w:t>O G L A S</w:t>
      </w:r>
    </w:p>
    <w:p w:rsidRDefault="0079555B" w:rsidP="0079555B" w:rsidR="0079555B" w:rsidRPr="0079555B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79555B" w:rsidP="0079555B" w:rsidR="0079555B" w:rsidRPr="0079555B">
      <w:pPr>
        <w:spacing w:afterAutospacing="true" w:after="100" w:beforeAutospacing="true" w:before="100"/>
        <w:jc w:val="both"/>
        <w:rPr>
          <w:rFonts w:cs="Times New Roman"/>
          <w:szCs w:val="24"/>
        </w:rPr>
      </w:pPr>
      <w:r w:rsidRPr="0079555B">
        <w:rPr>
          <w:szCs w:val="24"/>
        </w:rPr>
        <w:t xml:space="preserve">Dužnik </w:t>
      </w:r>
      <w:r w:rsidRPr="0079555B">
        <w:rPr>
          <w:lang w:eastAsia="hr-HR"/>
        </w:rPr>
        <w:t>MIKRO DISTRIBUCIJA društvo s ograničenom odgovornošću za prijevoz, trgovinu i usluge Rijeka (Grad Rijeka), Bože Starca Jurićeva 31</w:t>
      </w:r>
      <w:r w:rsidRPr="0079555B">
        <w:t xml:space="preserve">, OIB: </w:t>
      </w:r>
      <w:r w:rsidRPr="0079555B">
        <w:rPr>
          <w:lang w:eastAsia="hr-HR"/>
        </w:rPr>
        <w:t>58016730880</w:t>
      </w:r>
      <w:r w:rsidRPr="0079555B">
        <w:rPr>
          <w:szCs w:val="24"/>
        </w:rPr>
        <w:t xml:space="preserve">, ima ukupan dug evidentiran na temelju neizvršenih osnova za plaćanje  u iznosu od 23.727,79 kn. </w:t>
      </w:r>
    </w:p>
    <w:p w:rsidRDefault="0079555B" w:rsidP="0079555B" w:rsidR="0079555B" w:rsidRPr="0079555B">
      <w:pPr>
        <w:spacing w:afterAutospacing="true" w:after="100" w:beforeAutospacing="true" w:before="100"/>
        <w:jc w:val="both"/>
        <w:rPr>
          <w:szCs w:val="24"/>
        </w:rPr>
      </w:pPr>
      <w:r w:rsidRPr="0079555B">
        <w:rPr>
          <w:szCs w:val="24"/>
        </w:rPr>
        <w:t>Poziva se osoba ovlaštena za zastupanje dužnika po zakonu (Neven Mandić, OIB:75047214680, Rijeka, Laginjina 25) da u roku od 15 dana od dana objave oglasa podnese sudu, pozivom na posl. br. 14 St-200/2018,  javnobilježnički ovjerovljen popis imovine i obveza na propisanom obrascu.</w:t>
      </w:r>
    </w:p>
    <w:p w:rsidRDefault="0079555B" w:rsidP="0079555B" w:rsidR="0079555B" w:rsidRPr="0079555B">
      <w:pPr>
        <w:spacing w:afterAutospacing="true" w:after="100" w:beforeAutospacing="true" w:before="100"/>
        <w:jc w:val="both"/>
        <w:rPr>
          <w:szCs w:val="24"/>
        </w:rPr>
      </w:pPr>
      <w:r w:rsidRPr="0079555B">
        <w:rPr>
          <w:szCs w:val="24"/>
        </w:rPr>
        <w:t>Pozivaju se vjerovnici da najkasnije u roku od 45 dana od objave ovog oglasa predlože otvaranje stečajnoga postupka.</w:t>
      </w:r>
    </w:p>
    <w:p w:rsidRDefault="0079555B" w:rsidP="0079555B" w:rsidR="0079555B" w:rsidRPr="0079555B">
      <w:pPr>
        <w:jc w:val="both"/>
        <w:rPr>
          <w:szCs w:val="24"/>
        </w:rPr>
      </w:pPr>
      <w:r w:rsidRPr="0079555B">
        <w:rPr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sectPr w:rsidR="0079555B" w:rsidRPr="0079555B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7F59" w:rsidP="00C75245" w:rsidR="00AE7F59">
      <w:r>
        <w:separator/>
      </w:r>
    </w:p>
  </w:endnote>
  <w:endnote w:id="0" w:type="continuationSeparator">
    <w:p w:rsidRDefault="00AE7F59" w:rsidP="00C75245" w:rsidR="00AE7F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2160">
          <w:rPr>
            <w:noProof/>
          </w:rPr>
          <w:t>1</w:t>
        </w:r>
        <w:r>
          <w:fldChar w:fldCharType="end"/>
        </w:r>
      </w:p>
    </w:sdtContent>
  </w:sdt>
  <w:p w:rsidRDefault="00F12160" w:rsidR="0014093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7F59" w:rsidP="00C75245" w:rsidR="00AE7F59">
      <w:r>
        <w:separator/>
      </w:r>
    </w:p>
  </w:footnote>
  <w:footnote w:id="0" w:type="continuationSeparator">
    <w:p w:rsidRDefault="00AE7F59" w:rsidP="00C75245" w:rsidR="00AE7F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0C74" w:rsidP="0014093D" w:rsidR="0014093D">
    <w:pPr>
      <w:pStyle w:val="Zaglavlje"/>
      <w:jc w:val="right"/>
    </w:pPr>
    <w:r>
      <w:t>Poslovni broj 14. St</w:t>
    </w:r>
    <w:r w:rsidR="008F410A">
      <w:t>-2</w:t>
    </w:r>
    <w:r w:rsidR="0079555B">
      <w:t>00</w:t>
    </w:r>
    <w:r w:rsidR="008F410A">
      <w:t>/2018-</w:t>
    </w:r>
    <w:r w:rsidR="0079555B">
      <w:t>9</w:t>
    </w:r>
  </w:p>
  <w:p w:rsidRDefault="00F12160" w:rsidR="001409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E593A"/>
    <w:rsid w:val="0041565A"/>
    <w:rsid w:val="0070249E"/>
    <w:rsid w:val="0072559B"/>
    <w:rsid w:val="00744572"/>
    <w:rsid w:val="0079555B"/>
    <w:rsid w:val="007B500B"/>
    <w:rsid w:val="008F410A"/>
    <w:rsid w:val="00A1125C"/>
    <w:rsid w:val="00A811AD"/>
    <w:rsid w:val="00AE7F59"/>
    <w:rsid w:val="00AF7AF2"/>
    <w:rsid w:val="00B54D90"/>
    <w:rsid w:val="00BA0277"/>
    <w:rsid w:val="00C75245"/>
    <w:rsid w:val="00CD75B1"/>
    <w:rsid w:val="00D930A1"/>
    <w:rsid w:val="00E20C10"/>
    <w:rsid w:val="00F12160"/>
    <w:rsid w:val="00F31CAD"/>
    <w:rsid w:val="00F960E1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5245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styleId="Tijeloteksta" w:type="paragraph">
    <w:name w:val="Body Text"/>
    <w:basedOn w:val="Normal"/>
    <w:link w:val="TijelotekstaChar"/>
    <w:semiHidden/>
    <w:unhideWhenUsed/>
    <w:rsid w:val="0079555B"/>
    <w:pPr>
      <w:overflowPunct w:val="false"/>
      <w:autoSpaceDE w:val="false"/>
      <w:autoSpaceDN w:val="false"/>
      <w:adjustRightInd w:val="false"/>
      <w:jc w:val="both"/>
    </w:pPr>
    <w:rPr>
      <w:rFonts w:cs="Arial" w:eastAsia="Times New Roman" w:hAnsi="Arial" w:ascii="Arial"/>
      <w:szCs w:val="20"/>
      <w:lang w:eastAsia="hr-HR" w:val="en-GB"/>
    </w:rPr>
  </w:style>
  <w:style w:customStyle="true" w:styleId="TijelotekstaChar" w:type="character">
    <w:name w:val="Tijelo teksta Char"/>
    <w:basedOn w:val="Zadanifontodlomka"/>
    <w:link w:val="Tijeloteksta"/>
    <w:semiHidden/>
    <w:rsid w:val="0079555B"/>
    <w:rPr>
      <w:rFonts w:cs="Arial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121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216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2160"/>
    <w:rPr>
      <w:rFonts w:cs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216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216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5245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styleId="Tijeloteksta" w:type="paragraph">
    <w:name w:val="Body Text"/>
    <w:basedOn w:val="Normal"/>
    <w:link w:val="TijelotekstaChar"/>
    <w:semiHidden/>
    <w:unhideWhenUsed/>
    <w:rsid w:val="0079555B"/>
    <w:pPr>
      <w:overflowPunct w:val="0"/>
      <w:autoSpaceDE w:val="0"/>
      <w:autoSpaceDN w:val="0"/>
      <w:adjustRightInd w:val="0"/>
      <w:jc w:val="both"/>
    </w:pPr>
    <w:rPr>
      <w:rFonts w:ascii="Arial" w:cs="Arial" w:eastAsia="Times New Roman" w:hAnsi="Arial"/>
      <w:szCs w:val="20"/>
      <w:lang w:eastAsia="hr-HR" w:val="en-GB"/>
    </w:rPr>
  </w:style>
  <w:style w:customStyle="1" w:styleId="TijelotekstaChar" w:type="character">
    <w:name w:val="Tijelo teksta Char"/>
    <w:basedOn w:val="Zadanifontodlomka"/>
    <w:link w:val="Tijeloteksta"/>
    <w:semiHidden/>
    <w:rsid w:val="0079555B"/>
    <w:rPr>
      <w:rFonts w:ascii="Arial" w:cs="Arial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121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216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2160"/>
    <w:rPr>
      <w:rFonts w:cs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216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216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3743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ožujka 2018.</izvorni_sadrzaj>
    <derivirana_varijabla naziv="DomainObject.DatumDonosenjaOdluke_1">28.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St-200/2018-9</izvorni_sadrzaj>
    <derivirana_varijabla naziv="DomainObject.Oznaka_1">St-200/2018-9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</izvorni_sadrzaj>
    <derivirana_varijabla naziv="DomainObject.Predmet.Broj_1">200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2018.</izvorni_sadrzaj>
    <derivirana_varijabla naziv="DomainObject.Predmet.DatumOsnivanja_1">15.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St-200/2018</izvorni_sadrzaj>
    <derivirana_varijabla naziv="DomainObject.Predmet.OznakaBroj_1">St-200/2018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MIKRO DISTRIBUCIJA d.o.o.</izvorni_sadrzaj>
    <derivirana_varijabla naziv="DomainObject.Predmet.ProtustrankaFormated_1">  MIKRO DISTRIBUCIJA d.o.o.</derivirana_varijabla>
  </DomainObject.Predmet.ProtustrankaFormated>
  <DomainObject.Predmet.ProtustrankaFormatedOIB>
    <izvorni_sadrzaj>  MIKRO DISTRIBUCIJA d.o.o., OIB 58016730880</izvorni_sadrzaj>
    <derivirana_varijabla naziv="DomainObject.Predmet.ProtustrankaFormatedOIB_1">  MIKRO DISTRIBUCIJA d.o.o., OIB 58016730880</derivirana_varijabla>
  </DomainObject.Predmet.ProtustrankaFormatedOIB>
  <DomainObject.Predmet.ProtustrankaFormatedWithAdress>
    <izvorni_sadrzaj> MIKRO DISTRIBUCIJA d.o.o., Bože Starca Jurićeva 31, 51000 Rijeka</izvorni_sadrzaj>
    <derivirana_varijabla naziv="DomainObject.Predmet.ProtustrankaFormatedWithAdress_1"> MIKRO DISTRIBUCIJA d.o.o., Bože Starca Jurićeva 31, 51000 Rijeka</derivirana_varijabla>
  </DomainObject.Predmet.ProtustrankaFormatedWithAdress>
  <DomainObject.Predmet.ProtustrankaFormatedWithAdressOIB>
    <izvorni_sadrzaj> MIKRO DISTRIBUCIJA d.o.o., OIB 58016730880, Bože Starca Jurićeva 31, 51000 Rijeka</izvorni_sadrzaj>
    <derivirana_varijabla naziv="DomainObject.Predmet.ProtustrankaFormatedWithAdressOIB_1"> MIKRO DISTRIBUCIJA d.o.o., OIB 58016730880, Bože Starca Jurićeva 31, 51000 Rijeka</derivirana_varijabla>
  </DomainObject.Predmet.ProtustrankaFormatedWithAdressOIB>
  <DomainObject.Predmet.ProtustrankaWithAdress>
    <izvorni_sadrzaj>MIKRO DISTRIBUCIJA d.o.o. Bože Starca Jurićeva 31, 51000 Rijeka</izvorni_sadrzaj>
    <derivirana_varijabla naziv="DomainObject.Predmet.ProtustrankaWithAdress_1">MIKRO DISTRIBUCIJA d.o.o. Bože Starca Jurićeva 31, 51000 Rijeka</derivirana_varijabla>
  </DomainObject.Predmet.ProtustrankaWithAdress>
  <DomainObject.Predmet.ProtustrankaWithAdressOIB>
    <izvorni_sadrzaj>MIKRO DISTRIBUCIJA d.o.o., OIB 58016730880, Bože Starca Jurićeva 31, 51000 Rijeka</izvorni_sadrzaj>
    <derivirana_varijabla naziv="DomainObject.Predmet.ProtustrankaWithAdressOIB_1">MIKRO DISTRIBUCIJA d.o.o., OIB 58016730880, Bože Starca Jurićeva 31, 51000 Rijeka</derivirana_varijabla>
  </DomainObject.Predmet.ProtustrankaWithAdressOIB>
  <DomainObject.Predmet.ProtustrankaNazivFormated>
    <izvorni_sadrzaj>MIKRO DISTRIBUCIJA d.o.o.</izvorni_sadrzaj>
    <derivirana_varijabla naziv="DomainObject.Predmet.ProtustrankaNazivFormated_1">MIKRO DISTRIBUCIJA d.o.o.</derivirana_varijabla>
  </DomainObject.Predmet.ProtustrankaNazivFormated>
  <DomainObject.Predmet.ProtustrankaNazivFormatedOIB>
    <izvorni_sadrzaj>MIKRO DISTRIBUCIJA d.o.o., OIB 58016730880</izvorni_sadrzaj>
    <derivirana_varijabla naziv="DomainObject.Predmet.ProtustrankaNazivFormatedOIB_1">MIKRO DISTRIBUCIJA d.o.o., OIB 58016730880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MIKRO DISTRIBUCIJA d.o.o.</item>
    </izvorni_sadrzaj>
    <derivirana_varijabla naziv="DomainObject.Predmet.ProtuStrankaListFormated_1">
      <item>MIKRO DISTRIBUCIJA d.o.o.</item>
    </derivirana_varijabla>
  </DomainObject.Predmet.ProtuStrankaListFormated>
  <DomainObject.Predmet.ProtuStrankaListFormatedOIB>
    <izvorni_sadrzaj>
      <item>MIKRO DISTRIBUCIJA d.o.o., OIB 58016730880</item>
    </izvorni_sadrzaj>
    <derivirana_varijabla naziv="DomainObject.Predmet.ProtuStrankaListFormatedOIB_1">
      <item>MIKRO DISTRIBUCIJA d.o.o., OIB 58016730880</item>
    </derivirana_varijabla>
  </DomainObject.Predmet.ProtuStrankaListFormatedOIB>
  <DomainObject.Predmet.ProtuStrankaListFormatedWithAdress>
    <izvorni_sadrzaj>
      <item>MIKRO DISTRIBUCIJA d.o.o., Bože Starca Jurićeva 31, 51000 Rijeka</item>
    </izvorni_sadrzaj>
    <derivirana_varijabla naziv="DomainObject.Predmet.ProtuStrankaListFormatedWithAdress_1">
      <item>MIKRO DISTRIBUCIJA d.o.o., Bože Starca Jurićeva 31, 51000 Rijeka</item>
    </derivirana_varijabla>
  </DomainObject.Predmet.ProtuStrankaListFormatedWithAdress>
  <DomainObject.Predmet.ProtuStrankaListFormatedWithAdressOIB>
    <izvorni_sadrzaj>
      <item>MIKRO DISTRIBUCIJA d.o.o., OIB 58016730880, Bože Starca Jurićeva 31, 51000 Rijeka</item>
    </izvorni_sadrzaj>
    <derivirana_varijabla naziv="DomainObject.Predmet.ProtuStrankaListFormatedWithAdressOIB_1">
      <item>MIKRO DISTRIBUCIJA d.o.o., OIB 58016730880, Bože Starca Jurićeva 31, 51000 Rijeka</item>
    </derivirana_varijabla>
  </DomainObject.Predmet.ProtuStrankaListFormatedWithAdressOIB>
  <DomainObject.Predmet.ProtuStrankaListNazivFormated>
    <izvorni_sadrzaj>
      <item>MIKRO DISTRIBUCIJA d.o.o.</item>
    </izvorni_sadrzaj>
    <derivirana_varijabla naziv="DomainObject.Predmet.ProtuStrankaListNazivFormated_1">
      <item>MIKRO DISTRIBUCIJA d.o.o.</item>
    </derivirana_varijabla>
  </DomainObject.Predmet.ProtuStrankaListNazivFormated>
  <DomainObject.Predmet.ProtuStrankaListNazivFormatedOIB>
    <izvorni_sadrzaj>
      <item>MIKRO DISTRIBUCIJA d.o.o., OIB 58016730880</item>
    </izvorni_sadrzaj>
    <derivirana_varijabla naziv="DomainObject.Predmet.ProtuStrankaListNazivFormatedOIB_1">
      <item>MIKRO DISTRIBUCIJA d.o.o., OIB 58016730880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2018.</izvorni_sadrzaj>
    <derivirana_varijabla naziv="DomainObject.Datum_1">28. ožujka 2018.</derivirana_varijabla>
  </DomainObject.Datum>
  <DomainObject.PoslovniBrojDokumenta>
    <izvorni_sadrzaj>St-200/2018-9</izvorni_sadrzaj>
    <derivirana_varijabla naziv="DomainObject.PoslovniBrojDokumenta_1">St-200/2018-9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MIKRO DISTRIBUCIJA d.o.o.</izvorni_sadrzaj>
    <derivirana_varijabla naziv="DomainObject.Predmet.ProtustrankaIDrugi_1">MIKRO DISTRIBUCIJA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MIKRO DISTRIBUCIJA d.o.o., OIB 58016730880, Bože Starca Jurićeva 31, 51000 Rijeka</izvorni_sadrzaj>
    <derivirana_varijabla naziv="DomainObject.Predmet.ProtustrankaIDrugiAdressOIB_1">MIKRO DISTRIBUCIJA d.o.o., OIB 58016730880, Bože Starca Jurićeva 31,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MIKRO DISTRIBUCIJA d.o.o.</item>
    </izvorni_sadrzaj>
    <derivirana_varijabla naziv="DomainObject.Predmet.SudioniciListNaziv_1">
      <item>FINA Rijeka</item>
      <item>MIKRO DISTRIBUCIJA d.o.o.</item>
    </derivirana_varijabla>
  </DomainObject.Predmet.SudioniciListNaziv>
  <DomainObject.Predmet.SudioniciListAdressOIB>
    <izvorni_sadrzaj>
      <item>FINA Rijeka, OIB 85821130368, Frana Kurelca 8,51000 Rijeka</item>
      <item>MIKRO DISTRIBUCIJA d.o.o., OIB 58016730880, Bože Starca Jurićeva 31,51000 Rijeka</item>
    </izvorni_sadrzaj>
    <derivirana_varijabla naziv="DomainObject.Predmet.SudioniciListAdressOIB_1">
      <item>FINA Rijeka, OIB 85821130368, Frana Kurelca 8,51000 Rijeka</item>
      <item>MIKRO DISTRIBUCIJA d.o.o., OIB 58016730880, Bože Starca Jurićeva 31,51000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58016730880</item>
    </izvorni_sadrzaj>
    <derivirana_varijabla naziv="DomainObject.Predmet.SudioniciListNazivOIB_1">
      <item>, OIB 85821130368</item>
      <item>, OIB 58016730880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4286C5-4788-4BEB-8774-9D0747E1D8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249</properties:Words>
  <properties:Characters>1388</properties:Characters>
  <properties:Lines>30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2018-03-28T12:11:00Z</dcterms:created>
  <dc:creator>Danijela Fumić</dc:creator>
  <cp:lastModifiedBy>Danijela Fumić</cp:lastModifiedBy>
  <dcterms:modified xmlns:xsi="http://www.w3.org/2001/XMLSchema-instance" xsi:type="dcterms:W3CDTF">2018-03-28T12:12:00Z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St-200/2018-9 / Odluka - Oglas (200 18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