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b254" w14:paraId="89ab254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76857">
        <w:t>4951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76857">
        <w:t>25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76857">
        <w:t>PAUN d.o.o., OIB: 56690737076, Remetska cesta 15, 10 000 Zagreb</w:t>
      </w:r>
      <w:r w:rsidR="000B7BCA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76857">
        <w:t>179.067,76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76857">
        <w:t>25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FB0F5B">
      <w:pPr>
        <w:jc w:val="right"/>
      </w:pPr>
      <w:r>
        <w:t xml:space="preserve">          </w:t>
      </w:r>
      <w:r w:rsidR="000E3B58">
        <w:t>Ljiljana Tomić</w:t>
      </w:r>
      <w:r w:rsidR="00FB0F5B">
        <w:t>, v.r.</w:t>
      </w:r>
    </w:p>
    <w:p w:rsidRDefault="00FB0F5B" w:rsidP="001E4791" w:rsidR="00FB0F5B">
      <w:pPr>
        <w:jc w:val="right"/>
      </w:pPr>
    </w:p>
    <w:p w:rsidRDefault="00FB0F5B" w:rsidP="00111BF6" w:rsidR="00FB0F5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FB0F5B" w:rsidP="00111BF6" w:rsidR="00FB0F5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0F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B0F5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0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F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F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F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F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0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F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F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F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F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4951</izvorni_sadrzaj>
    <derivirana_varijabla naziv="DomainObject.Predmet.Broj_1">4951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St-4951/2015</izvorni_sadrzaj>
    <derivirana_varijabla naziv="DomainObject.Predmet.OznakaBroj_1">St-4951/2015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PAUN d.o.o.</izvorni_sadrzaj>
    <derivirana_varijabla naziv="DomainObject.Predmet.ProtustrankaFormated_1">  PAUN d.o.o.</derivirana_varijabla>
  </DomainObject.Predmet.ProtustrankaFormated>
  <DomainObject.Predmet.ProtustrankaFormatedOIB>
    <izvorni_sadrzaj>  PAUN d.o.o., OIB 56690737076</izvorni_sadrzaj>
    <derivirana_varijabla naziv="DomainObject.Predmet.ProtustrankaFormatedOIB_1">  PAUN d.o.o., OIB 56690737076</derivirana_varijabla>
  </DomainObject.Predmet.ProtustrankaFormatedOIB>
  <DomainObject.Predmet.ProtustrankaFormatedWithAdress>
    <izvorni_sadrzaj> PAUN d.o.o., Remetska Cesta 15, 10000 Zagreb</izvorni_sadrzaj>
    <derivirana_varijabla naziv="DomainObject.Predmet.ProtustrankaFormatedWithAdress_1"> PAUN d.o.o., Remetska Cesta 15, 10000 Zagreb</derivirana_varijabla>
  </DomainObject.Predmet.ProtustrankaFormatedWithAdress>
  <DomainObject.Predmet.ProtustrankaFormatedWithAdressOIB>
    <izvorni_sadrzaj> PAUN d.o.o., OIB 56690737076, Remetska Cesta 15, 10000 Zagreb</izvorni_sadrzaj>
    <derivirana_varijabla naziv="DomainObject.Predmet.ProtustrankaFormatedWithAdressOIB_1"> PAUN d.o.o., OIB 56690737076, Remetska Cesta 15, 10000 Zagreb</derivirana_varijabla>
  </DomainObject.Predmet.ProtustrankaFormatedWithAdressOIB>
  <DomainObject.Predmet.ProtustrankaWithAdress>
    <izvorni_sadrzaj>PAUN d.o.o. Remetska Cesta 15, 10000 Zagreb</izvorni_sadrzaj>
    <derivirana_varijabla naziv="DomainObject.Predmet.ProtustrankaWithAdress_1">PAUN d.o.o. Remetska Cesta 15, 10000 Zagreb</derivirana_varijabla>
  </DomainObject.Predmet.ProtustrankaWithAdress>
  <DomainObject.Predmet.ProtustrankaWithAdressOIB>
    <izvorni_sadrzaj>PAUN d.o.o., OIB 56690737076, Remetska Cesta 15, 10000 Zagreb</izvorni_sadrzaj>
    <derivirana_varijabla naziv="DomainObject.Predmet.ProtustrankaWithAdressOIB_1">PAUN d.o.o., OIB 56690737076, Remetska Cesta 15, 10000 Zagreb</derivirana_varijabla>
  </DomainObject.Predmet.ProtustrankaWithAdressOIB>
  <DomainObject.Predmet.ProtustrankaNazivFormated>
    <izvorni_sadrzaj>PAUN d.o.o.</izvorni_sadrzaj>
    <derivirana_varijabla naziv="DomainObject.Predmet.ProtustrankaNazivFormated_1">PAUN d.o.o.</derivirana_varijabla>
  </DomainObject.Predmet.ProtustrankaNazivFormated>
  <DomainObject.Predmet.ProtustrankaNazivFormatedOIB>
    <izvorni_sadrzaj>PAUN d.o.o., OIB 56690737076</izvorni_sadrzaj>
    <derivirana_varijabla naziv="DomainObject.Predmet.ProtustrankaNazivFormatedOIB_1">PAUN d.o.o., OIB 56690737076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PAUN d.o.o.</item>
    </izvorni_sadrzaj>
    <derivirana_varijabla naziv="DomainObject.Predmet.ProtuStrankaListFormated_1">
      <item>PAUN d.o.o.</item>
    </derivirana_varijabla>
  </DomainObject.Predmet.ProtuStrankaListFormated>
  <DomainObject.Predmet.ProtuStrankaListFormatedOIB>
    <izvorni_sadrzaj>
      <item>PAUN d.o.o., OIB 56690737076</item>
    </izvorni_sadrzaj>
    <derivirana_varijabla naziv="DomainObject.Predmet.ProtuStrankaListFormatedOIB_1">
      <item>PAUN d.o.o., OIB 56690737076</item>
    </derivirana_varijabla>
  </DomainObject.Predmet.ProtuStrankaListFormatedOIB>
  <DomainObject.Predmet.ProtuStrankaListFormatedWithAdress>
    <izvorni_sadrzaj>
      <item>PAUN d.o.o., Remetska Cesta 15, 10000 Zagreb</item>
    </izvorni_sadrzaj>
    <derivirana_varijabla naziv="DomainObject.Predmet.ProtuStrankaListFormatedWithAdress_1">
      <item>PAUN d.o.o., Remetska Cesta 15, 10000 Zagreb</item>
    </derivirana_varijabla>
  </DomainObject.Predmet.ProtuStrankaListFormatedWithAdress>
  <DomainObject.Predmet.ProtuStrankaListFormatedWithAdressOIB>
    <izvorni_sadrzaj>
      <item>PAUN d.o.o., OIB 56690737076, Remetska Cesta 15, 10000 Zagreb</item>
    </izvorni_sadrzaj>
    <derivirana_varijabla naziv="DomainObject.Predmet.ProtuStrankaListFormatedWithAdressOIB_1">
      <item>PAUN d.o.o., OIB 56690737076, Remetska Cesta 15, 10000 Zagreb</item>
    </derivirana_varijabla>
  </DomainObject.Predmet.ProtuStrankaListFormatedWithAdressOIB>
  <DomainObject.Predmet.ProtuStrankaListNazivFormated>
    <izvorni_sadrzaj>
      <item>PAUN d.o.o.</item>
    </izvorni_sadrzaj>
    <derivirana_varijabla naziv="DomainObject.Predmet.ProtuStrankaListNazivFormated_1">
      <item>PAUN d.o.o.</item>
    </derivirana_varijabla>
  </DomainObject.Predmet.ProtuStrankaListNazivFormated>
  <DomainObject.Predmet.ProtuStrankaListNazivFormatedOIB>
    <izvorni_sadrzaj>
      <item>PAUN d.o.o., OIB 56690737076</item>
    </izvorni_sadrzaj>
    <derivirana_varijabla naziv="DomainObject.Predmet.ProtuStrankaListNazivFormatedOIB_1">
      <item>PAUN d.o.o., OIB 56690737076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PAUN d.o.o.</izvorni_sadrzaj>
    <derivirana_varijabla naziv="DomainObject.Predmet.ProtustrankaIDrugi_1">PAUN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PAUN d.o.o., OIB 56690737076, Remetska Cesta 15, 10000 Zagreb</izvorni_sadrzaj>
    <derivirana_varijabla naziv="DomainObject.Predmet.ProtustrankaIDrugiAdressOIB_1">PAUN d.o.o., OIB 56690737076, Remetska Cesta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PAUN d.o.o.</item>
      <item>FINA Regionalni centar Zagreb</item>
    </izvorni_sadrzaj>
    <derivirana_varijabla naziv="DomainObject.Predmet.SudioniciListNaziv_1">
      <item>PAUN d.o.o.</item>
      <item>FINA Regionalni centar Zagreb</item>
    </derivirana_varijabla>
  </DomainObject.Predmet.SudioniciListNaziv>
  <DomainObject.Predmet.SudioniciListAdressOIB>
    <izvorni_sadrzaj>
      <item>PAUN d.o.o., OIB 56690737076, Remetska Cesta 15,10000 Zagreb</item>
      <item>FINA Regionalni centar Zagreb, OIB 85821130368, Trg svibanjskih žrtava 1995. 1,10000 Zagreb</item>
    </izvorni_sadrzaj>
    <derivirana_varijabla naziv="DomainObject.Predmet.SudioniciListAdressOIB_1">
      <item>PAUN d.o.o., OIB 56690737076, Remetska Cesta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56690737076</item>
      <item>, OIB 85821130368</item>
    </izvorni_sadrzaj>
    <derivirana_varijabla naziv="DomainObject.Predmet.SudioniciListNazivOIB_1">
      <item>, OIB 56690737076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1337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2015-11-25T12:43:00Z</cp:lastPrinted>
  <dcterms:modified xmlns:xsi="http://www.w3.org/2001/XMLSchema-instance" xsi:type="dcterms:W3CDTF">2015-11-25T12:43:00Z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