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b345" w14:paraId="488b345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747607">
        <w:rPr>
          <w:rFonts w:hAnsi="Times New Roman" w:ascii="Times New Roman"/>
          <w:sz w:val="24"/>
          <w:szCs w:val="24"/>
        </w:rPr>
        <w:t xml:space="preserve">po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</w:t>
      </w:r>
      <w:r w:rsidR="00747607" w:rsidRPr="00747607">
        <w:rPr>
          <w:rFonts w:hAnsi="Times New Roman" w:ascii="Times New Roman"/>
          <w:sz w:val="24"/>
          <w:szCs w:val="24"/>
        </w:rPr>
        <w:t xml:space="preserve"> imovinom dužnika pojedinca: Ivan Bunić vlasnik OR „OBNOVA“ Cerić, A. Mihanovića 35, OIB: 98779642148</w:t>
      </w:r>
      <w:r w:rsidR="00FB76CB" w:rsidRPr="00FB76CB">
        <w:rPr>
          <w:rFonts w:hAnsi="Times New Roman" w:ascii="Times New Roman"/>
          <w:sz w:val="24"/>
          <w:szCs w:val="24"/>
        </w:rPr>
        <w:t>,</w:t>
      </w:r>
      <w:r w:rsidR="006C67A8" w:rsidRPr="00FB76CB">
        <w:rPr>
          <w:rFonts w:hAnsi="Times New Roman" w:ascii="Times New Roman"/>
          <w:sz w:val="24"/>
          <w:szCs w:val="24"/>
        </w:rPr>
        <w:t xml:space="preserve">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FB76CB" w:rsidRPr="00FB76CB">
        <w:rPr>
          <w:rFonts w:hAnsi="Times New Roman" w:ascii="Times New Roman"/>
          <w:sz w:val="24"/>
          <w:szCs w:val="24"/>
        </w:rPr>
        <w:t>01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FB76CB" w:rsidRPr="00FB76CB">
        <w:rPr>
          <w:rFonts w:hAnsi="Times New Roman" w:ascii="Times New Roman"/>
          <w:sz w:val="24"/>
          <w:szCs w:val="24"/>
        </w:rPr>
        <w:t>rujna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747607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747607" w:rsidRPr="00747607">
        <w:rPr>
          <w:b w:val="false"/>
          <w:sz w:val="24"/>
          <w:szCs w:val="24"/>
        </w:rPr>
        <w:t xml:space="preserve">Lidiji </w:t>
      </w:r>
      <w:proofErr w:type="spellStart"/>
      <w:r w:rsidR="00747607" w:rsidRPr="00747607">
        <w:rPr>
          <w:b w:val="false"/>
          <w:sz w:val="24"/>
          <w:szCs w:val="24"/>
        </w:rPr>
        <w:t>Balog</w:t>
      </w:r>
      <w:proofErr w:type="spellEnd"/>
      <w:r w:rsidR="00747607" w:rsidRPr="00747607">
        <w:rPr>
          <w:b w:val="false"/>
          <w:sz w:val="24"/>
          <w:szCs w:val="24"/>
        </w:rPr>
        <w:t>, Bilje, Vinogradska 17, OIB: 90656042786</w:t>
      </w:r>
      <w:r w:rsidR="00F8275D" w:rsidRPr="00F8275D">
        <w:rPr>
          <w:b w:val="false"/>
          <w:sz w:val="24"/>
          <w:szCs w:val="24"/>
        </w:rPr>
        <w:t>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</w:t>
      </w:r>
      <w:r w:rsidR="00747607" w:rsidRPr="00747607">
        <w:rPr>
          <w:b w:val="false"/>
          <w:sz w:val="24"/>
          <w:szCs w:val="24"/>
        </w:rPr>
        <w:t>imovinom dužnika pojedinca: Ivan Bunić vlasnik OR „OBNOVA“ Cerić, A. Mihanovića 35</w:t>
      </w:r>
      <w:r>
        <w:rPr>
          <w:sz w:val="24"/>
          <w:szCs w:val="24"/>
        </w:rPr>
        <w:t xml:space="preserve">, </w:t>
      </w:r>
      <w:r w:rsidR="00747607" w:rsidRPr="00747607">
        <w:rPr>
          <w:b w:val="false"/>
          <w:sz w:val="24"/>
          <w:szCs w:val="24"/>
        </w:rPr>
        <w:t>OIB: 98779642148</w:t>
      </w:r>
      <w:r w:rsidR="00747607">
        <w:rPr>
          <w:b w:val="false"/>
          <w:sz w:val="24"/>
          <w:szCs w:val="24"/>
        </w:rPr>
        <w:t xml:space="preserve"> </w:t>
      </w:r>
      <w:r w:rsidRPr="00747607">
        <w:rPr>
          <w:b w:val="false"/>
          <w:sz w:val="24"/>
          <w:szCs w:val="24"/>
        </w:rPr>
        <w:t>u</w:t>
      </w:r>
      <w:r>
        <w:rPr>
          <w:b w:val="false"/>
          <w:sz w:val="24"/>
          <w:szCs w:val="24"/>
        </w:rPr>
        <w:t xml:space="preserve">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747607">
        <w:rPr>
          <w:b w:val="false"/>
          <w:sz w:val="24"/>
          <w:szCs w:val="24"/>
        </w:rPr>
        <w:t xml:space="preserve"> 5</w:t>
      </w:r>
      <w:r>
        <w:rPr>
          <w:b w:val="false"/>
          <w:sz w:val="24"/>
          <w:szCs w:val="24"/>
        </w:rPr>
        <w:t>.000,00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F8275D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747607">
        <w:rPr>
          <w:rFonts w:hAnsi="Times New Roman" w:ascii="Times New Roman"/>
          <w:sz w:val="24"/>
          <w:szCs w:val="24"/>
        </w:rPr>
        <w:t>5</w:t>
      </w:r>
      <w:r w:rsidR="00780329">
        <w:rPr>
          <w:rFonts w:hAnsi="Times New Roman" w:ascii="Times New Roman"/>
          <w:sz w:val="24"/>
          <w:szCs w:val="24"/>
        </w:rPr>
        <w:t>.000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747607" w:rsidRPr="00747607">
        <w:rPr>
          <w:sz w:val="24"/>
          <w:szCs w:val="24"/>
        </w:rPr>
        <w:t xml:space="preserve">Lidiji </w:t>
      </w:r>
      <w:proofErr w:type="spellStart"/>
      <w:r w:rsidR="00747607" w:rsidRPr="00747607">
        <w:rPr>
          <w:sz w:val="24"/>
          <w:szCs w:val="24"/>
        </w:rPr>
        <w:t>Balog</w:t>
      </w:r>
      <w:proofErr w:type="spellEnd"/>
      <w:r w:rsidR="00747607" w:rsidRPr="00747607">
        <w:rPr>
          <w:sz w:val="24"/>
          <w:szCs w:val="24"/>
        </w:rPr>
        <w:t>, Bilje, Vinogradska 17, OIB: 90656042786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47607">
        <w:rPr>
          <w:rFonts w:hAnsi="Times New Roman" w:ascii="Times New Roman"/>
          <w:sz w:val="24"/>
          <w:szCs w:val="24"/>
        </w:rPr>
        <w:t>2904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747607">
        <w:rPr>
          <w:rFonts w:hAnsi="Times New Roman" w:ascii="Times New Roman"/>
          <w:sz w:val="24"/>
          <w:szCs w:val="24"/>
        </w:rPr>
        <w:t>22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747607">
        <w:rPr>
          <w:rFonts w:hAnsi="Times New Roman" w:ascii="Times New Roman"/>
          <w:sz w:val="24"/>
          <w:szCs w:val="24"/>
        </w:rPr>
        <w:t>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="00747607" w:rsidRPr="00747607">
        <w:rPr>
          <w:rFonts w:hAnsi="Times New Roman" w:ascii="Times New Roman"/>
          <w:sz w:val="24"/>
          <w:szCs w:val="24"/>
        </w:rPr>
        <w:t>imovinom dužnika pojedinca: Ivan Bunić vlasnik OR „OBNOVA“ Cerić, A. Mihanovića 35, OIB: 98779642148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r w:rsidR="00747607" w:rsidRPr="00747607">
        <w:rPr>
          <w:rFonts w:hAnsi="Times New Roman" w:ascii="Times New Roman"/>
          <w:sz w:val="24"/>
          <w:szCs w:val="24"/>
        </w:rPr>
        <w:t>Lidij</w:t>
      </w:r>
      <w:r w:rsidR="00747607">
        <w:rPr>
          <w:rFonts w:hAnsi="Times New Roman" w:ascii="Times New Roman"/>
          <w:sz w:val="24"/>
          <w:szCs w:val="24"/>
        </w:rPr>
        <w:t>a</w:t>
      </w:r>
      <w:r w:rsidR="00747607" w:rsidRPr="007476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47607" w:rsidRPr="00747607">
        <w:rPr>
          <w:rFonts w:hAnsi="Times New Roman" w:ascii="Times New Roman"/>
          <w:sz w:val="24"/>
          <w:szCs w:val="24"/>
        </w:rPr>
        <w:t>Balog</w:t>
      </w:r>
      <w:proofErr w:type="spellEnd"/>
      <w:r w:rsidR="00747607" w:rsidRPr="00747607">
        <w:rPr>
          <w:rFonts w:hAnsi="Times New Roman" w:ascii="Times New Roman"/>
          <w:sz w:val="24"/>
          <w:szCs w:val="24"/>
        </w:rPr>
        <w:t>, Bilje, Vinogradska 17, OIB: 90656042786,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747607">
        <w:rPr>
          <w:rFonts w:hAnsi="Times New Roman" w:ascii="Times New Roman"/>
          <w:sz w:val="24"/>
          <w:szCs w:val="24"/>
        </w:rPr>
        <w:t>26</w:t>
      </w:r>
      <w:r w:rsidR="00DF013D">
        <w:rPr>
          <w:rFonts w:hAnsi="Times New Roman" w:ascii="Times New Roman"/>
          <w:sz w:val="24"/>
          <w:szCs w:val="24"/>
        </w:rPr>
        <w:t>.</w:t>
      </w:r>
      <w:r w:rsidR="00747607">
        <w:rPr>
          <w:rFonts w:hAnsi="Times New Roman" w:ascii="Times New Roman"/>
          <w:sz w:val="24"/>
          <w:szCs w:val="24"/>
        </w:rPr>
        <w:t>4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47607">
        <w:rPr>
          <w:rFonts w:hAnsi="Times New Roman" w:ascii="Times New Roman"/>
          <w:sz w:val="24"/>
          <w:szCs w:val="24"/>
        </w:rPr>
        <w:t>5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B76CB">
        <w:rPr>
          <w:rFonts w:hAnsi="Times New Roman" w:ascii="Times New Roman"/>
          <w:sz w:val="24"/>
          <w:szCs w:val="24"/>
        </w:rPr>
        <w:t>01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B76CB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FB76CB">
        <w:rPr>
          <w:rFonts w:hAnsi="Times New Roman" w:ascii="Times New Roman"/>
          <w:sz w:val="24"/>
          <w:szCs w:val="24"/>
        </w:rPr>
        <w:t>1/10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6C1" w:rsidP="00F427F2" w:rsidR="002F36C1">
      <w:pPr>
        <w:spacing w:lineRule="auto" w:line="240" w:after="0"/>
      </w:pPr>
      <w:r>
        <w:separator/>
      </w:r>
    </w:p>
  </w:endnote>
  <w:endnote w:id="0" w:type="continuationSeparator">
    <w:p w:rsidRDefault="002F36C1" w:rsidP="00F427F2" w:rsidR="002F36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6C1" w:rsidP="00F427F2" w:rsidR="002F36C1">
      <w:pPr>
        <w:spacing w:lineRule="auto" w:line="240" w:after="0"/>
      </w:pPr>
      <w:r>
        <w:separator/>
      </w:r>
    </w:p>
  </w:footnote>
  <w:footnote w:id="0" w:type="continuationSeparator">
    <w:p w:rsidRDefault="002F36C1" w:rsidP="00F427F2" w:rsidR="002F36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747607">
      <w:rPr>
        <w:rFonts w:hAnsi="Times New Roman" w:ascii="Times New Roman"/>
        <w:sz w:val="24"/>
        <w:szCs w:val="24"/>
      </w:rPr>
      <w:t>2904</w:t>
    </w:r>
    <w:r w:rsidR="00FB76CB" w:rsidRPr="00FB76CB">
      <w:rPr>
        <w:rFonts w:hAnsi="Times New Roman" w:ascii="Times New Roman"/>
        <w:sz w:val="24"/>
        <w:szCs w:val="24"/>
      </w:rPr>
      <w:t>/16-</w:t>
    </w:r>
    <w:r w:rsidR="00747607">
      <w:rPr>
        <w:rFonts w:hAnsi="Times New Roman" w:ascii="Times New Roman"/>
        <w:sz w:val="24"/>
        <w:szCs w:val="24"/>
      </w:rPr>
      <w:t>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E6679E">
      <w:rPr>
        <w:rFonts w:hAnsi="Times New Roman" w:ascii="Times New Roman"/>
        <w:sz w:val="24"/>
        <w:szCs w:val="24"/>
      </w:rPr>
      <w:t>2904</w:t>
    </w:r>
    <w:r w:rsidRPr="00A076FF">
      <w:rPr>
        <w:rFonts w:hAnsi="Times New Roman" w:ascii="Times New Roman"/>
        <w:sz w:val="24"/>
        <w:szCs w:val="24"/>
      </w:rPr>
      <w:t>/16-</w:t>
    </w:r>
    <w:r w:rsidR="00E6679E">
      <w:rPr>
        <w:rFonts w:hAnsi="Times New Roman" w:ascii="Times New Roman"/>
        <w:sz w:val="24"/>
        <w:szCs w:val="24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C62E9"/>
    <w:rsid w:val="001E0666"/>
    <w:rsid w:val="001F4CDE"/>
    <w:rsid w:val="00246940"/>
    <w:rsid w:val="00280EDF"/>
    <w:rsid w:val="00283837"/>
    <w:rsid w:val="00294CD7"/>
    <w:rsid w:val="00296606"/>
    <w:rsid w:val="002C0D19"/>
    <w:rsid w:val="002D0508"/>
    <w:rsid w:val="002E16D9"/>
    <w:rsid w:val="002E512B"/>
    <w:rsid w:val="002F36C1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116C"/>
    <w:rsid w:val="004900EE"/>
    <w:rsid w:val="004C6983"/>
    <w:rsid w:val="004D0DB9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172E7"/>
    <w:rsid w:val="00661AA9"/>
    <w:rsid w:val="006C67A8"/>
    <w:rsid w:val="006C6E23"/>
    <w:rsid w:val="006D487D"/>
    <w:rsid w:val="006E1A7D"/>
    <w:rsid w:val="0074086E"/>
    <w:rsid w:val="00747607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6679E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4234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B42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42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2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2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2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B42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42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2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2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2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2017.</izvorni_sadrzaj>
    <derivirana_varijabla naziv="DomainObject.Predmet.DatumRjesavanja_1">15.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Bunić</izvorni_sadrzaj>
    <derivirana_varijabla naziv="DomainObject.Predmet.StrankaFormated_1">  Ivan Bunić</derivirana_varijabla>
  </DomainObject.Predmet.StrankaFormated>
  <DomainObject.Predmet.StrankaFormatedOIB>
    <izvorni_sadrzaj>  Ivan Bunić, OIB 98779642148</izvorni_sadrzaj>
    <derivirana_varijabla naziv="DomainObject.Predmet.StrankaFormatedOIB_1">  Ivan Bunić, OIB 98779642148</derivirana_varijabla>
  </DomainObject.Predmet.StrankaFormatedOIB>
  <DomainObject.Predmet.StrankaFormatedWithAdress>
    <izvorni_sadrzaj> Ivan Bunić, Antuna Mihanovića 35, 32221 Cerić</izvorni_sadrzaj>
    <derivirana_varijabla naziv="DomainObject.Predmet.StrankaFormatedWithAdress_1"> Ivan Bunić, Antuna Mihanovića 35, 32221 Cerić</derivirana_varijabla>
  </DomainObject.Predmet.StrankaFormatedWithAdress>
  <DomainObject.Predmet.StrankaFormatedWithAdressOIB>
    <izvorni_sadrzaj> Ivan Bunić, OIB 98779642148, Antuna Mihanovića 35, 32221 Cerić</izvorni_sadrzaj>
    <derivirana_varijabla naziv="DomainObject.Predmet.StrankaFormatedWithAdressOIB_1"> Ivan Bunić, OIB 98779642148, Antuna Mihanovića 35, 32221 Cerić</derivirana_varijabla>
  </DomainObject.Predmet.StrankaFormatedWithAdressOIB>
  <DomainObject.Predmet.StrankaWithAdress>
    <izvorni_sadrzaj>Ivan Bunić Antuna Mihanovića 35,32221 Cerić</izvorni_sadrzaj>
    <derivirana_varijabla naziv="DomainObject.Predmet.StrankaWithAdress_1">Ivan Bunić Antuna Mihanovića 35,32221 Cerić</derivirana_varijabla>
  </DomainObject.Predmet.StrankaWithAdress>
  <DomainObject.Predmet.StrankaWithAdressOIB>
    <izvorni_sadrzaj>Ivan Bunić, OIB 98779642148, Antuna Mihanovića 35,32221 Cerić</izvorni_sadrzaj>
    <derivirana_varijabla naziv="DomainObject.Predmet.StrankaWithAdressOIB_1">Ivan Bunić, OIB 98779642148, Antuna Mihanovića 35,32221 Cerić</derivirana_varijabla>
  </DomainObject.Predmet.StrankaWithAdressOIB>
  <DomainObject.Predmet.StrankaNazivFormated>
    <izvorni_sadrzaj>Ivan Bunić</izvorni_sadrzaj>
    <derivirana_varijabla naziv="DomainObject.Predmet.StrankaNazivFormated_1">Ivan Bunić</derivirana_varijabla>
  </DomainObject.Predmet.StrankaNazivFormated>
  <DomainObject.Predmet.StrankaNazivFormatedOIB>
    <izvorni_sadrzaj>Ivan Bunić, OIB 98779642148</izvorni_sadrzaj>
    <derivirana_varijabla naziv="DomainObject.Predmet.StrankaNazivFormatedOIB_1">Ivan Bunić, OIB 98779642148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Bunić</item>
    </izvorni_sadrzaj>
    <derivirana_varijabla naziv="DomainObject.Predmet.StrankaListFormated_1">
      <item>Ivan Bunić</item>
    </derivirana_varijabla>
  </DomainObject.Predmet.StrankaListFormated>
  <DomainObject.Predmet.StrankaListFormatedOIB>
    <izvorni_sadrzaj>
      <item>Ivan Bunić, OIB 98779642148</item>
    </izvorni_sadrzaj>
    <derivirana_varijabla naziv="DomainObject.Predmet.StrankaListFormatedOIB_1">
      <item>Ivan Bunić, OIB 98779642148</item>
    </derivirana_varijabla>
  </DomainObject.Predmet.StrankaListFormatedOIB>
  <DomainObject.Predmet.StrankaListFormatedWithAdress>
    <izvorni_sadrzaj>
      <item>Ivan Bunić, Antuna Mihanovića 35, 32221 Cerić</item>
    </izvorni_sadrzaj>
    <derivirana_varijabla naziv="DomainObject.Predmet.StrankaListFormatedWithAdress_1">
      <item>Ivan Bunić, Antuna Mihanovića 35, 32221 Cerić</item>
    </derivirana_varijabla>
  </DomainObject.Predmet.StrankaListFormatedWithAdress>
  <DomainObject.Predmet.StrankaListFormatedWithAdressOIB>
    <izvorni_sadrzaj>
      <item>Ivan Bunić, OIB 98779642148, Antuna Mihanovića 35, 32221 Cerić</item>
    </izvorni_sadrzaj>
    <derivirana_varijabla naziv="DomainObject.Predmet.StrankaListFormatedWithAdressOIB_1">
      <item>Ivan Bunić, OIB 98779642148, Antuna Mihanovića 35, 32221 Cerić</item>
    </derivirana_varijabla>
  </DomainObject.Predmet.StrankaListFormatedWithAdressOIB>
  <DomainObject.Predmet.StrankaListNazivFormated>
    <izvorni_sadrzaj>
      <item>Ivan Bunić</item>
    </izvorni_sadrzaj>
    <derivirana_varijabla naziv="DomainObject.Predmet.StrankaListNazivFormated_1">
      <item>Ivan Bunić</item>
    </derivirana_varijabla>
  </DomainObject.Predmet.StrankaListNazivFormated>
  <DomainObject.Predmet.StrankaListNazivFormatedOIB>
    <izvorni_sadrzaj>
      <item>Ivan Bunić, OIB 98779642148</item>
    </izvorni_sadrzaj>
    <derivirana_varijabla naziv="DomainObject.Predmet.StrankaListNazivFormatedOIB_1">
      <item>Ivan Bunić, OIB 98779642148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Bunić</izvorni_sadrzaj>
    <derivirana_varijabla naziv="DomainObject.Predmet.StrankaIDrugi_1">Ivan Bunić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Bunić, OIB 98779642148, Antuna Mihanovića 35, 32221 Cerić</izvorni_sadrzaj>
    <derivirana_varijabla naziv="DomainObject.Predmet.StrankaIDrugiAdressOIB_1">Ivan Bunić, OIB 98779642148, Antuna Mihanovića 35, 32221 Cerić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>1. lipnja 2017.</izvorni_sadrzaj>
    <derivirana_varijabla naziv="DomainObject.Predmet.OdlukaRjesenje.DatumPravomocnosti_1">1. lipnja 2017.</derivirana_varijabla>
  </DomainObject.Predmet.OdlukaRjesenje.DatumPravomocnosti>
  <DomainObject.Predmet.OdlukaRjesenje.Oznaka>
    <izvorni_sadrzaj>St-2904/2016-23</izvorni_sadrzaj>
    <derivirana_varijabla naziv="DomainObject.Predmet.OdlukaRjesenje.Oznaka_1">St-2904/2016-23</derivirana_varijabla>
  </DomainObject.Predmet.OdlukaRjesenje.Oznaka>
  <DomainObject.Predmet.SudioniciListNaziv>
    <izvorni_sadrzaj>
      <item>Ivan Bunić</item>
    </izvorni_sadrzaj>
    <derivirana_varijabla naziv="DomainObject.Predmet.SudioniciListNaziv_1">
      <item>Ivan Bunić</item>
    </derivirana_varijabla>
  </DomainObject.Predmet.SudioniciListNaziv>
  <DomainObject.Predmet.SudioniciListAdressOIB>
    <izvorni_sadrzaj>
      <item>Ivan Bunić, OIB 98779642148, Antuna Mihanovića 35,32221 Cerić</item>
    </izvorni_sadrzaj>
    <derivirana_varijabla naziv="DomainObject.Predmet.SudioniciListAdressOIB_1">
      <item>Ivan Bunić, OIB 98779642148, Antuna Mihanovića 35,32221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98779642148</item>
    </izvorni_sadrzaj>
    <derivirana_varijabla naziv="DomainObject.Predmet.SudioniciListNazivOIB_1">
      <item>, OIB 98779642148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6B0EC-CBF8-4202-83CA-4C86D4D2E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438</properties:Words>
  <properties:Characters>2438</properties:Characters>
  <properties:Lines>78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2017-09-01T10:20:00Z</dcterms:created>
  <dc:creator>Blanka</dc:creator>
  <cp:lastModifiedBy>Snježana Markotić Jurić</cp:lastModifiedBy>
  <cp:lastPrinted>2017-09-01T10:20:00Z</cp:lastPrinted>
  <dcterms:modified xmlns:xsi="http://www.w3.org/2001/XMLSchema-instance" xsi:type="dcterms:W3CDTF">2017-09-01T10:25:00Z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