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e48f" w14:paraId="f4fe48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E4AC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4ACA">
        <w:t>4183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E4ACA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E4ACA">
        <w:t>PEKARA-PREGRADA d.o.o., Pregrada, S. Radića 8, MBS: 080501391,</w:t>
      </w:r>
      <w:r w:rsidR="007E4ACA" w:rsidRPr="00A245CA">
        <w:t xml:space="preserve"> OIB: </w:t>
      </w:r>
      <w:r w:rsidR="007E4ACA">
        <w:t>70011315297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E4ACA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E4ACA">
        <w:t>472.642,05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E793F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90AEF"/>
    <w:rsid w:val="00591994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4183</izvorni_sadrzaj>
    <derivirana_varijabla naziv="DomainObject.Predmet.Broj_1">4183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St-4183/2015</izvorni_sadrzaj>
    <derivirana_varijabla naziv="DomainObject.Predmet.OznakaBroj_1">St-4183/2015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PEKARA-PREGRADA d.o.o.</izvorni_sadrzaj>
    <derivirana_varijabla naziv="DomainObject.Predmet.ProtustrankaFormated_1">  PEKARA-PREGRADA d.o.o.</derivirana_varijabla>
  </DomainObject.Predmet.ProtustrankaFormated>
  <DomainObject.Predmet.ProtustrankaFormatedOIB>
    <izvorni_sadrzaj>  PEKARA-PREGRADA d.o.o., OIB 70011315297</izvorni_sadrzaj>
    <derivirana_varijabla naziv="DomainObject.Predmet.ProtustrankaFormatedOIB_1">  PEKARA-PREGRADA d.o.o., OIB 70011315297</derivirana_varijabla>
  </DomainObject.Predmet.ProtustrankaFormatedOIB>
  <DomainObject.Predmet.ProtustrankaFormatedWithAdress>
    <izvorni_sadrzaj> PEKARA-PREGRADA d.o.o., S. Radića 8, 49218 Pregrada</izvorni_sadrzaj>
    <derivirana_varijabla naziv="DomainObject.Predmet.ProtustrankaFormatedWithAdress_1"> PEKARA-PREGRADA d.o.o., S. Radića 8, 49218 Pregrada</derivirana_varijabla>
  </DomainObject.Predmet.ProtustrankaFormatedWithAdress>
  <DomainObject.Predmet.ProtustrankaFormatedWithAdressOIB>
    <izvorni_sadrzaj> PEKARA-PREGRADA d.o.o., OIB 70011315297, S. Radića 8, 49218 Pregrada</izvorni_sadrzaj>
    <derivirana_varijabla naziv="DomainObject.Predmet.ProtustrankaFormatedWithAdressOIB_1"> PEKARA-PREGRADA d.o.o., OIB 70011315297, S. Radića 8, 49218 Pregrada</derivirana_varijabla>
  </DomainObject.Predmet.ProtustrankaFormatedWithAdressOIB>
  <DomainObject.Predmet.ProtustrankaWithAdress>
    <izvorni_sadrzaj>PEKARA-PREGRADA d.o.o. S. Radića 8, 49218 Pregrada</izvorni_sadrzaj>
    <derivirana_varijabla naziv="DomainObject.Predmet.ProtustrankaWithAdress_1">PEKARA-PREGRADA d.o.o. S. Radića 8, 49218 Pregrada</derivirana_varijabla>
  </DomainObject.Predmet.ProtustrankaWithAdress>
  <DomainObject.Predmet.ProtustrankaWithAdressOIB>
    <izvorni_sadrzaj>PEKARA-PREGRADA d.o.o., OIB 70011315297, S. Radića 8, 49218 Pregrada</izvorni_sadrzaj>
    <derivirana_varijabla naziv="DomainObject.Predmet.ProtustrankaWithAdressOIB_1">PEKARA-PREGRADA d.o.o., OIB 70011315297, S. Radića 8, 49218 Pregrada</derivirana_varijabla>
  </DomainObject.Predmet.ProtustrankaWithAdressOIB>
  <DomainObject.Predmet.ProtustrankaNazivFormated>
    <izvorni_sadrzaj>PEKARA-PREGRADA d.o.o.</izvorni_sadrzaj>
    <derivirana_varijabla naziv="DomainObject.Predmet.ProtustrankaNazivFormated_1">PEKARA-PREGRADA d.o.o.</derivirana_varijabla>
  </DomainObject.Predmet.ProtustrankaNazivFormated>
  <DomainObject.Predmet.ProtustrankaNazivFormatedOIB>
    <izvorni_sadrzaj>PEKARA-PREGRADA d.o.o., OIB 70011315297</izvorni_sadrzaj>
    <derivirana_varijabla naziv="DomainObject.Predmet.ProtustrankaNazivFormatedOIB_1">PEKARA-PREGRADA d.o.o., OIB 70011315297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PEKARA-PREGRADA d.o.o.</item>
    </izvorni_sadrzaj>
    <derivirana_varijabla naziv="DomainObject.Predmet.ProtuStrankaListFormated_1">
      <item>PEKARA-PREGRADA d.o.o.</item>
    </derivirana_varijabla>
  </DomainObject.Predmet.ProtuStrankaListFormated>
  <DomainObject.Predmet.ProtuStrankaListFormatedOIB>
    <izvorni_sadrzaj>
      <item>PEKARA-PREGRADA d.o.o., OIB 70011315297</item>
    </izvorni_sadrzaj>
    <derivirana_varijabla naziv="DomainObject.Predmet.ProtuStrankaListFormatedOIB_1">
      <item>PEKARA-PREGRADA d.o.o., OIB 70011315297</item>
    </derivirana_varijabla>
  </DomainObject.Predmet.ProtuStrankaListFormatedOIB>
  <DomainObject.Predmet.ProtuStrankaListFormatedWithAdress>
    <izvorni_sadrzaj>
      <item>PEKARA-PREGRADA d.o.o., S. Radića 8, 49218 Pregrada</item>
    </izvorni_sadrzaj>
    <derivirana_varijabla naziv="DomainObject.Predmet.ProtuStrankaListFormatedWithAdress_1">
      <item>PEKARA-PREGRADA d.o.o., S. Radića 8, 49218 Pregrada</item>
    </derivirana_varijabla>
  </DomainObject.Predmet.ProtuStrankaListFormatedWithAdress>
  <DomainObject.Predmet.ProtuStrankaListFormatedWithAdressOIB>
    <izvorni_sadrzaj>
      <item>PEKARA-PREGRADA d.o.o., OIB 70011315297, S. Radića 8, 49218 Pregrada</item>
    </izvorni_sadrzaj>
    <derivirana_varijabla naziv="DomainObject.Predmet.ProtuStrankaListFormatedWithAdressOIB_1">
      <item>PEKARA-PREGRADA d.o.o., OIB 70011315297, S. Radića 8, 49218 Pregrada</item>
    </derivirana_varijabla>
  </DomainObject.Predmet.ProtuStrankaListFormatedWithAdressOIB>
  <DomainObject.Predmet.ProtuStrankaListNazivFormated>
    <izvorni_sadrzaj>
      <item>PEKARA-PREGRADA d.o.o.</item>
    </izvorni_sadrzaj>
    <derivirana_varijabla naziv="DomainObject.Predmet.ProtuStrankaListNazivFormated_1">
      <item>PEKARA-PREGRADA d.o.o.</item>
    </derivirana_varijabla>
  </DomainObject.Predmet.ProtuStrankaListNazivFormated>
  <DomainObject.Predmet.ProtuStrankaListNazivFormatedOIB>
    <izvorni_sadrzaj>
      <item>PEKARA-PREGRADA d.o.o., OIB 70011315297</item>
    </izvorni_sadrzaj>
    <derivirana_varijabla naziv="DomainObject.Predmet.ProtuStrankaListNazivFormatedOIB_1">
      <item>PEKARA-PREGRADA d.o.o., OIB 70011315297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PEKARA-PREGRADA d.o.o.</izvorni_sadrzaj>
    <derivirana_varijabla naziv="DomainObject.Predmet.ProtustrankaIDrugi_1">PEKARA-PREGRADA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PEKARA-PREGRADA d.o.o., OIB 70011315297, S. Radića 8, 49218 Pregrada</izvorni_sadrzaj>
    <derivirana_varijabla naziv="DomainObject.Predmet.ProtustrankaIDrugiAdressOIB_1">PEKARA-PREGRADA d.o.o., OIB 70011315297, S. Radića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PEKARA-PREGRADA d.o.o.</item>
    </izvorni_sadrzaj>
    <derivirana_varijabla naziv="DomainObject.Predmet.SudioniciListNaziv_1">
      <item>FINA Regionalni centar Zagreb</item>
      <item>PEKARA-PREGRADA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PEKARA-PREGRADA d.o.o., OIB 70011315297, S. Radića 8,49218 Pregrada</item>
    </izvorni_sadrzaj>
    <derivirana_varijabla naziv="DomainObject.Predmet.SudioniciListAdressOIB_1">
      <item>FINA Regionalni centar Zagreb, OIB 85821130368, Trg svibanjskih žrtava 1995. 1,10000 Zagreb</item>
      <item>PEKARA-PREGRADA d.o.o., OIB 70011315297, S. Radića 8,49218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70011315297</item>
    </izvorni_sadrzaj>
    <derivirana_varijabla naziv="DomainObject.Predmet.SudioniciListNazivOIB_1">
      <item>, OIB 85821130368</item>
      <item>, OIB 70011315297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2015-12-28T10:02:00Z</dcterms:created>
  <dc:creator>ilukac</dc:creator>
  <cp:lastModifiedBy>Maja Hilje</cp:lastModifiedBy>
  <cp:lastPrinted>2015-12-28T10:02:00Z</cp:lastPrinted>
  <dcterms:modified xmlns:xsi="http://www.w3.org/2001/XMLSchema-instance" xsi:type="dcterms:W3CDTF">2016-01-05T08:07:00Z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