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ce0c" w14:paraId="956ce0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21F2E">
        <w:t>239/15-5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EB754B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F21F2E">
        <w:t>KRISTALNA LAGUNA MARKETING TURISTIČKA AGENCIJA d.o.o., Varaždin, Međimurska 28, MBS: 070097357, OIB: 14253905264</w:t>
      </w:r>
      <w:r w:rsidR="00637444">
        <w:t xml:space="preserve">, dana </w:t>
      </w:r>
      <w:r w:rsidR="00B87C05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21F2E">
        <w:t xml:space="preserve"> KRISTALNA LAGUNA MARKET</w:t>
      </w:r>
      <w:r w:rsidR="007036A5">
        <w:t xml:space="preserve">ING TURISTIČKA AGENCIJA d.o.o., </w:t>
      </w:r>
      <w:r w:rsidR="00F21F2E">
        <w:t>Varaždin, Međimurska 28, MBS: 070097357, OIB: 14253905264</w:t>
      </w:r>
      <w:r w:rsidR="00740000">
        <w:t xml:space="preserve">, </w:t>
      </w:r>
      <w:r w:rsidR="00CB6C18">
        <w:t xml:space="preserve">iznosi </w:t>
      </w:r>
      <w:r w:rsidR="00F21F2E">
        <w:t xml:space="preserve">309.224,29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F21F2E">
        <w:t xml:space="preserve"> </w:t>
      </w:r>
      <w:proofErr w:type="spellStart"/>
      <w:r w:rsidR="00F21F2E">
        <w:t>John</w:t>
      </w:r>
      <w:proofErr w:type="spellEnd"/>
      <w:r w:rsidR="00F21F2E">
        <w:t xml:space="preserve"> Jackson, OIB: 78132209014, Velika Britanija i </w:t>
      </w:r>
      <w:proofErr w:type="spellStart"/>
      <w:r w:rsidR="00F21F2E">
        <w:t>Sj</w:t>
      </w:r>
      <w:proofErr w:type="spellEnd"/>
      <w:r w:rsidR="00F21F2E">
        <w:t xml:space="preserve">. Irska, </w:t>
      </w:r>
      <w:proofErr w:type="spellStart"/>
      <w:r w:rsidR="00F21F2E">
        <w:t>Barnsley</w:t>
      </w:r>
      <w:proofErr w:type="spellEnd"/>
      <w:r w:rsidR="00F21F2E">
        <w:t xml:space="preserve"> </w:t>
      </w:r>
      <w:proofErr w:type="spellStart"/>
      <w:r w:rsidR="00F21F2E">
        <w:t>South</w:t>
      </w:r>
      <w:proofErr w:type="spellEnd"/>
      <w:r w:rsidR="00F21F2E">
        <w:t xml:space="preserve"> </w:t>
      </w:r>
      <w:proofErr w:type="spellStart"/>
      <w:r w:rsidR="00F21F2E">
        <w:t>Yorks</w:t>
      </w:r>
      <w:proofErr w:type="spellEnd"/>
      <w:r w:rsidR="00F21F2E">
        <w:t xml:space="preserve"> S704DC, 10 </w:t>
      </w:r>
      <w:proofErr w:type="spellStart"/>
      <w:r w:rsidR="00F21F2E">
        <w:t>Highstone</w:t>
      </w:r>
      <w:proofErr w:type="spellEnd"/>
      <w:r w:rsidR="00F21F2E">
        <w:t xml:space="preserve"> </w:t>
      </w:r>
      <w:proofErr w:type="spellStart"/>
      <w:r w:rsidR="00F21F2E">
        <w:t>Rd</w:t>
      </w:r>
      <w:proofErr w:type="spellEnd"/>
      <w:r w:rsidR="006C66C3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7036A5" w:rsidR="007036A5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272AC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E272AC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7036A5" w:rsidP="007036A5" w:rsidR="0081351D" w:rsidRPr="006A424F">
      <w:pPr>
        <w:jc w:val="both"/>
      </w:pPr>
      <w:r>
        <w:t xml:space="preserve">                                                 </w:t>
      </w:r>
      <w:r w:rsidR="0081351D">
        <w:t xml:space="preserve">U Varaždinu </w:t>
      </w:r>
      <w:r w:rsidR="00B87C05">
        <w:t>11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7036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7036A5">
        <w:t>udac</w:t>
      </w:r>
    </w:p>
    <w:p w:rsidRDefault="007036A5" w:rsidR="001159F0">
      <w:r>
        <w:t xml:space="preserve">                                                                                                  </w:t>
      </w:r>
      <w:r w:rsidR="001159F0">
        <w:t xml:space="preserve">  </w:t>
      </w:r>
      <w:r w:rsidR="00740000">
        <w:t>Ksenija Flack-Makitan</w:t>
      </w:r>
    </w:p>
    <w:sectPr w:rsidSect="00E272AC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A9" w:rsidR="00C907A9">
      <w:r>
        <w:separator/>
      </w:r>
    </w:p>
  </w:endnote>
  <w:endnote w:id="0" w:type="continuationSeparator">
    <w:p w:rsidRDefault="00C907A9" w:rsidR="00C90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A9" w:rsidR="00C907A9">
      <w:r>
        <w:separator/>
      </w:r>
    </w:p>
  </w:footnote>
  <w:footnote w:id="0" w:type="continuationSeparator">
    <w:p w:rsidRDefault="00C907A9" w:rsidR="00C90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A0653"/>
    <w:rsid w:val="001B72D6"/>
    <w:rsid w:val="001E6833"/>
    <w:rsid w:val="002055B4"/>
    <w:rsid w:val="00274464"/>
    <w:rsid w:val="002B49A1"/>
    <w:rsid w:val="002F1F37"/>
    <w:rsid w:val="003074E6"/>
    <w:rsid w:val="003207EE"/>
    <w:rsid w:val="00327690"/>
    <w:rsid w:val="003A7C72"/>
    <w:rsid w:val="003E2AE0"/>
    <w:rsid w:val="00400A96"/>
    <w:rsid w:val="00401A7F"/>
    <w:rsid w:val="00420F99"/>
    <w:rsid w:val="0047710E"/>
    <w:rsid w:val="00497129"/>
    <w:rsid w:val="004B2044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995"/>
    <w:rsid w:val="00693CD2"/>
    <w:rsid w:val="006C16B6"/>
    <w:rsid w:val="006C1AAA"/>
    <w:rsid w:val="006C66C3"/>
    <w:rsid w:val="006F25A8"/>
    <w:rsid w:val="007036A5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D7222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D7C3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87C05"/>
    <w:rsid w:val="00B93659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07A9"/>
    <w:rsid w:val="00C95F18"/>
    <w:rsid w:val="00CA4C65"/>
    <w:rsid w:val="00CB41F0"/>
    <w:rsid w:val="00CB6C18"/>
    <w:rsid w:val="00CC7B8F"/>
    <w:rsid w:val="00CD65A9"/>
    <w:rsid w:val="00CE19A1"/>
    <w:rsid w:val="00CE29CC"/>
    <w:rsid w:val="00CF7EB7"/>
    <w:rsid w:val="00D47733"/>
    <w:rsid w:val="00D55397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272AC"/>
    <w:rsid w:val="00E72541"/>
    <w:rsid w:val="00E82B62"/>
    <w:rsid w:val="00E93171"/>
    <w:rsid w:val="00EA5D61"/>
    <w:rsid w:val="00EB754B"/>
    <w:rsid w:val="00F10C2B"/>
    <w:rsid w:val="00F21F2E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St-239/2015-5</izvorni_sadrzaj>
    <derivirana_varijabla naziv="DomainObject.Oznaka_1">St-239/2015-5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Kristalna Laguna Marketing turistička agencija društvo s ograničenom odgovornošću za marketing i usluge</izvorni_sadrzaj>
    <derivirana_varijabla naziv="DomainObject.Predmet.ProtustrankaFormated_1">  Kristalna Laguna Marketing turistička agencija društvo s ograničenom odgovornošću za marketing i usluge</derivirana_varijabla>
  </DomainObject.Predmet.ProtustrankaFormated>
  <DomainObject.Predmet.ProtustrankaFormatedOIB>
    <izvorni_sadrzaj>  Kristalna Laguna Marketing turistička agencija društvo s ograničenom odgovornošću za marketing i usluge, OIB 14253905264</izvorni_sadrzaj>
    <derivirana_varijabla naziv="DomainObject.Predmet.ProtustrankaFormatedOIB_1">  Kristalna Laguna Marketing turistička agencija društvo s ograničenom odgovornošću za marketing i usluge, OIB 14253905264</derivirana_varijabla>
  </DomainObject.Predmet.ProtustrankaFormatedOIB>
  <DomainObject.Predmet.ProtustrankaFormatedWithAdress>
    <izvorni_sadrzaj> Kristalna Laguna Marketing turistička agencija društvo s ograničenom odgovornošću za marketing i usluge, Međimurska 28, 42000 Varaždin</izvorni_sadrzaj>
    <derivirana_varijabla naziv="DomainObject.Predmet.ProtustrankaFormatedWithAdress_1"> Kristalna Laguna Marketing turistička agencija društvo s ograničenom odgovornošću za marketing i usluge, Međimurska 28, 42000 Varaždin</derivirana_varijabla>
  </DomainObject.Predmet.ProtustrankaFormatedWithAdress>
  <DomainObject.Predmet.ProtustrankaFormatedWithAdressOIB>
    <izvorni_sadrzaj> Kristalna Laguna Marketing turistička agencija društvo s ograničenom odgovornošću za marketing i usluge, OIB 14253905264, Međimurska 28, 42000 Varaždin</izvorni_sadrzaj>
    <derivirana_varijabla naziv="DomainObject.Predmet.ProtustrankaFormatedWithAdressOIB_1"> Kristalna Laguna Marketing turistička agencija društvo s ograničenom odgovornošću za marketing i usluge, OIB 14253905264, Međimurska 28, 42000 Varaždin</derivirana_varijabla>
  </DomainObject.Predmet.ProtustrankaFormatedWithAdressOIB>
  <DomainObject.Predmet.ProtustrankaWithAdress>
    <izvorni_sadrzaj>Kristalna Laguna Marketing turistička agencija društvo s ograničenom odgovornošću za marketing i usluge Međimurska 28, 42000 Varaždin</izvorni_sadrzaj>
    <derivirana_varijabla naziv="DomainObject.Predmet.ProtustrankaWithAdress_1">Kristalna Laguna Marketing turistička agencija društvo s ograničenom odgovornošću za marketing i usluge Međimurska 28, 42000 Varaždin</derivirana_varijabla>
  </DomainObject.Predmet.ProtustrankaWithAdress>
  <DomainObject.Predmet.ProtustrankaWithAdressOIB>
    <izvorni_sadrzaj>Kristalna Laguna Marketing turistička agencija društvo s ograničenom odgovornošću za marketing i usluge, OIB 14253905264, Međimurska 28, 42000 Varaždin</izvorni_sadrzaj>
    <derivirana_varijabla naziv="DomainObject.Predmet.ProtustrankaWithAdressOIB_1">Kristalna Laguna Marketing turistička agencija društvo s ograničenom odgovornošću za marketing i usluge, OIB 14253905264, Međimurska 28, 42000 Varaždin</derivirana_varijabla>
  </DomainObject.Predmet.ProtustrankaWithAdressOIB>
  <DomainObject.Predmet.ProtustrankaNazivFormated>
    <izvorni_sadrzaj>Kristalna Laguna Marketing turistička agencija društvo s ograničenom odgovornošću za marketing i usluge</izvorni_sadrzaj>
    <derivirana_varijabla naziv="DomainObject.Predmet.ProtustrankaNazivFormated_1">Kristalna Laguna Marketing turistička agencija društvo s ograničenom odgovornošću za marketing i usluge</derivirana_varijabla>
  </DomainObject.Predmet.ProtustrankaNazivFormated>
  <DomainObject.Predmet.ProtustrankaNazivFormatedOIB>
    <izvorni_sadrzaj>Kristalna Laguna Marketing turistička agencija društvo s ograničenom odgovornošću za marketing i usluge, OIB 14253905264</izvorni_sadrzaj>
    <derivirana_varijabla naziv="DomainObject.Predmet.ProtustrankaNazivFormatedOIB_1">Kristalna Laguna Marketing turistička agencija društvo s ograničenom odgovornošću za marketing i usluge, OIB 14253905264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310053.52</izvorni_sadrzaj>
    <derivirana_varijabla naziv="DomainObject.Predmet.TrenutnaVrijednost_1">310053.52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Kristalna Laguna Marketing turistička agencija društvo s ograničenom odgovornošću za marketing i usluge</item>
    </izvorni_sadrzaj>
    <derivirana_varijabla naziv="DomainObject.Predmet.ProtuStrankaListFormated_1">
      <item>Kristalna Laguna Marketing turistička agencija društvo s ograničenom odgovornošću za marketing i usluge</item>
    </derivirana_varijabla>
  </DomainObject.Predmet.ProtuStrankaListFormated>
  <DomainObject.Predmet.ProtuStrankaListFormatedOIB>
    <izvorni_sadrzaj>
      <item>Kristalna Laguna Marketing turistička agencija društvo s ograničenom odgovornošću za marketing i usluge, OIB 14253905264</item>
    </izvorni_sadrzaj>
    <derivirana_varijabla naziv="DomainObject.Predmet.ProtuStrankaListFormatedOIB_1">
      <item>Kristalna Laguna Marketing turistička agencija društvo s ograničenom odgovornošću za marketing i usluge, OIB 14253905264</item>
    </derivirana_varijabla>
  </DomainObject.Predmet.ProtuStrankaListFormatedOIB>
  <DomainObject.Predmet.ProtuStrankaListFormatedWithAdress>
    <izvorni_sadrzaj>
      <item>Kristalna Laguna Marketing turistička agencija društvo s ograničenom odgovornošću za marketing i usluge, Međimurska 28, 42000 Varaždin</item>
    </izvorni_sadrzaj>
    <derivirana_varijabla naziv="DomainObject.Predmet.ProtuStrankaListFormatedWithAdress_1">
      <item>Kristalna Laguna Marketing turistička agencija društvo s ograničenom odgovornošću za marketing i usluge, Međimurska 28, 42000 Varaždin</item>
    </derivirana_varijabla>
  </DomainObject.Predmet.ProtuStrankaListFormatedWithAdress>
  <DomainObject.Predmet.ProtuStrankaListFormatedWithAdressOIB>
    <izvorni_sadrzaj>
      <item>Kristalna Laguna Marketing turistička agencija društvo s ograničenom odgovornošću za marketing i usluge, OIB 14253905264, Međimurska 28, 42000 Varaždin</item>
    </izvorni_sadrzaj>
    <derivirana_varijabla naziv="DomainObject.Predmet.ProtuStrankaListFormatedWithAdressOIB_1">
      <item>Kristalna Laguna Marketing turistička agencija društvo s ograničenom odgovornošću za marketing i usluge, OIB 14253905264, Međimurska 28, 42000 Varaždin</item>
    </derivirana_varijabla>
  </DomainObject.Predmet.ProtuStrankaListFormatedWithAdressOIB>
  <DomainObject.Predmet.ProtuStrankaListNazivFormated>
    <izvorni_sadrzaj>
      <item>Kristalna Laguna Marketing turistička agencija društvo s ograničenom odgovornošću za marketing i usluge</item>
    </izvorni_sadrzaj>
    <derivirana_varijabla naziv="DomainObject.Predmet.ProtuStrankaListNazivFormated_1">
      <item>Kristalna Laguna Marketing turistička agencija društvo s ograničenom odgovornošću za marketing i usluge</item>
    </derivirana_varijabla>
  </DomainObject.Predmet.ProtuStrankaListNazivFormated>
  <DomainObject.Predmet.ProtuStrankaListNazivFormatedOIB>
    <izvorni_sadrzaj>
      <item>Kristalna Laguna Marketing turistička agencija društvo s ograničenom odgovornošću za marketing i usluge, OIB 14253905264</item>
    </izvorni_sadrzaj>
    <derivirana_varijabla naziv="DomainObject.Predmet.ProtuStrankaListNazivFormatedOIB_1">
      <item>Kristalna Laguna Marketing turistička agencija društvo s ograničenom odgovornošću za marketing i usluge, OIB 14253905264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St-239/2015-5</izvorni_sadrzaj>
    <derivirana_varijabla naziv="DomainObject.PoslovniBrojDokumenta_1">St-239/2015-5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Kristalna Laguna Marketing turistička agencija društvo s ograničenom odgovornošću za marketing i usluge</izvorni_sadrzaj>
    <derivirana_varijabla naziv="DomainObject.Predmet.ProtustrankaIDrugi_1">Kristalna Laguna Marketing turistička agencija društvo s ograničenom odgovornošću za marketing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Kristalna Laguna Marketing turistička agencija društvo s ograničenom odgovornošću za marketing i usluge, OIB 14253905264, Međimurska 28, 42000 Varaždin</izvorni_sadrzaj>
    <derivirana_varijabla naziv="DomainObject.Predmet.ProtustrankaIDrugiAdressOIB_1">Kristalna Laguna Marketing turistička agencija društvo s ograničenom odgovornošću za marketing i usluge, OIB 14253905264,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Kristalna Laguna Marketing turistička agencija društvo s ograničenom odgovornošću za marketing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Kristalna Laguna Marketing turistička agencija društvo s ograničenom odgovornošću za marketing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Kristalna Laguna Marketing turistička agencija društvo s ograničenom odgovornošću za marketing i usluge, OIB 14253905264, Međimurska 28,42000 Varaždin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Kristalna Laguna Marketing turistička agencija društvo s ograničenom odgovornošću za marketing i usluge, OIB 14253905264, Međimurska 28,42000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14253905264</item>
      <item>, OIB null</item>
      <item>, OIB null</item>
    </izvorni_sadrzaj>
    <derivirana_varijabla naziv="DomainObject.Predmet.SudioniciListNazivOIB_1">
      <item>, OIB null</item>
      <item>, OIB 14253905264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9BC1E-EB57-4771-9190-1EE5A62F0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1986</properties:Characters>
  <properties:Lines>47</properties:Lines>
  <properties:Paragraphs>14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2016-01-11T11:47:00Z</cp:lastPrinted>
  <dcterms:modified xmlns:xsi="http://www.w3.org/2001/XMLSchema-instance" xsi:type="dcterms:W3CDTF">2016-01-11T11:48:00Z</dcterms:modified>
  <cp:revision>23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