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f942" w14:paraId="f80f942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9D4FA6">
        <w:rPr>
          <w:sz w:val="24"/>
        </w:rPr>
        <w:t>2800</w:t>
      </w:r>
      <w:r w:rsidR="00527F0A">
        <w:rPr>
          <w:sz w:val="24"/>
        </w:rPr>
        <w:t>/2016-5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9D4FA6">
        <w:rPr>
          <w:sz w:val="24"/>
        </w:rPr>
        <w:t xml:space="preserve"> TERSUS SERVIS SESVETE j.d.o.o Josipa </w:t>
      </w:r>
      <w:proofErr w:type="spellStart"/>
      <w:r w:rsidR="009D4FA6">
        <w:rPr>
          <w:sz w:val="24"/>
        </w:rPr>
        <w:t>Benčaka</w:t>
      </w:r>
      <w:proofErr w:type="spellEnd"/>
      <w:r w:rsidR="009D4FA6">
        <w:rPr>
          <w:sz w:val="24"/>
        </w:rPr>
        <w:t xml:space="preserve"> 17, Sesvete, OIB 50203502573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9D4FA6">
        <w:rPr>
          <w:sz w:val="24"/>
        </w:rPr>
        <w:t xml:space="preserve">TERSUS SERVIS SESVETE j.d.o.o Josipa </w:t>
      </w:r>
      <w:proofErr w:type="spellStart"/>
      <w:r w:rsidR="009D4FA6">
        <w:rPr>
          <w:sz w:val="24"/>
        </w:rPr>
        <w:t>Benčaka</w:t>
      </w:r>
      <w:proofErr w:type="spellEnd"/>
      <w:r w:rsidR="009D4FA6">
        <w:rPr>
          <w:sz w:val="24"/>
        </w:rPr>
        <w:t xml:space="preserve"> 17, Sesvete, OIB 50203502573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23C45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D4FA6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E475A"/>
    <w:rsid w:val="00C00F36"/>
    <w:rsid w:val="00C02260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3668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6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6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TERSUS SERVIS SESVETE j.d.o.o.</izvorni_sadrzaj>
    <derivirana_varijabla naziv="DomainObject.Predmet.ProtustrankaFormated_1">  TERSUS SERVIS SESVETE j.d.o.o.</derivirana_varijabla>
  </DomainObject.Predmet.ProtustrankaFormated>
  <DomainObject.Predmet.ProtustrankaFormatedOIB>
    <izvorni_sadrzaj>  TERSUS SERVIS SESVETE j.d.o.o., OIB 50203502573</izvorni_sadrzaj>
    <derivirana_varijabla naziv="DomainObject.Predmet.ProtustrankaFormatedOIB_1">  TERSUS SERVIS SESVETE j.d.o.o., OIB 50203502573</derivirana_varijabla>
  </DomainObject.Predmet.ProtustrankaFormatedOIB>
  <DomainObject.Predmet.ProtustrankaFormatedWithAdress>
    <izvorni_sadrzaj> TERSUS SERVIS SESVETE j.d.o.o., Josipa Benčaka 17, 10360 Sesvete</izvorni_sadrzaj>
    <derivirana_varijabla naziv="DomainObject.Predmet.ProtustrankaFormatedWithAdress_1"> TERSUS SERVIS SESVETE j.d.o.o., Josipa Benčaka 17, 10360 Sesvete</derivirana_varijabla>
  </DomainObject.Predmet.ProtustrankaFormatedWithAdress>
  <DomainObject.Predmet.ProtustrankaFormatedWithAdressOIB>
    <izvorni_sadrzaj> TERSUS SERVIS SESVETE j.d.o.o., OIB 50203502573, Josipa Benčaka 17, 10360 Sesvete</izvorni_sadrzaj>
    <derivirana_varijabla naziv="DomainObject.Predmet.ProtustrankaFormatedWithAdressOIB_1"> TERSUS SERVIS SESVETE j.d.o.o., OIB 50203502573, Josipa Benčaka 17, 10360 Sesvete</derivirana_varijabla>
  </DomainObject.Predmet.ProtustrankaFormatedWithAdressOIB>
  <DomainObject.Predmet.ProtustrankaWithAdress>
    <izvorni_sadrzaj>TERSUS SERVIS SESVETE j.d.o.o. Josipa Benčaka 17, 10360 Sesvete</izvorni_sadrzaj>
    <derivirana_varijabla naziv="DomainObject.Predmet.ProtustrankaWithAdress_1">TERSUS SERVIS SESVETE j.d.o.o. Josipa Benčaka 17, 10360 Sesvete</derivirana_varijabla>
  </DomainObject.Predmet.ProtustrankaWithAdress>
  <DomainObject.Predmet.ProtustrankaWithAdressOIB>
    <izvorni_sadrzaj>TERSUS SERVIS SESVETE j.d.o.o., OIB 50203502573, Josipa Benčaka 17, 10360 Sesvete</izvorni_sadrzaj>
    <derivirana_varijabla naziv="DomainObject.Predmet.ProtustrankaWithAdressOIB_1">TERSUS SERVIS SESVETE j.d.o.o., OIB 50203502573, Josipa Benčaka 17, 10360 Sesvete</derivirana_varijabla>
  </DomainObject.Predmet.ProtustrankaWithAdressOIB>
  <DomainObject.Predmet.ProtustrankaNazivFormated>
    <izvorni_sadrzaj>TERSUS SERVIS SESVETE j.d.o.o.</izvorni_sadrzaj>
    <derivirana_varijabla naziv="DomainObject.Predmet.ProtustrankaNazivFormated_1">TERSUS SERVIS SESVETE j.d.o.o.</derivirana_varijabla>
  </DomainObject.Predmet.ProtustrankaNazivFormated>
  <DomainObject.Predmet.ProtustrankaNazivFormatedOIB>
    <izvorni_sadrzaj>TERSUS SERVIS SESVETE j.d.o.o., OIB 50203502573</izvorni_sadrzaj>
    <derivirana_varijabla naziv="DomainObject.Predmet.ProtustrankaNazivFormatedOIB_1">TERSUS SERVIS SESVETE j.d.o.o., OIB 50203502573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49675.32</izvorni_sadrzaj>
    <derivirana_varijabla naziv="DomainObject.Predmet.TrenutnaVrijednost_1">49675.32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SERVIS SESVETE j.d.o.o.</item>
    </izvorni_sadrzaj>
    <derivirana_varijabla naziv="DomainObject.Predmet.ProtuStrankaListFormated_1">
      <item>TERSUS SERVIS SESVETE j.d.o.o.</item>
    </derivirana_varijabla>
  </DomainObject.Predmet.ProtuStrankaListFormated>
  <DomainObject.Predmet.ProtuStrankaListFormatedOIB>
    <izvorni_sadrzaj>
      <item>TERSUS SERVIS SESVETE j.d.o.o., OIB 50203502573</item>
    </izvorni_sadrzaj>
    <derivirana_varijabla naziv="DomainObject.Predmet.ProtuStrankaListFormatedOIB_1">
      <item>TERSUS SERVIS SESVETE j.d.o.o., OIB 50203502573</item>
    </derivirana_varijabla>
  </DomainObject.Predmet.ProtuStrankaListFormatedOIB>
  <DomainObject.Predmet.ProtuStrankaListFormatedWithAdress>
    <izvorni_sadrzaj>
      <item>TERSUS SERVIS SESVETE j.d.o.o., Josipa Benčaka 17, 10360 Sesvete</item>
    </izvorni_sadrzaj>
    <derivirana_varijabla naziv="DomainObject.Predmet.ProtuStrankaListFormatedWithAdress_1">
      <item>TERSUS SERVIS SESVETE j.d.o.o., Josipa Benčaka 17, 10360 Sesvete</item>
    </derivirana_varijabla>
  </DomainObject.Predmet.ProtuStrankaListFormatedWithAdress>
  <DomainObject.Predmet.ProtuStrankaListFormatedWithAdressOIB>
    <izvorni_sadrzaj>
      <item>TERSUS SERVIS SESVETE j.d.o.o., OIB 50203502573, Josipa Benčaka 17, 10360 Sesvete</item>
    </izvorni_sadrzaj>
    <derivirana_varijabla naziv="DomainObject.Predmet.ProtuStrankaListFormatedWithAdressOIB_1">
      <item>TERSUS SERVIS SESVETE j.d.o.o., OIB 50203502573, Josipa Benčaka 17, 10360 Sesvete</item>
    </derivirana_varijabla>
  </DomainObject.Predmet.ProtuStrankaListFormatedWithAdressOIB>
  <DomainObject.Predmet.ProtuStrankaListNazivFormated>
    <izvorni_sadrzaj>
      <item>TERSUS SERVIS SESVETE j.d.o.o.</item>
    </izvorni_sadrzaj>
    <derivirana_varijabla naziv="DomainObject.Predmet.ProtuStrankaListNazivFormated_1">
      <item>TERSUS SERVIS SESVETE j.d.o.o.</item>
    </derivirana_varijabla>
  </DomainObject.Predmet.ProtuStrankaListNazivFormated>
  <DomainObject.Predmet.ProtuStrankaListNazivFormatedOIB>
    <izvorni_sadrzaj>
      <item>TERSUS SERVIS SESVETE j.d.o.o., OIB 50203502573</item>
    </izvorni_sadrzaj>
    <derivirana_varijabla naziv="DomainObject.Predmet.ProtuStrankaListNazivFormatedOIB_1">
      <item>TERSUS SERVIS SESVETE j.d.o.o., OIB 50203502573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SERVIS SESVETE j.d.o.o.</izvorni_sadrzaj>
    <derivirana_varijabla naziv="DomainObject.Predmet.ProtustrankaIDrugi_1">TERSUS SERVIS SESVETE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SERVIS SESVETE j.d.o.o., OIB 50203502573, Josipa Benčaka 17, 10360 Sesvete</izvorni_sadrzaj>
    <derivirana_varijabla naziv="DomainObject.Predmet.ProtustrankaIDrugiAdressOIB_1">TERSUS SERVIS SESVETE j.d.o.o., OIB 50203502573, Josipa Benčaka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SERVIS SESVETE j.d.o.o.</item>
      <item>FINA Regionalni centar Zagreb</item>
    </izvorni_sadrzaj>
    <derivirana_varijabla naziv="DomainObject.Predmet.SudioniciListNaziv_1">
      <item>TERSUS SERVIS SESVETE j.d.o.o.</item>
      <item>FINA Regionalni centar Zagreb</item>
    </derivirana_varijabla>
  </DomainObject.Predmet.SudioniciListNaziv>
  <DomainObject.Predmet.SudioniciListAdressOIB>
    <izvorni_sadrzaj>
      <item>TERSUS SERVIS SESVETE j.d.o.o., OIB 50203502573, Josipa Benčaka 17,10360 Sesvete</item>
      <item>FINA Regionalni centar Zagreb, OIB 85821130368, Trg svibanjskih žrtava 1995. br. 1,10000 Zagreb</item>
    </izvorni_sadrzaj>
    <derivirana_varijabla naziv="DomainObject.Predmet.SudioniciListAdressOIB_1">
      <item>TERSUS SERVIS SESVETE j.d.o.o., OIB 50203502573, Josipa Benčaka 17,10360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50203502573</item>
      <item>, OIB 85821130368</item>
    </izvorni_sadrzaj>
    <derivirana_varijabla naziv="DomainObject.Predmet.SudioniciListNazivOIB_1">
      <item>, OIB 50203502573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132</properties:Words>
  <properties:Characters>693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2017-04-10T06:47:00Z</dcterms:created>
  <dc:creator>Trgovacki sud</dc:creator>
  <cp:lastModifiedBy>wsadmin</cp:lastModifiedBy>
  <cp:lastPrinted>2017-04-10T06:47:00Z</cp:lastPrinted>
  <dcterms:modified xmlns:xsi="http://www.w3.org/2001/XMLSchema-instance" xsi:type="dcterms:W3CDTF">2017-04-10T06:50:00Z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