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911c3" w14:paraId="84911c3" w:rsidRDefault="008D6972" w:rsidP="005D7BF8" w:rsidR="008D6972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72" w:rsidP="005D7BF8" w:rsidR="008D6972" w:rsidRPr="008D6972">
      <w:pPr>
        <w:pStyle w:val="Bezproreda"/>
        <w:jc w:val="both"/>
        <w:rPr>
          <w:rFonts w:hAnsi="Times New Roman" w:ascii="Times New Roman"/>
          <w:b w:val="false"/>
        </w:rPr>
      </w:pPr>
      <w:r w:rsidRPr="005D7BF8">
        <w:rPr>
          <w:rFonts w:eastAsia="MS Mincho" w:hAnsi="Times New Roman" w:ascii="Times New Roman"/>
        </w:rPr>
        <w:t xml:space="preserve">   </w:t>
      </w:r>
      <w:r w:rsidRPr="008D6972">
        <w:rPr>
          <w:rFonts w:eastAsia="MS Mincho" w:hAnsi="Times New Roman" w:ascii="Times New Roman"/>
          <w:b w:val="false"/>
        </w:rPr>
        <w:t>REPUBLIKA HRVATSKA</w:t>
      </w:r>
    </w:p>
    <w:p w:rsidRDefault="008D6972" w:rsidP="005D7BF8" w:rsidR="008D6972" w:rsidRPr="008D6972">
      <w:pPr>
        <w:pStyle w:val="Bezproreda"/>
        <w:jc w:val="both"/>
        <w:rPr>
          <w:rFonts w:hAnsi="Times New Roman" w:ascii="Times New Roman"/>
          <w:b w:val="false"/>
        </w:rPr>
      </w:pPr>
      <w:r w:rsidRPr="008D6972">
        <w:rPr>
          <w:rFonts w:eastAsia="MS Mincho" w:hAnsi="Times New Roman" w:ascii="Times New Roman"/>
          <w:b w:val="false"/>
        </w:rPr>
        <w:t>TRGOVAČKI SUD U RIJECI</w:t>
      </w:r>
    </w:p>
    <w:p w:rsidRDefault="008D6972" w:rsidP="005D7BF8" w:rsidR="008D6972" w:rsidRPr="008D6972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8D6972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E225B6" w:rsidP="00055F13" w:rsidR="00E9368B" w:rsidRPr="00E9368B">
      <w:pPr>
        <w:jc w:val="center"/>
        <w:rPr>
          <w:b/>
          <w:lang w:val="hr-HR"/>
        </w:rPr>
      </w:pPr>
      <w:r w:rsidRPr="00E9368B">
        <w:rPr>
          <w:b/>
          <w:lang w:val="hr-HR"/>
        </w:rPr>
        <w:t>R E P U B L I K A    H R V A T S K A</w:t>
      </w:r>
    </w:p>
    <w:p w:rsidRDefault="00E9368B" w:rsidP="00055F13" w:rsidR="00E9368B" w:rsidRPr="00E9368B">
      <w:pPr>
        <w:jc w:val="center"/>
        <w:rPr>
          <w:b/>
          <w:lang w:val="hr-HR"/>
        </w:rPr>
      </w:pPr>
    </w:p>
    <w:p w:rsidRDefault="00055F13" w:rsidP="00055F13" w:rsidR="00055F13" w:rsidRPr="00E9368B">
      <w:pPr>
        <w:jc w:val="center"/>
        <w:rPr>
          <w:b/>
          <w:lang w:val="hr-HR"/>
        </w:rPr>
      </w:pPr>
      <w:r w:rsidRPr="00E9368B">
        <w:rPr>
          <w:b/>
          <w:lang w:val="hr-HR"/>
        </w:rPr>
        <w:t>R J E Š E N J E</w:t>
      </w:r>
    </w:p>
    <w:p w:rsidRDefault="00055F13" w:rsidP="00055F13" w:rsidR="00055F13" w:rsidRPr="00562A5A">
      <w:pPr>
        <w:jc w:val="both"/>
        <w:rPr>
          <w:lang w:val="hr-HR"/>
        </w:rPr>
      </w:pPr>
    </w:p>
    <w:p w:rsidRDefault="00E9368B" w:rsidP="00E9368B" w:rsidR="00E9368B" w:rsidRPr="00E9368B">
      <w:pPr>
        <w:jc w:val="both"/>
        <w:rPr>
          <w:lang w:val="hr-HR"/>
        </w:rPr>
      </w:pPr>
      <w:r w:rsidRPr="00E9368B">
        <w:rPr>
          <w:lang w:val="hr-HR"/>
        </w:rPr>
        <w:tab/>
        <w:t xml:space="preserve">Trgovački sud u Rijeci, OIB 88785964957, po sucu pojedincu Danieli Korlević, </w:t>
      </w:r>
      <w:r>
        <w:rPr>
          <w:lang w:val="hr-HR"/>
        </w:rPr>
        <w:t>u predstečajnom postupku nad dužnikom</w:t>
      </w:r>
      <w:r w:rsidRPr="00E9368B">
        <w:rPr>
          <w:lang w:val="hr-HR"/>
        </w:rPr>
        <w:t xml:space="preserve"> </w:t>
      </w:r>
      <w:r w:rsidRPr="00E9368B">
        <w:rPr>
          <w:b/>
          <w:lang w:val="hr-HR"/>
        </w:rPr>
        <w:t>OPTISOL d.o.o. za trgovinu i usluge, Rijeka, Jadranski trg 1, OIB 21188668743</w:t>
      </w:r>
      <w:r w:rsidRPr="00E9368B">
        <w:rPr>
          <w:lang w:val="hr-HR"/>
        </w:rPr>
        <w:t xml:space="preserve">, kojeg zastupa opunomoćenica Nela Šuša odvjetnica u Rijeci, Korzo 32/III, </w:t>
      </w:r>
      <w:r>
        <w:rPr>
          <w:lang w:val="hr-HR"/>
        </w:rPr>
        <w:t xml:space="preserve">odlučujući o zahtjevu povjerenika, </w:t>
      </w:r>
      <w:r w:rsidRPr="00E9368B">
        <w:rPr>
          <w:lang w:val="hr-HR"/>
        </w:rPr>
        <w:t xml:space="preserve">dana </w:t>
      </w:r>
      <w:r w:rsidR="00CB6693">
        <w:rPr>
          <w:lang w:val="hr-HR"/>
        </w:rPr>
        <w:t>05</w:t>
      </w:r>
      <w:r w:rsidR="00F625E1">
        <w:rPr>
          <w:lang w:val="hr-HR"/>
        </w:rPr>
        <w:t>. srpnja</w:t>
      </w:r>
      <w:r w:rsidRPr="00E9368B">
        <w:rPr>
          <w:lang w:val="hr-HR"/>
        </w:rPr>
        <w:t xml:space="preserve"> 2017. godine </w:t>
      </w:r>
    </w:p>
    <w:p w:rsidRDefault="006021D1" w:rsidP="00055F13" w:rsidR="006021D1" w:rsidRPr="00562A5A">
      <w:pPr>
        <w:jc w:val="both"/>
        <w:rPr>
          <w:lang w:val="hr-HR"/>
        </w:rPr>
      </w:pPr>
    </w:p>
    <w:p w:rsidRDefault="0060518E" w:rsidP="0060518E" w:rsidR="00055F13" w:rsidRPr="00E9368B">
      <w:pPr>
        <w:jc w:val="center"/>
        <w:rPr>
          <w:b/>
          <w:lang w:val="hr-HR"/>
        </w:rPr>
      </w:pPr>
      <w:r w:rsidRPr="00E9368B">
        <w:rPr>
          <w:b/>
          <w:lang w:val="hr-HR"/>
        </w:rPr>
        <w:t>r i j e š i o   j e</w:t>
      </w:r>
    </w:p>
    <w:p w:rsidRDefault="00E225B6" w:rsidP="0060518E" w:rsidR="00E225B6" w:rsidRPr="00562A5A">
      <w:pPr>
        <w:jc w:val="both"/>
        <w:rPr>
          <w:lang w:val="hr-HR"/>
        </w:rPr>
      </w:pPr>
    </w:p>
    <w:p w:rsidRDefault="0060518E" w:rsidP="0060518E" w:rsidR="0060518E">
      <w:pPr>
        <w:jc w:val="both"/>
        <w:rPr>
          <w:lang w:val="hr-HR"/>
        </w:rPr>
      </w:pPr>
      <w:r w:rsidRPr="00562A5A">
        <w:rPr>
          <w:lang w:val="hr-HR"/>
        </w:rPr>
        <w:t xml:space="preserve">I. </w:t>
      </w:r>
      <w:r w:rsidR="00E9368B">
        <w:rPr>
          <w:lang w:val="hr-HR"/>
        </w:rPr>
        <w:tab/>
      </w:r>
      <w:r w:rsidRPr="00562A5A">
        <w:rPr>
          <w:lang w:val="hr-HR"/>
        </w:rPr>
        <w:t>Ra</w:t>
      </w:r>
      <w:r w:rsidR="005A33B0" w:rsidRPr="00562A5A">
        <w:rPr>
          <w:lang w:val="hr-HR"/>
        </w:rPr>
        <w:t xml:space="preserve">zrješava se </w:t>
      </w:r>
      <w:r w:rsidR="00CB6693" w:rsidRPr="00CB6693">
        <w:rPr>
          <w:b/>
          <w:lang w:val="hr-HR"/>
        </w:rPr>
        <w:t>Gordan Blagojević iz Rijeke, Markovići 21, OIB 53507748090</w:t>
      </w:r>
      <w:r w:rsidR="00E225B6" w:rsidRPr="00562A5A">
        <w:rPr>
          <w:lang w:val="hr-HR"/>
        </w:rPr>
        <w:t xml:space="preserve"> </w:t>
      </w:r>
      <w:r w:rsidRPr="00562A5A">
        <w:rPr>
          <w:lang w:val="hr-HR"/>
        </w:rPr>
        <w:t xml:space="preserve">dužnosti </w:t>
      </w:r>
      <w:r w:rsidR="00562A5A" w:rsidRPr="00562A5A">
        <w:rPr>
          <w:lang w:val="hr-HR"/>
        </w:rPr>
        <w:t>povjerenika</w:t>
      </w:r>
      <w:r w:rsidRPr="00562A5A">
        <w:rPr>
          <w:lang w:val="hr-HR"/>
        </w:rPr>
        <w:t xml:space="preserve"> u </w:t>
      </w:r>
      <w:r w:rsidR="00562A5A" w:rsidRPr="00562A5A">
        <w:rPr>
          <w:lang w:val="hr-HR"/>
        </w:rPr>
        <w:t xml:space="preserve">predstečajnom </w:t>
      </w:r>
      <w:r w:rsidRPr="00562A5A">
        <w:rPr>
          <w:lang w:val="hr-HR"/>
        </w:rPr>
        <w:t>p</w:t>
      </w:r>
      <w:r w:rsidR="005A33B0" w:rsidRPr="00562A5A">
        <w:rPr>
          <w:lang w:val="hr-HR"/>
        </w:rPr>
        <w:t xml:space="preserve">ostupku nad </w:t>
      </w:r>
      <w:r w:rsidR="00FA40F9" w:rsidRPr="00562A5A">
        <w:rPr>
          <w:lang w:val="hr-HR"/>
        </w:rPr>
        <w:t xml:space="preserve">dužnikom </w:t>
      </w:r>
      <w:r w:rsidR="00E9368B" w:rsidRPr="00E9368B">
        <w:rPr>
          <w:bCs/>
          <w:lang w:val="hr-HR"/>
        </w:rPr>
        <w:t>OPTISOL d.o.o. za trgovinu i usluge, Rijeka, Jadranski trg 1, OIB 21188668743</w:t>
      </w:r>
      <w:r w:rsidRPr="00562A5A">
        <w:rPr>
          <w:lang w:val="hr-HR"/>
        </w:rPr>
        <w:t>.</w:t>
      </w:r>
    </w:p>
    <w:p w:rsidRDefault="00562A5A" w:rsidP="0060518E" w:rsidR="00562A5A" w:rsidRPr="00562A5A">
      <w:pPr>
        <w:jc w:val="both"/>
        <w:rPr>
          <w:lang w:val="hr-HR"/>
        </w:rPr>
      </w:pPr>
    </w:p>
    <w:p w:rsidRDefault="0060518E" w:rsidP="0060518E" w:rsidR="006021D1" w:rsidRPr="00562A5A">
      <w:pPr>
        <w:jc w:val="both"/>
        <w:rPr>
          <w:lang w:val="hr-HR"/>
        </w:rPr>
      </w:pPr>
      <w:r w:rsidRPr="00562A5A">
        <w:rPr>
          <w:lang w:val="hr-HR"/>
        </w:rPr>
        <w:t xml:space="preserve">II. </w:t>
      </w:r>
      <w:r w:rsidR="00E9368B">
        <w:rPr>
          <w:lang w:val="hr-HR"/>
        </w:rPr>
        <w:tab/>
      </w:r>
      <w:r w:rsidRPr="00562A5A">
        <w:rPr>
          <w:lang w:val="hr-HR"/>
        </w:rPr>
        <w:t xml:space="preserve">Za </w:t>
      </w:r>
      <w:r w:rsidR="00562A5A" w:rsidRPr="00562A5A">
        <w:rPr>
          <w:lang w:val="hr-HR"/>
        </w:rPr>
        <w:t xml:space="preserve">povjerenika </w:t>
      </w:r>
      <w:r w:rsidRPr="00562A5A">
        <w:rPr>
          <w:lang w:val="hr-HR"/>
        </w:rPr>
        <w:t xml:space="preserve">u </w:t>
      </w:r>
      <w:r w:rsidR="00562A5A" w:rsidRPr="00562A5A">
        <w:rPr>
          <w:lang w:val="hr-HR"/>
        </w:rPr>
        <w:t xml:space="preserve">predstečajnom postupku nad dužnikom </w:t>
      </w:r>
      <w:r w:rsidR="00E9368B" w:rsidRPr="00E9368B">
        <w:rPr>
          <w:bCs/>
          <w:lang w:val="hr-HR"/>
        </w:rPr>
        <w:t>OPTISOL d.o.o. za trgovinu i usluge, Rijeka, Jadranski trg 1, OIB 21188668743</w:t>
      </w:r>
      <w:r w:rsidR="00E9368B">
        <w:rPr>
          <w:bCs/>
          <w:lang w:val="hr-HR"/>
        </w:rPr>
        <w:t xml:space="preserve"> </w:t>
      </w:r>
      <w:r w:rsidR="005A33B0" w:rsidRPr="00562A5A">
        <w:rPr>
          <w:lang w:val="hr-HR"/>
        </w:rPr>
        <w:t xml:space="preserve">imenuje se </w:t>
      </w:r>
      <w:r w:rsidR="008D6972">
        <w:rPr>
          <w:noProof/>
          <w:lang w:eastAsia="hr-HR" w:val="hr-HR"/>
        </w:rPr>
        <w:pict>
          <v:rect fillcolor="#c0504d" filled="f" strokeweight="2.25pt" strokecolor="#5c83b4" stroked="f" o:spid="_x0000_s1026" id="Pravokutnik 650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562A5A" w:rsidP="00562A5A" w:rsidR="00562A5A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  <w:lang w:val="hr-HR"/>
                    </w:rPr>
                  </w:pPr>
                </w:p>
              </w:txbxContent>
            </v:textbox>
            <w10:wrap anchory="margin" anchorx="margin"/>
          </v:rect>
        </w:pict>
      </w:r>
      <w:r w:rsidR="00CB6693" w:rsidRPr="00CB6693">
        <w:rPr>
          <w:b/>
          <w:lang w:val="hr-HR"/>
        </w:rPr>
        <w:t>Višnja Rosenberg Volarić iz Rijeke, Ciottina 24, OIB 15817119198</w:t>
      </w:r>
      <w:r w:rsidR="006021D1" w:rsidRPr="00562A5A">
        <w:rPr>
          <w:lang w:val="hr-HR"/>
        </w:rPr>
        <w:t>.</w:t>
      </w:r>
    </w:p>
    <w:p w:rsidRDefault="00562A5A" w:rsidP="0060518E" w:rsidR="00562A5A" w:rsidRPr="00562A5A">
      <w:pPr>
        <w:jc w:val="both"/>
        <w:rPr>
          <w:lang w:val="hr-HR"/>
        </w:rPr>
      </w:pPr>
    </w:p>
    <w:p w:rsidRDefault="0060518E" w:rsidP="0060518E" w:rsidR="0060518E">
      <w:pPr>
        <w:jc w:val="center"/>
        <w:rPr>
          <w:lang w:val="hr-HR"/>
        </w:rPr>
      </w:pPr>
      <w:r w:rsidRPr="00562A5A">
        <w:rPr>
          <w:lang w:val="hr-HR"/>
        </w:rPr>
        <w:t>Obrazloženje</w:t>
      </w:r>
    </w:p>
    <w:p w:rsidRDefault="00E9368B" w:rsidP="0060518E" w:rsidR="00E9368B" w:rsidRPr="00562A5A">
      <w:pPr>
        <w:jc w:val="center"/>
        <w:rPr>
          <w:lang w:val="hr-HR"/>
        </w:rPr>
      </w:pPr>
    </w:p>
    <w:p w:rsidRDefault="0060518E" w:rsidP="0060518E" w:rsidR="0060518E">
      <w:pPr>
        <w:jc w:val="both"/>
        <w:rPr>
          <w:lang w:val="hr-HR"/>
        </w:rPr>
      </w:pPr>
      <w:r w:rsidRPr="00562A5A">
        <w:rPr>
          <w:lang w:val="hr-HR"/>
        </w:rPr>
        <w:tab/>
        <w:t xml:space="preserve">Rješenjem ovog suda </w:t>
      </w:r>
      <w:r w:rsidR="001A68DB" w:rsidRPr="00562A5A">
        <w:rPr>
          <w:lang w:val="hr-HR"/>
        </w:rPr>
        <w:t>posl. br. St-</w:t>
      </w:r>
      <w:r w:rsidR="00E9368B">
        <w:rPr>
          <w:lang w:val="hr-HR"/>
        </w:rPr>
        <w:t>239/17-7</w:t>
      </w:r>
      <w:r w:rsidR="001A68DB" w:rsidRPr="00562A5A">
        <w:rPr>
          <w:lang w:val="hr-HR"/>
        </w:rPr>
        <w:t xml:space="preserve"> </w:t>
      </w:r>
      <w:r w:rsidRPr="00562A5A">
        <w:rPr>
          <w:lang w:val="hr-HR"/>
        </w:rPr>
        <w:t>od</w:t>
      </w:r>
      <w:r w:rsidR="001E5301" w:rsidRPr="00562A5A">
        <w:rPr>
          <w:lang w:val="hr-HR"/>
        </w:rPr>
        <w:t xml:space="preserve"> </w:t>
      </w:r>
      <w:r w:rsidR="00562A5A" w:rsidRPr="00562A5A">
        <w:rPr>
          <w:lang w:val="hr-HR"/>
        </w:rPr>
        <w:t>0</w:t>
      </w:r>
      <w:r w:rsidR="00E9368B">
        <w:rPr>
          <w:lang w:val="hr-HR"/>
        </w:rPr>
        <w:t xml:space="preserve">7. lipnja </w:t>
      </w:r>
      <w:r w:rsidR="00562A5A" w:rsidRPr="00562A5A">
        <w:rPr>
          <w:lang w:val="hr-HR"/>
        </w:rPr>
        <w:t>2017</w:t>
      </w:r>
      <w:r w:rsidR="00C05276" w:rsidRPr="00562A5A">
        <w:rPr>
          <w:lang w:val="hr-HR"/>
        </w:rPr>
        <w:t>. g</w:t>
      </w:r>
      <w:r w:rsidR="00E9368B">
        <w:rPr>
          <w:lang w:val="hr-HR"/>
        </w:rPr>
        <w:t>odine</w:t>
      </w:r>
      <w:r w:rsidRPr="00562A5A">
        <w:rPr>
          <w:lang w:val="hr-HR"/>
        </w:rPr>
        <w:t xml:space="preserve"> </w:t>
      </w:r>
      <w:r w:rsidR="00562A5A" w:rsidRPr="00562A5A">
        <w:rPr>
          <w:lang w:val="hr-HR"/>
        </w:rPr>
        <w:t xml:space="preserve">otvoren je predstečajni postupak nad dužnikom </w:t>
      </w:r>
      <w:r w:rsidR="00E9368B" w:rsidRPr="00E9368B">
        <w:rPr>
          <w:bCs/>
          <w:lang w:val="hr-HR"/>
        </w:rPr>
        <w:t>OPTISOL d.o.o. za trgovinu i usluge, Rijeka, Jadranski trg 1</w:t>
      </w:r>
      <w:r w:rsidR="00F625E1">
        <w:rPr>
          <w:bCs/>
          <w:lang w:val="hr-HR"/>
        </w:rPr>
        <w:t xml:space="preserve"> (dalje: dužnik)</w:t>
      </w:r>
      <w:r w:rsidR="00E9368B" w:rsidRPr="00E9368B">
        <w:rPr>
          <w:bCs/>
          <w:lang w:val="hr-HR"/>
        </w:rPr>
        <w:t xml:space="preserve">, </w:t>
      </w:r>
      <w:r w:rsidR="00562A5A" w:rsidRPr="00562A5A">
        <w:rPr>
          <w:lang w:val="hr-HR"/>
        </w:rPr>
        <w:t>te je</w:t>
      </w:r>
      <w:r w:rsidRPr="00562A5A">
        <w:rPr>
          <w:lang w:val="hr-HR"/>
        </w:rPr>
        <w:t xml:space="preserve"> </w:t>
      </w:r>
      <w:r w:rsidR="00E9368B">
        <w:rPr>
          <w:lang w:val="hr-HR"/>
        </w:rPr>
        <w:t xml:space="preserve">za povjerenika </w:t>
      </w:r>
      <w:r w:rsidR="006021D1" w:rsidRPr="00562A5A">
        <w:rPr>
          <w:lang w:val="hr-HR"/>
        </w:rPr>
        <w:t>imenovan</w:t>
      </w:r>
      <w:r w:rsidR="00E225B6" w:rsidRPr="00562A5A">
        <w:rPr>
          <w:lang w:val="hr-HR"/>
        </w:rPr>
        <w:t>a</w:t>
      </w:r>
      <w:r w:rsidR="006021D1" w:rsidRPr="00562A5A">
        <w:rPr>
          <w:lang w:val="hr-HR"/>
        </w:rPr>
        <w:t xml:space="preserve"> </w:t>
      </w:r>
      <w:r w:rsidR="00E225B6" w:rsidRPr="00562A5A">
        <w:rPr>
          <w:lang w:val="hr-HR"/>
        </w:rPr>
        <w:t>Ombre</w:t>
      </w:r>
      <w:r w:rsidR="00E9368B">
        <w:rPr>
          <w:lang w:val="hr-HR"/>
        </w:rPr>
        <w:t>t</w:t>
      </w:r>
      <w:r w:rsidR="00E225B6" w:rsidRPr="00562A5A">
        <w:rPr>
          <w:lang w:val="hr-HR"/>
        </w:rPr>
        <w:t>ta Belić-Ilijašić iz Rabca, Jadranska 2</w:t>
      </w:r>
      <w:r w:rsidRPr="00562A5A">
        <w:rPr>
          <w:lang w:val="hr-HR"/>
        </w:rPr>
        <w:t>.</w:t>
      </w:r>
      <w:r w:rsidR="00F625E1">
        <w:rPr>
          <w:lang w:val="hr-HR"/>
        </w:rPr>
        <w:t xml:space="preserve"> </w:t>
      </w:r>
    </w:p>
    <w:p w:rsidRDefault="00F625E1" w:rsidP="0060518E" w:rsidR="00F625E1">
      <w:pPr>
        <w:jc w:val="both"/>
        <w:rPr>
          <w:lang w:val="hr-HR"/>
        </w:rPr>
      </w:pPr>
      <w:r>
        <w:rPr>
          <w:lang w:val="hr-HR"/>
        </w:rPr>
        <w:tab/>
        <w:t xml:space="preserve">Rješenjem od 14. lipnja 2017. godine razriješena je </w:t>
      </w:r>
      <w:r w:rsidRPr="00F625E1">
        <w:rPr>
          <w:lang w:val="hr-HR"/>
        </w:rPr>
        <w:t>Ombretta Belić - Ilijašić iz Rapca dužnosti povjerenika</w:t>
      </w:r>
      <w:r w:rsidR="00CB6693">
        <w:rPr>
          <w:lang w:val="hr-HR"/>
        </w:rPr>
        <w:t xml:space="preserve"> u predstečajnom postupku</w:t>
      </w:r>
      <w:r w:rsidRPr="00F625E1">
        <w:rPr>
          <w:lang w:val="hr-HR"/>
        </w:rPr>
        <w:t xml:space="preserve"> nad dužnikom, te</w:t>
      </w:r>
      <w:r w:rsidR="00CB6693">
        <w:rPr>
          <w:lang w:val="hr-HR"/>
        </w:rPr>
        <w:t xml:space="preserve"> je rješenjem od 04. srpnja 2017. godine</w:t>
      </w:r>
      <w:r w:rsidRPr="00F625E1">
        <w:rPr>
          <w:lang w:val="hr-HR"/>
        </w:rPr>
        <w:t xml:space="preserve"> imenovan </w:t>
      </w:r>
      <w:r w:rsidR="00CB6693" w:rsidRPr="00CB6693">
        <w:rPr>
          <w:lang w:val="hr-HR"/>
        </w:rPr>
        <w:t>Gordan Bla</w:t>
      </w:r>
      <w:r w:rsidR="00CB6693">
        <w:rPr>
          <w:lang w:val="hr-HR"/>
        </w:rPr>
        <w:t>gojević iz Rijeke, Markovići 21</w:t>
      </w:r>
      <w:r w:rsidRPr="00F625E1">
        <w:rPr>
          <w:lang w:val="hr-HR"/>
        </w:rPr>
        <w:t xml:space="preserve">.  </w:t>
      </w:r>
    </w:p>
    <w:p w:rsidRDefault="00F625E1" w:rsidP="0060518E" w:rsidR="0060518E">
      <w:pPr>
        <w:jc w:val="both"/>
        <w:rPr>
          <w:lang w:val="hr-HR"/>
        </w:rPr>
      </w:pPr>
      <w:r>
        <w:rPr>
          <w:lang w:val="hr-HR"/>
        </w:rPr>
        <w:tab/>
        <w:t>P</w:t>
      </w:r>
      <w:r w:rsidR="00E9368B">
        <w:rPr>
          <w:lang w:val="hr-HR"/>
        </w:rPr>
        <w:t>odneskom od</w:t>
      </w:r>
      <w:r w:rsidR="001E5301" w:rsidRPr="00562A5A">
        <w:rPr>
          <w:lang w:val="hr-HR"/>
        </w:rPr>
        <w:t xml:space="preserve"> </w:t>
      </w:r>
      <w:r w:rsidR="00CB6693">
        <w:rPr>
          <w:lang w:val="hr-HR"/>
        </w:rPr>
        <w:t xml:space="preserve">05. srpnja </w:t>
      </w:r>
      <w:r w:rsidR="00562A5A" w:rsidRPr="00562A5A">
        <w:rPr>
          <w:lang w:val="hr-HR"/>
        </w:rPr>
        <w:t>2017</w:t>
      </w:r>
      <w:r w:rsidR="006C7523" w:rsidRPr="00562A5A">
        <w:rPr>
          <w:lang w:val="hr-HR"/>
        </w:rPr>
        <w:t>. godine</w:t>
      </w:r>
      <w:r w:rsidR="00CB6693">
        <w:rPr>
          <w:lang w:val="hr-HR"/>
        </w:rPr>
        <w:t xml:space="preserve"> imenovani</w:t>
      </w:r>
      <w:r w:rsidR="006C7523" w:rsidRPr="00562A5A">
        <w:rPr>
          <w:lang w:val="hr-HR"/>
        </w:rPr>
        <w:t xml:space="preserve"> </w:t>
      </w:r>
      <w:r w:rsidR="00B01BBA">
        <w:rPr>
          <w:lang w:val="hr-HR"/>
        </w:rPr>
        <w:t xml:space="preserve">povjerenik </w:t>
      </w:r>
      <w:r w:rsidR="00CB6693">
        <w:rPr>
          <w:lang w:val="hr-HR"/>
        </w:rPr>
        <w:t xml:space="preserve">Gordan Blagojević </w:t>
      </w:r>
      <w:r w:rsidR="00B01BBA">
        <w:rPr>
          <w:lang w:val="hr-HR"/>
        </w:rPr>
        <w:t xml:space="preserve">podnio </w:t>
      </w:r>
      <w:r w:rsidR="00CB6693">
        <w:rPr>
          <w:lang w:val="hr-HR"/>
        </w:rPr>
        <w:t xml:space="preserve">je </w:t>
      </w:r>
      <w:r w:rsidR="005002D8" w:rsidRPr="00562A5A">
        <w:rPr>
          <w:lang w:val="hr-HR"/>
        </w:rPr>
        <w:t xml:space="preserve">zahtjev za razrješenje dužnosti </w:t>
      </w:r>
      <w:r w:rsidR="006C7523" w:rsidRPr="00562A5A">
        <w:rPr>
          <w:lang w:val="hr-HR"/>
        </w:rPr>
        <w:t>u ovom postupku</w:t>
      </w:r>
      <w:r w:rsidR="00E9368B">
        <w:rPr>
          <w:lang w:val="hr-HR"/>
        </w:rPr>
        <w:t xml:space="preserve">, uz obrazloženje da </w:t>
      </w:r>
      <w:r w:rsidR="00CB6693">
        <w:rPr>
          <w:lang w:val="hr-HR"/>
        </w:rPr>
        <w:t>je revizorska kuća Iris nova d.o.o. Rijeka, čije je osnivač i zaposlenik njegova supruga Ljiljana Blagojević obavljala revizorske i konzultantske usluge za Jadroliniju Rijeka</w:t>
      </w:r>
      <w:r w:rsidR="00B01BBA">
        <w:rPr>
          <w:lang w:val="hr-HR"/>
        </w:rPr>
        <w:t xml:space="preserve">, </w:t>
      </w:r>
      <w:r w:rsidR="00CB6693">
        <w:rPr>
          <w:lang w:val="hr-HR"/>
        </w:rPr>
        <w:t>a koja je neposredno involvirana u ovom postupku budući protiv dužnika Optisol vodi parnicu velike vrijednosti</w:t>
      </w:r>
      <w:r w:rsidR="00B01BBA">
        <w:rPr>
          <w:lang w:val="hr-HR"/>
        </w:rPr>
        <w:t xml:space="preserve">. </w:t>
      </w:r>
    </w:p>
    <w:p w:rsidRDefault="005002D8" w:rsidP="0060518E" w:rsidR="005002D8">
      <w:pPr>
        <w:jc w:val="both"/>
        <w:rPr>
          <w:lang w:val="hr-HR"/>
        </w:rPr>
      </w:pPr>
      <w:r w:rsidRPr="00562A5A">
        <w:rPr>
          <w:lang w:val="hr-HR"/>
        </w:rPr>
        <w:tab/>
      </w:r>
      <w:r w:rsidR="006C7523" w:rsidRPr="00562A5A">
        <w:rPr>
          <w:lang w:val="hr-HR"/>
        </w:rPr>
        <w:t xml:space="preserve">Stoga je na temelju članka </w:t>
      </w:r>
      <w:r w:rsidR="00562A5A" w:rsidRPr="00562A5A">
        <w:rPr>
          <w:lang w:val="hr-HR"/>
        </w:rPr>
        <w:t xml:space="preserve">23. i članka </w:t>
      </w:r>
      <w:r w:rsidR="006C7523" w:rsidRPr="00562A5A">
        <w:rPr>
          <w:lang w:val="hr-HR"/>
        </w:rPr>
        <w:t xml:space="preserve">91. stavak 1. i 8. te članka 119. stavak 6. </w:t>
      </w:r>
      <w:r w:rsidR="001E5301" w:rsidRPr="00562A5A">
        <w:rPr>
          <w:lang w:val="hr-HR"/>
        </w:rPr>
        <w:t>Stečajnog zakona (N</w:t>
      </w:r>
      <w:r w:rsidR="00E9368B">
        <w:rPr>
          <w:lang w:val="hr-HR"/>
        </w:rPr>
        <w:t>arodne novine broj</w:t>
      </w:r>
      <w:r w:rsidR="001E5301" w:rsidRPr="00562A5A">
        <w:rPr>
          <w:lang w:val="hr-HR"/>
        </w:rPr>
        <w:t xml:space="preserve"> </w:t>
      </w:r>
      <w:r w:rsidR="006C7523" w:rsidRPr="00562A5A">
        <w:rPr>
          <w:lang w:val="hr-HR"/>
        </w:rPr>
        <w:t>71/15</w:t>
      </w:r>
      <w:r w:rsidR="001E5301" w:rsidRPr="00562A5A">
        <w:rPr>
          <w:lang w:val="hr-HR"/>
        </w:rPr>
        <w:t>)</w:t>
      </w:r>
      <w:r w:rsidR="00724258" w:rsidRPr="00562A5A">
        <w:rPr>
          <w:lang w:val="hr-HR"/>
        </w:rPr>
        <w:t xml:space="preserve"> odlučeno kao u </w:t>
      </w:r>
      <w:r w:rsidR="006C7523" w:rsidRPr="00562A5A">
        <w:rPr>
          <w:lang w:val="hr-HR"/>
        </w:rPr>
        <w:t>izreci</w:t>
      </w:r>
      <w:r w:rsidR="00724258" w:rsidRPr="00562A5A">
        <w:rPr>
          <w:lang w:val="hr-HR"/>
        </w:rPr>
        <w:t xml:space="preserve"> ovog rješenja.</w:t>
      </w:r>
    </w:p>
    <w:p w:rsidRDefault="001A68DB" w:rsidP="00562A5A" w:rsidR="00562A5A">
      <w:pPr>
        <w:jc w:val="center"/>
        <w:rPr>
          <w:lang w:val="hr-HR"/>
        </w:rPr>
      </w:pPr>
      <w:r w:rsidRPr="00562A5A">
        <w:rPr>
          <w:lang w:val="hr-HR"/>
        </w:rPr>
        <w:t>Rijeka</w:t>
      </w:r>
      <w:r w:rsidR="00724258" w:rsidRPr="00562A5A">
        <w:rPr>
          <w:lang w:val="hr-HR"/>
        </w:rPr>
        <w:t xml:space="preserve">, </w:t>
      </w:r>
      <w:r w:rsidR="00CB6693">
        <w:rPr>
          <w:lang w:val="hr-HR"/>
        </w:rPr>
        <w:t>05</w:t>
      </w:r>
      <w:r w:rsidR="00F625E1">
        <w:rPr>
          <w:lang w:val="hr-HR"/>
        </w:rPr>
        <w:t>. srpnja</w:t>
      </w:r>
      <w:r w:rsidR="00562A5A" w:rsidRPr="00562A5A">
        <w:rPr>
          <w:lang w:val="hr-HR"/>
        </w:rPr>
        <w:t xml:space="preserve"> 2017</w:t>
      </w:r>
      <w:r w:rsidR="00724258" w:rsidRPr="00562A5A">
        <w:rPr>
          <w:lang w:val="hr-HR"/>
        </w:rPr>
        <w:t>. g</w:t>
      </w:r>
      <w:r w:rsidR="00E9368B">
        <w:rPr>
          <w:lang w:val="hr-HR"/>
        </w:rPr>
        <w:t>odine</w:t>
      </w:r>
    </w:p>
    <w:p w:rsidRDefault="006C7523" w:rsidP="00E9368B" w:rsidR="006C7523" w:rsidRPr="00562A5A">
      <w:pPr>
        <w:jc w:val="right"/>
        <w:rPr>
          <w:lang w:val="hr-HR"/>
        </w:rPr>
      </w:pPr>
      <w:r w:rsidRPr="00562A5A">
        <w:rPr>
          <w:lang w:val="hr-HR"/>
        </w:rPr>
        <w:t xml:space="preserve">  Sudac</w:t>
      </w:r>
    </w:p>
    <w:p w:rsidRDefault="00492587" w:rsidP="008E6F44" w:rsidR="00BE2629">
      <w:pPr>
        <w:ind w:firstLine="708" w:left="1416"/>
        <w:jc w:val="right"/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6C7523" w:rsidRPr="00562A5A">
        <w:rPr>
          <w:lang w:val="hr-HR"/>
        </w:rPr>
        <w:t xml:space="preserve">    </w:t>
      </w:r>
      <w:r w:rsidR="00E9368B">
        <w:rPr>
          <w:lang w:val="hr-HR"/>
        </w:rPr>
        <w:t>Daniela Korlević</w:t>
      </w:r>
      <w:r>
        <w:rPr>
          <w:lang w:val="hr-HR"/>
        </w:rPr>
        <w:t xml:space="preserve"> </w:t>
      </w:r>
    </w:p>
    <w:p w:rsidRDefault="00724258" w:rsidP="00492587" w:rsidR="00BE2629">
      <w:pPr>
        <w:jc w:val="both"/>
        <w:rPr>
          <w:b/>
          <w:lang w:val="hr-HR"/>
        </w:rPr>
      </w:pPr>
      <w:r w:rsidRPr="00E9368B">
        <w:rPr>
          <w:b/>
          <w:lang w:val="hr-HR"/>
        </w:rPr>
        <w:lastRenderedPageBreak/>
        <w:t xml:space="preserve">UPUTA </w:t>
      </w:r>
      <w:r w:rsidR="00772905" w:rsidRPr="00E9368B">
        <w:rPr>
          <w:b/>
          <w:lang w:val="hr-HR"/>
        </w:rPr>
        <w:t xml:space="preserve"> </w:t>
      </w:r>
      <w:r w:rsidRPr="00E9368B">
        <w:rPr>
          <w:b/>
          <w:lang w:val="hr-HR"/>
        </w:rPr>
        <w:t>O PRAVNOM LIJEKU:</w:t>
      </w:r>
      <w:r w:rsidR="00BE2629">
        <w:rPr>
          <w:b/>
          <w:lang w:val="hr-HR"/>
        </w:rPr>
        <w:t xml:space="preserve"> </w:t>
      </w:r>
    </w:p>
    <w:p w:rsidRDefault="00724258" w:rsidP="00492587" w:rsidR="0019674A">
      <w:pPr>
        <w:jc w:val="both"/>
        <w:rPr>
          <w:lang w:val="hr-HR"/>
        </w:rPr>
      </w:pPr>
      <w:r w:rsidRPr="00562A5A">
        <w:rPr>
          <w:lang w:val="hr-HR"/>
        </w:rPr>
        <w:t xml:space="preserve">Protiv rješenja o razrješenju </w:t>
      </w:r>
      <w:r w:rsidR="00562A5A">
        <w:rPr>
          <w:lang w:val="hr-HR"/>
        </w:rPr>
        <w:t>povjerenik</w:t>
      </w:r>
      <w:r w:rsidRPr="00562A5A">
        <w:rPr>
          <w:lang w:val="hr-HR"/>
        </w:rPr>
        <w:t xml:space="preserve"> nema pravo na žalbu.</w:t>
      </w:r>
    </w:p>
    <w:p w:rsidRDefault="008D6972" w:rsidP="00492587" w:rsidR="008D6972">
      <w:pPr>
        <w:jc w:val="both"/>
        <w:rPr>
          <w:lang w:val="hr-HR"/>
        </w:rPr>
      </w:pPr>
    </w:p>
    <w:p w:rsidRDefault="008D6972" w:rsidP="00492587" w:rsidR="008D6972">
      <w:pPr>
        <w:jc w:val="both"/>
        <w:rPr>
          <w:lang w:val="hr-HR"/>
        </w:rPr>
      </w:pPr>
    </w:p>
    <w:p w:rsidRDefault="008D6972" w:rsidP="00492587" w:rsidR="008D6972">
      <w:pPr>
        <w:jc w:val="both"/>
        <w:rPr>
          <w:lang w:val="hr-HR"/>
        </w:rPr>
      </w:pPr>
    </w:p>
    <w:p w:rsidRDefault="008D6972" w:rsidP="00492587" w:rsidR="008D6972">
      <w:pPr>
        <w:jc w:val="both"/>
        <w:rPr>
          <w:lang w:val="hr-HR"/>
        </w:rPr>
      </w:pPr>
    </w:p>
    <w:p w:rsidRDefault="008D6972" w:rsidP="00492587" w:rsidR="008D6972">
      <w:pPr>
        <w:jc w:val="both"/>
        <w:rPr>
          <w:lang w:val="hr-HR"/>
        </w:rPr>
      </w:pPr>
    </w:p>
    <w:p w:rsidRDefault="001A68DB" w:rsidP="0060518E" w:rsidR="001A68DB" w:rsidRPr="00E9368B">
      <w:pPr>
        <w:jc w:val="both"/>
        <w:rPr>
          <w:b/>
          <w:sz w:val="20"/>
          <w:lang w:val="hr-HR"/>
        </w:rPr>
      </w:pPr>
      <w:r w:rsidRPr="00E9368B">
        <w:rPr>
          <w:b/>
          <w:sz w:val="20"/>
          <w:lang w:val="hr-HR"/>
        </w:rPr>
        <w:t>DNA</w:t>
      </w:r>
    </w:p>
    <w:p w:rsidRDefault="00E9368B" w:rsidP="001A68DB" w:rsidR="001A68DB" w:rsidRPr="00E9368B">
      <w:pPr>
        <w:numPr>
          <w:ilvl w:val="0"/>
          <w:numId w:val="1"/>
        </w:numPr>
        <w:jc w:val="both"/>
        <w:rPr>
          <w:sz w:val="20"/>
          <w:lang w:val="hr-HR"/>
        </w:rPr>
      </w:pPr>
      <w:r w:rsidRPr="00E9368B">
        <w:rPr>
          <w:sz w:val="20"/>
          <w:lang w:val="hr-HR"/>
        </w:rPr>
        <w:t xml:space="preserve">razriješenom povjereniku </w:t>
      </w:r>
      <w:r w:rsidR="00CB6693">
        <w:rPr>
          <w:sz w:val="20"/>
          <w:lang w:val="hr-HR"/>
        </w:rPr>
        <w:t>Gordanu Blagojević</w:t>
      </w:r>
    </w:p>
    <w:p w:rsidRDefault="00E9368B" w:rsidP="001A68DB" w:rsidR="001A68DB" w:rsidRPr="00E9368B">
      <w:pPr>
        <w:numPr>
          <w:ilvl w:val="0"/>
          <w:numId w:val="1"/>
        </w:numPr>
        <w:jc w:val="both"/>
        <w:rPr>
          <w:sz w:val="20"/>
          <w:lang w:val="hr-HR"/>
        </w:rPr>
      </w:pPr>
      <w:r w:rsidRPr="00E9368B">
        <w:rPr>
          <w:sz w:val="20"/>
          <w:lang w:val="hr-HR"/>
        </w:rPr>
        <w:t xml:space="preserve">novo povjereniku </w:t>
      </w:r>
      <w:r w:rsidR="00CB6693" w:rsidRPr="00CB6693">
        <w:rPr>
          <w:sz w:val="20"/>
          <w:lang w:val="hr-HR"/>
        </w:rPr>
        <w:t xml:space="preserve">Višnja Rosenberg Volarić iz Rijeke, Ciottina 24, </w:t>
      </w:r>
    </w:p>
    <w:p w:rsidRDefault="001521D5" w:rsidP="00F625E1" w:rsidR="00F625E1">
      <w:pPr>
        <w:numPr>
          <w:ilvl w:val="0"/>
          <w:numId w:val="1"/>
        </w:numPr>
        <w:jc w:val="both"/>
        <w:rPr>
          <w:sz w:val="20"/>
          <w:lang w:val="hr-HR"/>
        </w:rPr>
      </w:pPr>
      <w:r w:rsidRPr="00E9368B">
        <w:rPr>
          <w:sz w:val="20"/>
          <w:lang w:val="hr-HR"/>
        </w:rPr>
        <w:t>dužniku</w:t>
      </w:r>
      <w:r w:rsidR="00E9368B">
        <w:rPr>
          <w:sz w:val="20"/>
          <w:lang w:val="hr-HR"/>
        </w:rPr>
        <w:t xml:space="preserve"> po opun. Nela Šuša </w:t>
      </w:r>
    </w:p>
    <w:p w:rsidRDefault="00910929" w:rsidP="00F625E1" w:rsidR="001A68DB" w:rsidRPr="00F625E1">
      <w:pPr>
        <w:numPr>
          <w:ilvl w:val="0"/>
          <w:numId w:val="1"/>
        </w:numPr>
        <w:jc w:val="both"/>
        <w:rPr>
          <w:sz w:val="20"/>
          <w:lang w:val="hr-HR"/>
        </w:rPr>
      </w:pPr>
      <w:r w:rsidRPr="00F625E1">
        <w:rPr>
          <w:sz w:val="20"/>
          <w:lang w:val="hr-HR"/>
        </w:rPr>
        <w:t>e-</w:t>
      </w:r>
      <w:r w:rsidR="001A68DB" w:rsidRPr="00F625E1">
        <w:rPr>
          <w:sz w:val="20"/>
          <w:lang w:val="hr-HR"/>
        </w:rPr>
        <w:t>Oglasna ploča</w:t>
      </w:r>
      <w:r w:rsidR="00E9368B" w:rsidRPr="00F625E1">
        <w:rPr>
          <w:sz w:val="20"/>
          <w:lang w:val="hr-HR"/>
        </w:rPr>
        <w:t xml:space="preserve"> sudova</w:t>
      </w:r>
    </w:p>
    <w:p w:rsidRDefault="00D771E0" w:rsidP="00D771E0" w:rsidR="009A50F5">
      <w:pPr>
        <w:ind w:left="360"/>
        <w:jc w:val="both"/>
        <w:rPr>
          <w:sz w:val="20"/>
          <w:lang w:val="hr-HR"/>
        </w:rPr>
      </w:pPr>
      <w:r w:rsidRPr="00E9368B">
        <w:rPr>
          <w:sz w:val="20"/>
          <w:lang w:val="hr-HR"/>
        </w:rPr>
        <w:t>-   sudskom registru</w:t>
      </w:r>
      <w:r w:rsidR="00E9368B">
        <w:rPr>
          <w:sz w:val="20"/>
          <w:lang w:val="hr-HR"/>
        </w:rPr>
        <w:t xml:space="preserve"> elektronski i neposredno</w:t>
      </w:r>
    </w:p>
    <w:p w:rsidRDefault="00E9368B" w:rsidP="00D771E0" w:rsidR="00E9368B" w:rsidRPr="00E9368B">
      <w:pPr>
        <w:ind w:left="360"/>
        <w:jc w:val="both"/>
        <w:rPr>
          <w:sz w:val="20"/>
          <w:lang w:val="hr-HR"/>
        </w:rPr>
      </w:pPr>
    </w:p>
    <w:p w:rsidRDefault="00DF2880" w:rsidP="001A68DB" w:rsidR="001A68DB" w:rsidRPr="00E9368B">
      <w:pPr>
        <w:jc w:val="both"/>
        <w:rPr>
          <w:sz w:val="20"/>
          <w:lang w:val="hr-HR"/>
        </w:rPr>
      </w:pPr>
      <w:r w:rsidRPr="00E9368B">
        <w:rPr>
          <w:sz w:val="20"/>
          <w:lang w:val="hr-HR"/>
        </w:rPr>
        <w:t xml:space="preserve">Rijeka, </w:t>
      </w:r>
      <w:r w:rsidR="00CB6693">
        <w:rPr>
          <w:sz w:val="20"/>
          <w:lang w:val="hr-HR"/>
        </w:rPr>
        <w:t>05</w:t>
      </w:r>
      <w:r w:rsidR="00F625E1">
        <w:rPr>
          <w:sz w:val="20"/>
          <w:lang w:val="hr-HR"/>
        </w:rPr>
        <w:t>.7</w:t>
      </w:r>
      <w:r w:rsidR="00E9368B">
        <w:rPr>
          <w:sz w:val="20"/>
          <w:lang w:val="hr-HR"/>
        </w:rPr>
        <w:t>.</w:t>
      </w:r>
      <w:r w:rsidR="00562A5A" w:rsidRPr="00E9368B">
        <w:rPr>
          <w:sz w:val="20"/>
          <w:lang w:val="hr-HR"/>
        </w:rPr>
        <w:t>2017</w:t>
      </w:r>
      <w:r w:rsidR="001A68DB" w:rsidRPr="00E9368B">
        <w:rPr>
          <w:sz w:val="20"/>
          <w:lang w:val="hr-HR"/>
        </w:rPr>
        <w:t>.</w:t>
      </w:r>
    </w:p>
    <w:p w:rsidRDefault="00E9368B" w:rsidR="00E9368B">
      <w:pPr>
        <w:jc w:val="center"/>
        <w:rPr>
          <w:sz w:val="20"/>
          <w:lang w:val="hr-HR"/>
        </w:rPr>
      </w:pPr>
    </w:p>
    <w:p w:rsidRDefault="009A50F5" w:rsidP="00E9368B" w:rsidR="009A50F5">
      <w:pPr>
        <w:jc w:val="both"/>
        <w:rPr>
          <w:sz w:val="20"/>
          <w:lang w:val="hr-HR"/>
        </w:rPr>
      </w:pPr>
      <w:r w:rsidRPr="00E9368B">
        <w:rPr>
          <w:sz w:val="20"/>
          <w:lang w:val="hr-HR"/>
        </w:rPr>
        <w:t>Sudac</w:t>
      </w:r>
    </w:p>
    <w:p w:rsidRDefault="00E9368B" w:rsidP="00E9368B" w:rsidR="009A50F5" w:rsidRPr="00E9368B">
      <w:pPr>
        <w:jc w:val="both"/>
        <w:rPr>
          <w:sz w:val="20"/>
          <w:lang w:val="hr-HR"/>
        </w:rPr>
      </w:pPr>
      <w:r>
        <w:rPr>
          <w:sz w:val="20"/>
          <w:lang w:val="hr-HR"/>
        </w:rPr>
        <w:t xml:space="preserve">Daniela Korlević </w:t>
      </w:r>
    </w:p>
    <w:sectPr w:rsidR="009A50F5" w:rsidRPr="00E9368B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2C03" w:rsidR="00392C03">
      <w:r>
        <w:separator/>
      </w:r>
    </w:p>
  </w:endnote>
  <w:endnote w:id="0" w:type="continuationSeparator">
    <w:p w:rsidRDefault="00392C03" w:rsidR="00392C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697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2C03" w:rsidR="00392C03">
      <w:r>
        <w:separator/>
      </w:r>
    </w:p>
  </w:footnote>
  <w:footnote w:id="0" w:type="continuationSeparator">
    <w:p w:rsidRDefault="00392C03" w:rsidR="00392C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910929" w:rsidR="00910929" w:rsidRPr="00910929">
    <w:pPr>
      <w:jc w:val="right"/>
      <w:rPr>
        <w:lang w:val="hr-HR"/>
      </w:rPr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 xml:space="preserve">Posl. br. </w:t>
    </w:r>
    <w:r w:rsidR="00E9368B">
      <w:rPr>
        <w:lang w:val="hr-HR"/>
      </w:rPr>
      <w:t>15</w:t>
    </w:r>
    <w:r w:rsidRPr="00910929">
      <w:rPr>
        <w:lang w:val="hr-HR"/>
      </w:rPr>
      <w:t xml:space="preserve"> St-</w:t>
    </w:r>
    <w:r w:rsidR="00E9368B">
      <w:rPr>
        <w:lang w:val="hr-HR"/>
      </w:rPr>
      <w:t>239/2017-</w:t>
    </w:r>
    <w:r w:rsidR="00CB6693">
      <w:rPr>
        <w:lang w:val="hr-HR"/>
      </w:rPr>
      <w:t>15</w:t>
    </w:r>
  </w:p>
  <w:p w:rsidRDefault="00910929" w:rsidR="00910929">
    <w:pPr>
      <w:pStyle w:val="Zaglavlje"/>
    </w:pPr>
  </w:p>
  <w:p w:rsidRDefault="00910929" w:rsidR="009109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1FB0"/>
    <w:rsid w:val="000B2174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74A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2C03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587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A5A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6972"/>
    <w:rsid w:val="008D7B18"/>
    <w:rsid w:val="008E2175"/>
    <w:rsid w:val="008E4E64"/>
    <w:rsid w:val="008E5CEF"/>
    <w:rsid w:val="008E6F44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7052D"/>
    <w:rsid w:val="00A71E3E"/>
    <w:rsid w:val="00A71F23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BA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0DD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2DBC"/>
    <w:rsid w:val="00BC35C5"/>
    <w:rsid w:val="00BC4F6F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629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276"/>
    <w:rsid w:val="00C05E81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21581"/>
    <w:rsid w:val="00C22535"/>
    <w:rsid w:val="00C227F3"/>
    <w:rsid w:val="00C23190"/>
    <w:rsid w:val="00C2550E"/>
    <w:rsid w:val="00C2613F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05B"/>
    <w:rsid w:val="00CB2627"/>
    <w:rsid w:val="00CB39BA"/>
    <w:rsid w:val="00CB39FC"/>
    <w:rsid w:val="00CB3C88"/>
    <w:rsid w:val="00CB4E49"/>
    <w:rsid w:val="00CB6693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E3D7A"/>
    <w:rsid w:val="00CE3F18"/>
    <w:rsid w:val="00CE40A0"/>
    <w:rsid w:val="00CE4A11"/>
    <w:rsid w:val="00CE6133"/>
    <w:rsid w:val="00CF0BCA"/>
    <w:rsid w:val="00CF0DDA"/>
    <w:rsid w:val="00CF0E7C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368B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5E1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E0339"/>
    <w:rsid w:val="00FE0F8C"/>
    <w:rsid w:val="00FE15FF"/>
    <w:rsid w:val="00FE202D"/>
    <w:rsid w:val="00FE2E12"/>
    <w:rsid w:val="00FE3998"/>
    <w:rsid w:val="00FE4485"/>
    <w:rsid w:val="00FE480A"/>
    <w:rsid w:val="00FE5600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D69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69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69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69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69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8D6972"/>
    <w:rPr>
      <w:rFonts w:hAnsi="Arial" w:ascii="Arial"/>
      <w:b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D69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69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69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69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69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8D6972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2359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St-239/2017</izvorni_sadrzaj>
    <derivirana_varijabla naziv="DomainObject.Predmet.OznakaBroj_1">St-239/2017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OPTISOL d.o.o.</izvorni_sadrzaj>
    <derivirana_varijabla naziv="DomainObject.Predmet.StrankaFormated_1">  OPTISOL d.o.o.</derivirana_varijabla>
  </DomainObject.Predmet.StrankaFormated>
  <DomainObject.Predmet.StrankaFormatedOIB>
    <izvorni_sadrzaj>  OPTISOL d.o.o., OIB 21188668743</izvorni_sadrzaj>
    <derivirana_varijabla naziv="DomainObject.Predmet.StrankaFormatedOIB_1">  OPTISOL d.o.o., OIB 21188668743</derivirana_varijabla>
  </DomainObject.Predmet.StrankaFormatedOIB>
  <DomainObject.Predmet.StrankaFormatedWithAdress>
    <izvorni_sadrzaj> OPTISOL d.o.o., Jadranski trg 1, 51000 Rijeka</izvorni_sadrzaj>
    <derivirana_varijabla naziv="DomainObject.Predmet.StrankaFormatedWithAdress_1"> OPTISOL d.o.o., Jadranski trg 1, 51000 Rijeka</derivirana_varijabla>
  </DomainObject.Predmet.StrankaFormatedWithAdress>
  <DomainObject.Predmet.StrankaFormatedWithAdressOIB>
    <izvorni_sadrzaj> OPTISOL d.o.o., OIB 21188668743, Jadranski trg 1, 51000 Rijeka</izvorni_sadrzaj>
    <derivirana_varijabla naziv="DomainObject.Predmet.StrankaFormatedWithAdressOIB_1"> OPTISOL d.o.o., OIB 21188668743, Jadranski trg 1, 51000 Rijeka</derivirana_varijabla>
  </DomainObject.Predmet.StrankaFormatedWithAdressOIB>
  <DomainObject.Predmet.StrankaWithAdress>
    <izvorni_sadrzaj>OPTISOL d.o.o. Jadranski trg 1,51000 Rijeka</izvorni_sadrzaj>
    <derivirana_varijabla naziv="DomainObject.Predmet.StrankaWithAdress_1">OPTISOL d.o.o. Jadranski trg 1,51000 Rijeka</derivirana_varijabla>
  </DomainObject.Predmet.StrankaWithAdress>
  <DomainObject.Predmet.StrankaWithAdressOIB>
    <izvorni_sadrzaj>OPTISOL d.o.o., OIB 21188668743, Jadranski trg 1,51000 Rijeka</izvorni_sadrzaj>
    <derivirana_varijabla naziv="DomainObject.Predmet.StrankaWithAdressOIB_1">OPTISOL d.o.o., OIB 21188668743, Jadranski trg 1,51000 Rijeka</derivirana_varijabla>
  </DomainObject.Predmet.StrankaWithAdressOIB>
  <DomainObject.Predmet.StrankaNazivFormated>
    <izvorni_sadrzaj>OPTISOL d.o.o.</izvorni_sadrzaj>
    <derivirana_varijabla naziv="DomainObject.Predmet.StrankaNazivFormated_1">OPTISOL d.o.o.</derivirana_varijabla>
  </DomainObject.Predmet.StrankaNazivFormated>
  <DomainObject.Predmet.StrankaNazivFormatedOIB>
    <izvorni_sadrzaj>OPTISOL d.o.o., OIB 21188668743</izvorni_sadrzaj>
    <derivirana_varijabla naziv="DomainObject.Predmet.StrankaNazivFormatedOIB_1">OPTISOL d.o.o., OIB 21188668743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OPTISOL d.o.o.</item>
    </izvorni_sadrzaj>
    <derivirana_varijabla naziv="DomainObject.Predmet.StrankaListFormated_1">
      <item>OPTISOL d.o.o.</item>
    </derivirana_varijabla>
  </DomainObject.Predmet.StrankaListFormated>
  <DomainObject.Predmet.StrankaListFormatedOIB>
    <izvorni_sadrzaj>
      <item>OPTISOL d.o.o., OIB 21188668743</item>
    </izvorni_sadrzaj>
    <derivirana_varijabla naziv="DomainObject.Predmet.StrankaListFormatedOIB_1">
      <item>OPTISOL d.o.o., OIB 21188668743</item>
    </derivirana_varijabla>
  </DomainObject.Predmet.StrankaListFormatedOIB>
  <DomainObject.Predmet.StrankaListFormatedWithAdress>
    <izvorni_sadrzaj>
      <item>OPTISOL d.o.o., Jadranski trg 1, 51000 Rijeka</item>
    </izvorni_sadrzaj>
    <derivirana_varijabla naziv="DomainObject.Predmet.StrankaListFormatedWithAdress_1">
      <item>OPTISOL d.o.o., Jadranski trg 1, 51000 Rijeka</item>
    </derivirana_varijabla>
  </DomainObject.Predmet.StrankaListFormatedWithAdress>
  <DomainObject.Predmet.StrankaListFormatedWithAdressOIB>
    <izvorni_sadrzaj>
      <item>OPTISOL d.o.o., OIB 21188668743, Jadranski trg 1, 51000 Rijeka</item>
    </izvorni_sadrzaj>
    <derivirana_varijabla naziv="DomainObject.Predmet.StrankaListFormatedWithAdressOIB_1">
      <item>OPTISOL d.o.o., OIB 21188668743, Jadranski trg 1, 51000 Rijeka</item>
    </derivirana_varijabla>
  </DomainObject.Predmet.StrankaListFormatedWithAdressOIB>
  <DomainObject.Predmet.StrankaListNazivFormated>
    <izvorni_sadrzaj>
      <item>OPTISOL d.o.o.</item>
    </izvorni_sadrzaj>
    <derivirana_varijabla naziv="DomainObject.Predmet.StrankaListNazivFormated_1">
      <item>OPTISOL d.o.o.</item>
    </derivirana_varijabla>
  </DomainObject.Predmet.StrankaListNazivFormated>
  <DomainObject.Predmet.StrankaListNazivFormatedOIB>
    <izvorni_sadrzaj>
      <item>OPTISOL d.o.o., OIB 21188668743</item>
    </izvorni_sadrzaj>
    <derivirana_varijabla naziv="DomainObject.Predmet.StrankaListNazivFormatedOIB_1">
      <item>OPTISOL d.o.o., OIB 21188668743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OPTISOL d.o.o.</izvorni_sadrzaj>
    <derivirana_varijabla naziv="DomainObject.Predmet.StrankaIDrugi_1">OPTISOL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OPTISOL d.o.o., OIB 21188668743, Jadranski trg 1, 51000 Rijeka</izvorni_sadrzaj>
    <derivirana_varijabla naziv="DomainObject.Predmet.StrankaIDrugiAdressOIB_1">OPTISOL d.o.o., OIB 21188668743, Jadranski trg 1,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OPTISOL d.o.o.</item>
    </izvorni_sadrzaj>
    <derivirana_varijabla naziv="DomainObject.Predmet.SudioniciListNaziv_1">
      <item>OPTISOL d.o.o.</item>
    </derivirana_varijabla>
  </DomainObject.Predmet.SudioniciListNaziv>
  <DomainObject.Predmet.SudioniciListAdressOIB>
    <izvorni_sadrzaj>
      <item>OPTISOL d.o.o., OIB 21188668743, Jadranski trg 1,51000 Rijeka</item>
    </izvorni_sadrzaj>
    <derivirana_varijabla naziv="DomainObject.Predmet.SudioniciListAdressOIB_1">
      <item>OPTISOL d.o.o., OIB 21188668743, Jadranski trg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21188668743</item>
    </izvorni_sadrzaj>
    <derivirana_varijabla naziv="DomainObject.Predmet.SudioniciListNazivOIB_1">
      <item>, OIB 21188668743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384100-C4BE-4EA4-94CF-D5BFABB94E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380</properties:Words>
  <properties:Characters>2043</properties:Characters>
  <properties:Lines>61</properties:Lines>
  <properties:Paragraphs>28</properties:Paragraphs>
  <properties:TotalTime>24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2017-07-05T12:02:00Z</dcterms:created>
  <dc:creator>Vera Jelenović</dc:creator>
  <cp:lastModifiedBy>Jasna Radulović</cp:lastModifiedBy>
  <cp:lastPrinted>2017-07-05T12:18:00Z</cp:lastPrinted>
  <dcterms:modified xmlns:xsi="http://www.w3.org/2001/XMLSchema-instance" xsi:type="dcterms:W3CDTF">2017-07-05T12:20:00Z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