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7461" w14:paraId="2ac746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0FF9" w:rsidP="003642D3" w:rsidR="00A21F0D">
      <w:pPr>
        <w:jc w:val="right"/>
        <w:rPr>
          <w:noProof/>
        </w:rPr>
      </w:pPr>
      <w:r>
        <w:rPr>
          <w:rFonts w:hAnsi="Arial" w:ascii="Arial"/>
        </w:rPr>
        <w:t xml:space="preserve">        </w:t>
      </w:r>
    </w:p>
    <w:p w:rsidRDefault="00343415" w:rsidP="00343415" w:rsidR="00343415">
      <w:pPr>
        <w:jc w:val="right"/>
        <w:rPr>
          <w:rFonts w:hAnsi="Arial" w:ascii="Arial"/>
        </w:rPr>
      </w:pPr>
      <w:r>
        <w:rPr>
          <w:rFonts w:hAnsi="Arial" w:ascii="Arial"/>
        </w:rPr>
        <w:tab/>
        <w:t xml:space="preserve">        7 St-288/2016-7.</w:t>
      </w:r>
    </w:p>
    <w:p w:rsidRDefault="00343415" w:rsidP="00343415" w:rsidR="00343415">
      <w:pPr>
        <w:rPr>
          <w:rFonts w:hAnsi="Arial" w:ascii="Arial"/>
        </w:rPr>
      </w:pPr>
    </w:p>
    <w:p w:rsidRDefault="00343415" w:rsidP="00343415" w:rsidR="00343415">
      <w:pPr>
        <w:jc w:val="center"/>
        <w:rPr>
          <w:rFonts w:hAnsi="Arial" w:ascii="Arial"/>
          <w:b/>
        </w:rPr>
      </w:pPr>
    </w:p>
    <w:p w:rsidRDefault="00343415" w:rsidP="00343415" w:rsidR="0034341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343415" w:rsidP="00343415" w:rsidR="00343415">
      <w:pPr>
        <w:jc w:val="center"/>
        <w:rPr>
          <w:rFonts w:hAnsi="Arial" w:ascii="Arial"/>
          <w:b/>
        </w:rPr>
      </w:pPr>
    </w:p>
    <w:p w:rsidRDefault="00343415" w:rsidP="00343415" w:rsidR="0034341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343415" w:rsidP="00343415" w:rsidR="00343415">
      <w:pPr>
        <w:rPr>
          <w:rFonts w:hAnsi="Arial" w:ascii="Arial"/>
          <w:b/>
        </w:rPr>
      </w:pP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ŽELJKEC j.d.o.o. za usluge iz Velike </w:t>
      </w:r>
      <w:proofErr w:type="spellStart"/>
      <w:r>
        <w:rPr>
          <w:rFonts w:hAnsi="Arial" w:ascii="Arial"/>
        </w:rPr>
        <w:t>Trnovitice</w:t>
      </w:r>
      <w:proofErr w:type="spellEnd"/>
      <w:r>
        <w:rPr>
          <w:rFonts w:hAnsi="Arial" w:ascii="Arial"/>
        </w:rPr>
        <w:t xml:space="preserve"> 68, MBS 010085987, OIB 64621715583, dana 04. svibnja 2017. godine</w:t>
      </w:r>
    </w:p>
    <w:p w:rsidRDefault="00343415" w:rsidP="00343415" w:rsidR="00343415">
      <w:pPr>
        <w:jc w:val="both"/>
        <w:rPr>
          <w:rFonts w:hAnsi="Arial" w:ascii="Arial"/>
        </w:rPr>
      </w:pPr>
    </w:p>
    <w:p w:rsidRDefault="00343415" w:rsidP="00343415" w:rsidR="0034341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343415" w:rsidP="00343415" w:rsidR="00343415">
      <w:pPr>
        <w:jc w:val="center"/>
        <w:rPr>
          <w:rFonts w:hAnsi="Arial" w:ascii="Arial"/>
          <w:b/>
        </w:rPr>
      </w:pPr>
    </w:p>
    <w:p w:rsidRDefault="00343415" w:rsidP="00343415" w:rsidR="00343415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ŽELJKEC j.d.o.o. za usluge iz Velike </w:t>
      </w:r>
      <w:proofErr w:type="spellStart"/>
      <w:r>
        <w:rPr>
          <w:rFonts w:hAnsi="Arial" w:ascii="Arial"/>
        </w:rPr>
        <w:t>Trnovitice</w:t>
      </w:r>
      <w:proofErr w:type="spellEnd"/>
      <w:r>
        <w:rPr>
          <w:rFonts w:hAnsi="Arial" w:ascii="Arial"/>
        </w:rPr>
        <w:t xml:space="preserve"> 68, MBS 010085987, OIB 64621715583.</w:t>
      </w:r>
    </w:p>
    <w:p w:rsidRDefault="00343415" w:rsidP="00343415" w:rsidR="00343415">
      <w:pPr>
        <w:ind w:firstLine="720"/>
        <w:jc w:val="both"/>
        <w:rPr>
          <w:rFonts w:hAnsi="Arial" w:ascii="Arial"/>
        </w:rPr>
      </w:pP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VANDA KOVAČEVIĆ GELENČER iz Virovitice,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1/3, OIB 48951193011.</w:t>
      </w:r>
    </w:p>
    <w:p w:rsidRDefault="00343415" w:rsidP="00343415" w:rsidR="00343415">
      <w:pPr>
        <w:jc w:val="both"/>
        <w:rPr>
          <w:rFonts w:hAnsi="Arial" w:ascii="Arial"/>
        </w:rPr>
      </w:pP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ŽELJKEC j.d.o.o. za usluge iz Velike </w:t>
      </w:r>
      <w:proofErr w:type="spellStart"/>
      <w:r>
        <w:rPr>
          <w:rFonts w:hAnsi="Arial" w:ascii="Arial"/>
        </w:rPr>
        <w:t>Trnovitice</w:t>
      </w:r>
      <w:proofErr w:type="spellEnd"/>
      <w:r>
        <w:rPr>
          <w:rFonts w:hAnsi="Arial" w:ascii="Arial"/>
        </w:rPr>
        <w:t xml:space="preserve"> 68, MBS 010085987, OIB 64621715583.</w:t>
      </w:r>
    </w:p>
    <w:p w:rsidRDefault="00343415" w:rsidP="00343415" w:rsidR="00343415">
      <w:pPr>
        <w:jc w:val="both"/>
        <w:rPr>
          <w:rFonts w:hAnsi="Arial" w:ascii="Arial"/>
        </w:rPr>
      </w:pP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04. svibnja 2017. godine u 08,00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343415" w:rsidP="00343415" w:rsidR="00343415">
      <w:pPr>
        <w:jc w:val="both"/>
        <w:rPr>
          <w:rFonts w:hAnsi="Arial" w:ascii="Arial"/>
          <w:b/>
        </w:rPr>
      </w:pP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343415" w:rsidP="00343415" w:rsidR="00343415">
      <w:pPr>
        <w:jc w:val="both"/>
        <w:rPr>
          <w:rFonts w:hAnsi="Arial" w:ascii="Arial"/>
          <w:b/>
        </w:rPr>
      </w:pPr>
      <w:r>
        <w:rPr>
          <w:rFonts w:hAnsi="Arial" w:ascii="Arial"/>
        </w:rPr>
        <w:lastRenderedPageBreak/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343415" w:rsidP="00343415" w:rsidR="0034341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343415" w:rsidP="00343415" w:rsidR="00343415">
      <w:pPr>
        <w:jc w:val="center"/>
        <w:rPr>
          <w:rFonts w:hAnsi="Arial" w:ascii="Arial"/>
          <w:b/>
        </w:rPr>
      </w:pPr>
    </w:p>
    <w:p w:rsidRDefault="00343415" w:rsidP="00343415" w:rsidR="00343415">
      <w:pPr>
        <w:ind w:firstLine="708"/>
        <w:jc w:val="both"/>
        <w:rPr>
          <w:rFonts w:hAnsi="Arial" w:ascii="Arial"/>
        </w:rPr>
      </w:pPr>
      <w:r>
        <w:rPr>
          <w:rFonts w:hAnsi="Arial" w:ascii="Arial"/>
        </w:rPr>
        <w:t xml:space="preserve">Na prijedlog predlagatelja REPUBLIKA HRVATSKA, OIB 52634238587, Ministarstvo financija, Porezna uprava, Područni ured Sjeverna Hrvatska, za otvaranje stečajnog postupka nad dužnikom ŽELJKEC j.d.o.o. iz Velike </w:t>
      </w:r>
      <w:proofErr w:type="spellStart"/>
      <w:r>
        <w:rPr>
          <w:rFonts w:hAnsi="Arial" w:ascii="Arial"/>
        </w:rPr>
        <w:t>Trnovitice</w:t>
      </w:r>
      <w:proofErr w:type="spellEnd"/>
      <w:r>
        <w:rPr>
          <w:rFonts w:hAnsi="Arial" w:ascii="Arial"/>
        </w:rPr>
        <w:t xml:space="preserve">, sud je pokrenuo postupak radi utvrđivanja uvjeta za otvaranje stečajnog postupka nad dužnikom, te u tom postupku utvrdio da dužnik nema imovine kojom bi se mogli pokriti troškovi stečajnog postupka, slijedom čega je svojim rješenjem 7 St-288/2016-6 od dana 25.07.2016.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25.07.2016.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343415" w:rsidP="00343415" w:rsidR="00343415">
      <w:pPr>
        <w:jc w:val="both"/>
        <w:rPr>
          <w:rFonts w:hAnsi="Arial" w:ascii="Arial"/>
        </w:rPr>
      </w:pPr>
    </w:p>
    <w:p w:rsidRDefault="00343415" w:rsidP="00343415" w:rsidR="00343415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04. svibnja 2017. godine</w:t>
      </w:r>
    </w:p>
    <w:p w:rsidRDefault="00343415" w:rsidP="00343415" w:rsidR="00343415">
      <w:pPr>
        <w:ind w:firstLine="720"/>
        <w:jc w:val="center"/>
        <w:rPr>
          <w:rFonts w:hAnsi="Arial" w:ascii="Arial"/>
        </w:rPr>
      </w:pPr>
    </w:p>
    <w:p w:rsidRDefault="00343415" w:rsidP="00343415" w:rsidR="0034341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343415" w:rsidP="00343415" w:rsidR="0034341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  <w:bookmarkStart w:name="_GoBack" w:id="0"/>
      <w:bookmarkEnd w:id="0"/>
    </w:p>
    <w:p w:rsidRDefault="00343415" w:rsidP="00343415" w:rsidR="0034341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343415" w:rsidP="00343415" w:rsidR="0034341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343415" w:rsidP="00343415" w:rsidR="0034341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REPUBLIKA HRVATSKA, Ministarstvo financija, Porezna uprava, Područni ured Sjeverna Hrvatska po zastupniku po zakonu Županijskom državnom odvjetništvu u Bjelovaru </w:t>
      </w: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FINI, RC ZAGREB, Podružnica Bjelovar, nakon pravomoćnosti putem pošte </w:t>
      </w:r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sudskom registru nakon pravomoćnosti  elektroničkim putem </w:t>
      </w:r>
    </w:p>
    <w:p w:rsidRDefault="00343415" w:rsidP="00343415" w:rsidR="0034341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343415" w:rsidP="00343415" w:rsidR="00343415">
      <w:pPr>
        <w:jc w:val="both"/>
        <w:rPr>
          <w:rFonts w:hAnsi="Arial" w:ascii="Arial"/>
        </w:rPr>
      </w:pPr>
      <w:r>
        <w:rPr>
          <w:rFonts w:hAnsi="Arial" w:ascii="Arial"/>
        </w:rPr>
        <w:t>Bj.04.05.2017.g.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C9B" w:rsidP="00537B78" w:rsidR="00A03C9B">
      <w:r>
        <w:separator/>
      </w:r>
    </w:p>
  </w:endnote>
  <w:endnote w:id="0" w:type="continuationSeparator">
    <w:p w:rsidRDefault="00A03C9B" w:rsidP="00537B78" w:rsidR="00A03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C9B" w:rsidP="00537B78" w:rsidR="00A03C9B">
      <w:r>
        <w:separator/>
      </w:r>
    </w:p>
  </w:footnote>
  <w:footnote w:id="0" w:type="continuationSeparator">
    <w:p w:rsidRDefault="00A03C9B" w:rsidP="00537B78" w:rsidR="00A03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415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2D3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FF9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3C9B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25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St-288/2016-7</izvorni_sadrzaj>
    <derivirana_varijabla naziv="DomainObject.Oznaka_1">St-288/2016-7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ŽELJKEC jednostavno društvo s ograničenom odgovornošću za usluge, Velika Trnovitica</izvorni_sadrzaj>
    <derivirana_varijabla naziv="DomainObject.Predmet.ProtustrankaFormated_1">  ŽELJKEC jednostavno društvo s ograničenom odgovornošću za usluge, Velika Trnovitica</derivirana_varijabla>
  </DomainObject.Predmet.ProtustrankaFormated>
  <DomainObject.Predmet.ProtustrankaFormatedOIB>
    <izvorni_sadrzaj>  ŽELJKEC jednostavno društvo s ograničenom odgovornošću za usluge, Velika Trnovitica, OIB 64621715583</izvorni_sadrzaj>
    <derivirana_varijabla naziv="DomainObject.Predmet.ProtustrankaFormatedOIB_1">  ŽELJKEC jednostavno društvo s ograničenom odgovornošću za usluge, Velika Trnovitica, OIB 64621715583</derivirana_varijabla>
  </DomainObject.Predmet.ProtustrankaFormatedOIB>
  <DomainObject.Predmet.ProtustrankaFormatedWithAdress>
    <izvorni_sadrzaj> ŽELJKEC jednostavno društvo s ograničenom odgovornošću za usluge, Velika Trnovitica, Velika Trnovitica 68, 43280 Velika Trnovitica</izvorni_sadrzaj>
    <derivirana_varijabla naziv="DomainObject.Predmet.ProtustrankaFormatedWithAdress_1"> ŽELJKEC jednostavno društvo s ograničenom odgovornošću za usluge, Velika Trnovitica, Velika Trnovitica 68, 43280 Velika Trnovitica</derivirana_varijabla>
  </DomainObject.Predmet.ProtustrankaFormatedWithAdress>
  <DomainObject.Predmet.ProtustrankaFormatedWithAdressOIB>
    <izvorni_sadrzaj> ŽELJKEC jednostavno društvo s ograničenom odgovornošću za usluge, Velika Trnovitica, OIB 64621715583, Velika Trnovitica 68, 43280 Velika Trnovitica</izvorni_sadrzaj>
    <derivirana_varijabla naziv="DomainObject.Predmet.ProtustrankaFormatedWithAdressOIB_1"> ŽELJKEC jednostavno društvo s ograničenom odgovornošću za usluge, Velika Trnovitica, OIB 64621715583, Velika Trnovitica 68, 43280 Velika Trnovitica</derivirana_varijabla>
  </DomainObject.Predmet.ProtustrankaFormatedWithAdressOIB>
  <DomainObject.Predmet.ProtustrankaWithAdress>
    <izvorni_sadrzaj>ŽELJKEC jednostavno društvo s ograničenom odgovornošću za usluge, Velika Trnovitica Velika Trnovitica 68, 43280 Velika Trnovitica</izvorni_sadrzaj>
    <derivirana_varijabla naziv="DomainObject.Predmet.ProtustrankaWithAdress_1">ŽELJKEC jednostavno društvo s ograničenom odgovornošću za usluge, Velika Trnovitica Velika Trnovitica 68, 43280 Velika Trnovitica</derivirana_varijabla>
  </DomainObject.Predmet.ProtustrankaWithAdress>
  <DomainObject.Predmet.ProtustrankaWithAdressOIB>
    <izvorni_sadrzaj>ŽELJKEC jednostavno društvo s ograničenom odgovornošću za usluge, Velika Trnovitica, OIB 64621715583, Velika Trnovitica 68, 43280 Velika Trnovitica</izvorni_sadrzaj>
    <derivirana_varijabla naziv="DomainObject.Predmet.ProtustrankaWithAdressOIB_1">ŽELJKEC jednostavno društvo s ograničenom odgovornošću za usluge, Velika Trnovitica, OIB 64621715583, Velika Trnovitica 68, 43280 Velika Trnovitica</derivirana_varijabla>
  </DomainObject.Predmet.ProtustrankaWithAdressOIB>
  <DomainObject.Predmet.ProtustrankaNazivFormated>
    <izvorni_sadrzaj>ŽELJKEC jednostavno društvo s ograničenom odgovornošću za usluge, Velika Trnovitica</izvorni_sadrzaj>
    <derivirana_varijabla naziv="DomainObject.Predmet.ProtustrankaNazivFormated_1">ŽELJKEC jednostavno društvo s ograničenom odgovornošću za usluge, Velika Trnovitica</derivirana_varijabla>
  </DomainObject.Predmet.ProtustrankaNazivFormated>
  <DomainObject.Predmet.ProtustrankaNazivFormatedOIB>
    <izvorni_sadrzaj>ŽELJKEC jednostavno društvo s ograničenom odgovornošću za usluge, Velika Trnovitica, OIB 64621715583</izvorni_sadrzaj>
    <derivirana_varijabla naziv="DomainObject.Predmet.ProtustrankaNazivFormatedOIB_1">ŽELJKEC jednostavno društvo s ograničenom odgovornošću za usluge, Velika Trnovitica, OIB 64621715583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ŽELJKEC jednostavno društvo s ograničenom odgovornošću za usluge, Velika Trnovitica</item>
    </izvorni_sadrzaj>
    <derivirana_varijabla naziv="DomainObject.Predmet.ProtuStrankaListFormated_1">
      <item>ŽELJKEC jednostavno društvo s ograničenom odgovornošću za usluge, Velika Trnovitica</item>
    </derivirana_varijabla>
  </DomainObject.Predmet.ProtuStrankaListFormated>
  <DomainObject.Predmet.ProtuStrankaListFormatedOIB>
    <izvorni_sadrzaj>
      <item>ŽELJKEC jednostavno društvo s ograničenom odgovornošću za usluge, Velika Trnovitica, OIB 64621715583</item>
    </izvorni_sadrzaj>
    <derivirana_varijabla naziv="DomainObject.Predmet.ProtuStrankaListFormatedOIB_1">
      <item>ŽELJKEC jednostavno društvo s ograničenom odgovornošću za usluge, Velika Trnovitica, OIB 64621715583</item>
    </derivirana_varijabla>
  </DomainObject.Predmet.ProtuStrankaListFormatedOIB>
  <DomainObject.Predmet.ProtuStrankaListFormatedWithAdress>
    <izvorni_sadrzaj>
      <item>ŽELJKEC jednostavno društvo s ograničenom odgovornošću za usluge, Velika Trnovitica, Velika Trnovitica 68, 43280 Velika Trnovitica</item>
    </izvorni_sadrzaj>
    <derivirana_varijabla naziv="DomainObject.Predmet.ProtuStrankaListFormatedWithAdress_1">
      <item>ŽELJKEC jednostavno društvo s ograničenom odgovornošću za usluge, Velika Trnovitica, Velika Trnovitica 68, 43280 Velika Trnovitica</item>
    </derivirana_varijabla>
  </DomainObject.Predmet.ProtuStrankaListFormatedWithAdress>
  <DomainObject.Predmet.ProtuStrankaListFormatedWithAdressOIB>
    <izvorni_sadrzaj>
      <item>ŽELJKEC jednostavno društvo s ograničenom odgovornošću za usluge, Velika Trnovitica, OIB 64621715583, Velika Trnovitica 68, 43280 Velika Trnovitica</item>
    </izvorni_sadrzaj>
    <derivirana_varijabla naziv="DomainObject.Predmet.ProtuStrankaListFormatedWithAdressOIB_1">
      <item>ŽELJKEC jednostavno društvo s ograničenom odgovornošću za usluge, Velika Trnovitica, OIB 64621715583, Velika Trnovitica 68, 43280 Velika Trnovitica</item>
    </derivirana_varijabla>
  </DomainObject.Predmet.ProtuStrankaListFormatedWithAdressOIB>
  <DomainObject.Predmet.ProtuStrankaListNazivFormated>
    <izvorni_sadrzaj>
      <item>ŽELJKEC jednostavno društvo s ograničenom odgovornošću za usluge, Velika Trnovitica</item>
    </izvorni_sadrzaj>
    <derivirana_varijabla naziv="DomainObject.Predmet.ProtuStrankaListNazivFormated_1">
      <item>ŽELJKEC jednostavno društvo s ograničenom odgovornošću za usluge, Velika Trnovitica</item>
    </derivirana_varijabla>
  </DomainObject.Predmet.ProtuStrankaListNazivFormated>
  <DomainObject.Predmet.ProtuStrankaListNazivFormatedOIB>
    <izvorni_sadrzaj>
      <item>ŽELJKEC jednostavno društvo s ograničenom odgovornošću za usluge, Velika Trnovitica, OIB 64621715583</item>
    </izvorni_sadrzaj>
    <derivirana_varijabla naziv="DomainObject.Predmet.ProtuStrankaListNazivFormatedOIB_1">
      <item>ŽELJKEC jednostavno društvo s ograničenom odgovornošću za usluge, Velika Trnovitica, OIB 64621715583</item>
    </derivirana_varijabla>
  </DomainObject.Predmet.ProtuStrankaListNazivFormatedOIB>
  <DomainObject.Predmet.OstaliListFormated>
    <izvorni_sadrzaj>
      <item>Željko Sabolić</item>
      <item>Županijsko državno odvjetništvo u Bjelovaru</item>
    </izvorni_sadrzaj>
    <derivirana_varijabla naziv="DomainObject.Predmet.OstaliListFormated_1">
      <item>Željko Sabolić</item>
      <item>Županijsko državno odvjetništvo u Bjelovaru</item>
    </derivirana_varijabla>
  </DomainObject.Predmet.OstaliListFormated>
  <DomainObject.Predmet.OstaliListFormatedOIB>
    <izvorni_sadrzaj>
      <item>Željko Sabolić, OIB 31058502624</item>
      <item>Županijsko državno odvjetništvo u Bjelovaru</item>
    </izvorni_sadrzaj>
    <derivirana_varijabla naziv="DomainObject.Predmet.OstaliListFormatedOIB_1">
      <item>Željko Sabolić, OIB 31058502624</item>
      <item>Županijsko državno odvjetništvo u Bjelovaru</item>
    </derivirana_varijabla>
  </DomainObject.Predmet.OstaliListFormatedOIB>
  <DomainObject.Predmet.OstaliListFormatedWithAdress>
    <izvorni_sadrzaj>
      <item>Željko Sabolić, Velika Trnovitica 68, 43280 Velika Trnovitica</item>
      <item>Županijsko državno odvjetništvo u Bjelovaru</item>
    </izvorni_sadrzaj>
    <derivirana_varijabla naziv="DomainObject.Predmet.OstaliListFormatedWithAdress_1">
      <item>Željko Sabolić, Velika Trnovitica 68, 43280 Velika Trnovitica</item>
      <item>Županijsko državno odvjetništvo u Bjelovaru</item>
    </derivirana_varijabla>
  </DomainObject.Predmet.OstaliListFormatedWithAdress>
  <DomainObject.Predmet.OstaliListFormatedWithAdressOIB>
    <izvorni_sadrzaj>
      <item>Željko Sabolić, OIB 31058502624, Velika Trnovitica 68, 43280 Velika Trnovitica</item>
      <item>Županijsko državno odvjetništvo u Bjelovaru</item>
    </izvorni_sadrzaj>
    <derivirana_varijabla naziv="DomainObject.Predmet.OstaliListFormatedWithAdressOIB_1">
      <item>Željko Sabolić, OIB 31058502624, Velika Trnovitica 68, 43280 Velika Trnovitica</item>
      <item>Županijsko državno odvjetništvo u Bjelovaru</item>
    </derivirana_varijabla>
  </DomainObject.Predmet.OstaliListFormatedWithAdressOIB>
  <DomainObject.Predmet.OstaliListNazivFormated>
    <izvorni_sadrzaj>
      <item>Željko Sabolić</item>
      <item>Županijsko državno odvjetništvo u Bjelovaru</item>
    </izvorni_sadrzaj>
    <derivirana_varijabla naziv="DomainObject.Predmet.OstaliListNazivFormated_1">
      <item>Željko Sabolić</item>
      <item>Županijsko državno odvjetništvo u Bjelovaru</item>
    </derivirana_varijabla>
  </DomainObject.Predmet.OstaliListNazivFormated>
  <DomainObject.Predmet.OstaliListNazivFormatedOIB>
    <izvorni_sadrzaj>
      <item>Željko Sabolić, OIB 31058502624</item>
      <item>Županijsko državno odvjetništvo u Bjelovaru</item>
    </izvorni_sadrzaj>
    <derivirana_varijabla naziv="DomainObject.Predmet.OstaliListNazivFormatedOIB_1">
      <item>Željko Sabolić, OIB 31058502624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St-288/2016-7</izvorni_sadrzaj>
    <derivirana_varijabla naziv="DomainObject.PoslovniBrojDokumenta_1">St-288/2016-7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ŽELJKEC jednostavno društvo s ograničenom odgovornošću za usluge, Velika Trnovitica</izvorni_sadrzaj>
    <derivirana_varijabla naziv="DomainObject.Predmet.ProtustrankaIDrugi_1">ŽELJKEC jednostavno društvo s ograničenom odgovornošću za usluge, Velika Trnovitica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ŽELJKEC jednostavno društvo s ograničenom odgovornošću za usluge, Velika Trnovitica, OIB 64621715583, Velika Trnovitica 68, 43280 Velika Trnovitica</izvorni_sadrzaj>
    <derivirana_varijabla naziv="DomainObject.Predmet.ProtustrankaIDrugiAdressOIB_1">ŽELJKEC jednostavno društvo s ograničenom odgovornošću za usluge, Velika Trnovitica, OIB 64621715583, Velika Trnovitica 68, 43280 Velika Trnovitica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ŽELJKEC jednostavno društvo s ograničenom odgovornošću za usluge, Velika Trnovitica</item>
      <item>Željko Sabolić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ŽELJKEC jednostavno društvo s ograničenom odgovornošću za usluge, Velika Trnovitica</item>
      <item>Željko Sabolić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ŽELJKEC jednostavno društvo s ograničenom odgovornošću za usluge, Velika Trnovitica, OIB 64621715583, Velika Trnovitica 68,43280 Velika Trnovitica</item>
      <item>Željko Sabolić, OIB 31058502624, Velika Trnovitica 68,43280 Velika Trnovitica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ŽELJKEC jednostavno društvo s ograničenom odgovornošću za usluge, Velika Trnovitica, OIB 64621715583, Velika Trnovitica 68,43280 Velika Trnovitica</item>
      <item>Željko Sabolić, OIB 31058502624, Velika Trnovitica 68,43280 Velika Trnovitica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EBA1B-95D8-4573-A8C3-108FCE641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537</properties:Words>
  <properties:Characters>2998</properties:Characters>
  <properties:Lines>81</properties:Lines>
  <properties:Paragraphs>27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2017-05-04T05:55:00Z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St-288/2016-7 / Odluka - Rješenje - prekid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