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d354" w14:paraId="ad1d354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4E7116">
        <w:t>177</w:t>
      </w:r>
      <w:r w:rsidR="00192B13">
        <w:t>3</w:t>
      </w:r>
      <w:r w:rsidR="003C5692">
        <w:t>/1</w:t>
      </w:r>
      <w:r w:rsidR="004E7116">
        <w:t>6</w:t>
      </w:r>
      <w:r w:rsidR="003C5692">
        <w:t>-</w:t>
      </w:r>
      <w:r w:rsidR="004E7116">
        <w:t>2</w:t>
      </w:r>
      <w:r w:rsidR="00192B13">
        <w:t>1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192B13" w:rsidP="00192B13" w:rsidR="00192B13" w:rsidRPr="00063C8F">
      <w:pPr>
        <w:jc w:val="both"/>
      </w:pPr>
      <w:r>
        <w:tab/>
      </w:r>
      <w:r w:rsidR="004E7116" w:rsidRPr="004E7116">
        <w:t>Trgovački sud u Osijeku, po sucu mr. sc. Tihomiru Kovačeviću, kao stečajnom sucu, povodom prijedloga Financijske agencije, Regionalni centar Osijek, Podružnica Osijek, L. Jagera 3, OIB 85821130368 za otvaranje stečajnog postupka nad dužnikom MLIN-PEKARA d.o.o. za proizvodnju, trgovinu i usluge, Otok, Braće Radića 23, MBS 030120243, OIB 59817787408</w:t>
      </w:r>
      <w:r w:rsidRPr="00804F5F">
        <w:t xml:space="preserve">, dana </w:t>
      </w:r>
      <w:r w:rsidR="004E7116">
        <w:t>10</w:t>
      </w:r>
      <w:r w:rsidRPr="00804F5F">
        <w:t xml:space="preserve">. </w:t>
      </w:r>
      <w:r>
        <w:t>travnja</w:t>
      </w:r>
      <w:r w:rsidRPr="00804F5F">
        <w:t xml:space="preserve"> 2018.</w:t>
      </w:r>
    </w:p>
    <w:p w:rsidRDefault="005B067F" w:rsidP="005B067F" w:rsidR="005B067F">
      <w:pPr>
        <w:jc w:val="center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1D7299" w:rsidR="00B324DF">
      <w:pPr>
        <w:pStyle w:val="Tijeloteksta"/>
        <w:numPr>
          <w:ilvl w:val="0"/>
          <w:numId w:val="11"/>
        </w:numPr>
      </w:pPr>
      <w:r>
        <w:t>Privremeno</w:t>
      </w:r>
      <w:r w:rsidR="00784A3D">
        <w:t>j</w:t>
      </w:r>
      <w:r>
        <w:t xml:space="preserve"> stečajno</w:t>
      </w:r>
      <w:r w:rsidR="00784A3D">
        <w:t>j</w:t>
      </w:r>
      <w:r>
        <w:t xml:space="preserve"> upravitelj</w:t>
      </w:r>
      <w:r w:rsidR="00784A3D">
        <w:t>ici</w:t>
      </w:r>
      <w:r>
        <w:t xml:space="preserve"> </w:t>
      </w:r>
      <w:r w:rsidR="004E7116" w:rsidRPr="004E7116">
        <w:rPr>
          <w:bCs/>
        </w:rPr>
        <w:t>Snježana Sudarević, Osijek, Trg bana J. Jelačića 27, OIB 83030278680</w:t>
      </w:r>
      <w:r>
        <w:rPr>
          <w:b/>
        </w:rPr>
        <w:t xml:space="preserve">, </w:t>
      </w:r>
      <w:r>
        <w:t>odobrava se jednokratna nagrada</w:t>
      </w:r>
      <w:r w:rsidR="001843DF">
        <w:t xml:space="preserve"> i naknada stvarnih troškova</w:t>
      </w:r>
      <w:r>
        <w:t xml:space="preserve"> za rad za obnašanje dužnosti privremenog stečajnog upravitelja nad dužnikom </w:t>
      </w:r>
      <w:r w:rsidR="001D7299" w:rsidRPr="001D7299">
        <w:t>MLIN-PEKARA d.o.o. za proizvodnju, trgovinu i usluge, Otok, Braće Radića 23, MBS 030120243, OIB 59817787408</w:t>
      </w:r>
      <w:r>
        <w:t xml:space="preserve">, </w:t>
      </w:r>
      <w:r w:rsidR="00B324DF">
        <w:t xml:space="preserve">u iznosu ukupnog troška od 3.500,00 kn uplatom na žiro-račun privremene stečajne upraviteljice broj </w:t>
      </w:r>
      <w:r w:rsidR="00606815">
        <w:t>koji će dostaviti u roku od 8 dana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B324DF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iz Fonda </w:t>
      </w:r>
      <w:r w:rsidRPr="002D1C0E">
        <w:t>za namirenje troškova stečajnog postupka</w:t>
      </w:r>
      <w:r>
        <w:t xml:space="preserve"> izvrši isplatu privremeno</w:t>
      </w:r>
      <w:r w:rsidR="00A140CF">
        <w:t>j</w:t>
      </w:r>
      <w:r>
        <w:t xml:space="preserve"> stečajno</w:t>
      </w:r>
      <w:r w:rsidR="00A140CF">
        <w:t>j</w:t>
      </w:r>
      <w:r>
        <w:t xml:space="preserve"> upravitelj</w:t>
      </w:r>
      <w:r w:rsidR="00A140CF">
        <w:t>ici</w:t>
      </w:r>
      <w:r>
        <w:t xml:space="preserve"> na nje</w:t>
      </w:r>
      <w:r w:rsidR="00A140CF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1D7299">
        <w:t>177</w:t>
      </w:r>
      <w:r w:rsidR="00606815">
        <w:t>3</w:t>
      </w:r>
      <w:r>
        <w:t>/1</w:t>
      </w:r>
      <w:r w:rsidR="001D7299">
        <w:t>6</w:t>
      </w:r>
      <w:r>
        <w:t>-</w:t>
      </w:r>
      <w:r w:rsidR="001D7299">
        <w:t>10</w:t>
      </w:r>
      <w:r>
        <w:t xml:space="preserve"> od </w:t>
      </w:r>
      <w:r w:rsidR="00606815">
        <w:t>2</w:t>
      </w:r>
      <w:r w:rsidR="001D7299">
        <w:t>6</w:t>
      </w:r>
      <w:r>
        <w:t>.</w:t>
      </w:r>
      <w:r w:rsidR="00606815">
        <w:t>0</w:t>
      </w:r>
      <w:r w:rsidR="007F7D9A">
        <w:t>2</w:t>
      </w:r>
      <w:r>
        <w:t>.201</w:t>
      </w:r>
      <w:r w:rsidR="00606815">
        <w:t>8</w:t>
      </w:r>
      <w:r>
        <w:t>. pokrenut je prethodni postupak nad dužnikom i imenovan</w:t>
      </w:r>
      <w:r w:rsidR="00A140CF">
        <w:t>a</w:t>
      </w:r>
      <w:r>
        <w:t xml:space="preserve"> je </w:t>
      </w:r>
      <w:r w:rsidR="001D7299">
        <w:t>Snježana Sudarević iz Osijeka</w:t>
      </w:r>
      <w:r>
        <w:t xml:space="preserve"> za privremen</w:t>
      </w:r>
      <w:r w:rsidR="00A140CF">
        <w:t>u</w:t>
      </w:r>
      <w:r>
        <w:t xml:space="preserve"> stečajn</w:t>
      </w:r>
      <w:r w:rsidR="00A140CF">
        <w:t>u</w:t>
      </w:r>
      <w:r>
        <w:t xml:space="preserve"> upravitelj</w:t>
      </w:r>
      <w:r w:rsidR="00A140CF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506B78" w:rsidP="00397F6D" w:rsidR="00506B78">
      <w:pPr>
        <w:pStyle w:val="Tijeloteksta"/>
      </w:pPr>
    </w:p>
    <w:p w:rsidRDefault="00506B78" w:rsidP="00397F6D" w:rsidR="00506B78">
      <w:pPr>
        <w:pStyle w:val="Tijeloteksta"/>
      </w:pP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 xml:space="preserve">Privremena stečajna upraviteljica obavila je sve potrebne radnje, te je sastavila i dostavila svoje pisano izvješće i nazočila ročištu radi izjašnjenja o prijedlogu za otvaranje stečajnog postupka i ročištu radi rasprave o uvjetima za otvaranje stečajnog postupka, a dana </w:t>
      </w:r>
      <w:r w:rsidR="00801E12">
        <w:t>9</w:t>
      </w:r>
      <w:r>
        <w:t>.</w:t>
      </w:r>
      <w:r w:rsidR="00FF414C">
        <w:t>0</w:t>
      </w:r>
      <w:r w:rsidR="00506B78">
        <w:t>4</w:t>
      </w:r>
      <w:r>
        <w:t>.201</w:t>
      </w:r>
      <w:r w:rsidR="00FF414C">
        <w:t>8</w:t>
      </w:r>
      <w:r>
        <w:t xml:space="preserve">. </w:t>
      </w:r>
      <w:r w:rsidR="00801E12">
        <w:t>zaprimljen</w:t>
      </w:r>
      <w:r>
        <w:t xml:space="preserve"> je </w:t>
      </w:r>
      <w:r w:rsidR="00801E12">
        <w:t xml:space="preserve">zahtjev za </w:t>
      </w:r>
      <w:r>
        <w:t>određivanje nagrade</w:t>
      </w:r>
      <w:r w:rsidR="001843DF">
        <w:t xml:space="preserve"> i naknada stvarnih troškova u iznosu od 87,94 kn</w:t>
      </w:r>
      <w:r>
        <w:t xml:space="preserve">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801E12">
        <w:t>10</w:t>
      </w:r>
      <w:r w:rsidR="00506B78" w:rsidRPr="00506B78">
        <w:t xml:space="preserve">. travnja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FC0CBC">
        <w:t>a</w:t>
      </w:r>
      <w:r>
        <w:t xml:space="preserve"> stečajn</w:t>
      </w:r>
      <w:r w:rsidR="00FC0CBC">
        <w:t>a</w:t>
      </w:r>
      <w:r>
        <w:t xml:space="preserve"> upravitelj</w:t>
      </w:r>
      <w:r w:rsidR="00FC0CBC">
        <w:t>ica</w:t>
      </w:r>
      <w:r w:rsidR="00F21D52">
        <w:t xml:space="preserve"> </w:t>
      </w:r>
      <w:r w:rsidR="00801E12">
        <w:t>Snježana Sudarević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4F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4E7116" w:rsidRPr="004E7116">
      <w:t>1773/16-21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18A6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3DF"/>
    <w:rsid w:val="00184ECB"/>
    <w:rsid w:val="00185268"/>
    <w:rsid w:val="00190DFF"/>
    <w:rsid w:val="00190EC3"/>
    <w:rsid w:val="00192B1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D7299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1DD1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16"/>
    <w:rsid w:val="004E7185"/>
    <w:rsid w:val="00500B6C"/>
    <w:rsid w:val="0050129A"/>
    <w:rsid w:val="00503014"/>
    <w:rsid w:val="0050493F"/>
    <w:rsid w:val="00504F4B"/>
    <w:rsid w:val="00505D30"/>
    <w:rsid w:val="00506B78"/>
    <w:rsid w:val="0050736C"/>
    <w:rsid w:val="00510732"/>
    <w:rsid w:val="00512FD6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06815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7F7D9A"/>
    <w:rsid w:val="00801352"/>
    <w:rsid w:val="00801E1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815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4D8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44F9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1D52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414C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F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F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F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F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F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F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F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F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St-1773/2016</izvorni_sadrzaj>
    <derivirana_varijabla naziv="DomainObject.Predmet.OznakaBroj_1">St-1773/2016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MLIN-PEKARA d.o.o. za proizvodnju, trgovinu i usluge</izvorni_sadrzaj>
    <derivirana_varijabla naziv="DomainObject.Predmet.ProtustrankaFormated_1">  MLIN-PEKARA d.o.o. za proizvodnju, trgovinu i usluge</derivirana_varijabla>
  </DomainObject.Predmet.ProtustrankaFormated>
  <DomainObject.Predmet.ProtustrankaFormatedOIB>
    <izvorni_sadrzaj>  MLIN-PEKARA d.o.o. za proizvodnju, trgovinu i usluge, OIB 59817787408</izvorni_sadrzaj>
    <derivirana_varijabla naziv="DomainObject.Predmet.ProtustrankaFormatedOIB_1">  MLIN-PEKARA d.o.o. za proizvodnju, trgovinu i usluge, OIB 59817787408</derivirana_varijabla>
  </DomainObject.Predmet.ProtustrankaFormatedOIB>
  <DomainObject.Predmet.ProtustrankaFormatedWithAdress>
    <izvorni_sadrzaj> MLIN-PEKARA d.o.o. za proizvodnju, trgovinu i usluge, Braće Radića 23, 32252 Otok</izvorni_sadrzaj>
    <derivirana_varijabla naziv="DomainObject.Predmet.ProtustrankaFormatedWithAdress_1"> MLIN-PEKARA d.o.o. za proizvodnju, trgovinu i usluge, Braće Radića 23, 32252 Otok</derivirana_varijabla>
  </DomainObject.Predmet.ProtustrankaFormatedWithAdress>
  <DomainObject.Predmet.ProtustrankaFormatedWithAdressOIB>
    <izvorni_sadrzaj> MLIN-PEKARA d.o.o. za proizvodnju, trgovinu i usluge, OIB 59817787408, Braće Radića 23, 32252 Otok</izvorni_sadrzaj>
    <derivirana_varijabla naziv="DomainObject.Predmet.ProtustrankaFormatedWithAdressOIB_1"> MLIN-PEKARA d.o.o. za proizvodnju, trgovinu i usluge, OIB 59817787408, Braće Radića 23, 32252 Otok</derivirana_varijabla>
  </DomainObject.Predmet.ProtustrankaFormatedWithAdressOIB>
  <DomainObject.Predmet.ProtustrankaWithAdress>
    <izvorni_sadrzaj>MLIN-PEKARA d.o.o. za proizvodnju, trgovinu i usluge Braće Radića 23, 32252 Otok</izvorni_sadrzaj>
    <derivirana_varijabla naziv="DomainObject.Predmet.ProtustrankaWithAdress_1">MLIN-PEKARA d.o.o. za proizvodnju, trgovinu i usluge Braće Radića 23, 32252 Otok</derivirana_varijabla>
  </DomainObject.Predmet.ProtustrankaWithAdress>
  <DomainObject.Predmet.ProtustrankaWithAdressOIB>
    <izvorni_sadrzaj>MLIN-PEKARA d.o.o. za proizvodnju, trgovinu i usluge, OIB 59817787408, Braće Radića 23, 32252 Otok</izvorni_sadrzaj>
    <derivirana_varijabla naziv="DomainObject.Predmet.ProtustrankaWithAdressOIB_1">MLIN-PEKARA d.o.o. za proizvodnju, trgovinu i usluge, OIB 59817787408, Braće Radića 23, 32252 Otok</derivirana_varijabla>
  </DomainObject.Predmet.ProtustrankaWithAdressOIB>
  <DomainObject.Predmet.ProtustrankaNazivFormated>
    <izvorni_sadrzaj>MLIN-PEKARA d.o.o. za proizvodnju, trgovinu i usluge</izvorni_sadrzaj>
    <derivirana_varijabla naziv="DomainObject.Predmet.ProtustrankaNazivFormated_1">MLIN-PEKARA d.o.o. za proizvodnju, trgovinu i usluge</derivirana_varijabla>
  </DomainObject.Predmet.ProtustrankaNazivFormated>
  <DomainObject.Predmet.ProtustrankaNazivFormatedOIB>
    <izvorni_sadrzaj>MLIN-PEKARA d.o.o. za proizvodnju, trgovinu i usluge, OIB 59817787408</izvorni_sadrzaj>
    <derivirana_varijabla naziv="DomainObject.Predmet.ProtustrankaNazivFormatedOIB_1">MLIN-PEKARA d.o.o. za proizvodnju, trgovinu i usluge, OIB 59817787408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MLIN-PEKARA d.o.o. za proizvodnju, trgovinu i usluge</item>
    </izvorni_sadrzaj>
    <derivirana_varijabla naziv="DomainObject.Predmet.ProtuStrankaListFormated_1">
      <item>MLIN-PEKARA d.o.o. za proizvodnju, trgovinu i usluge</item>
    </derivirana_varijabla>
  </DomainObject.Predmet.ProtuStrankaListFormated>
  <DomainObject.Predmet.ProtuStrankaListFormatedOIB>
    <izvorni_sadrzaj>
      <item>MLIN-PEKARA d.o.o. za proizvodnju, trgovinu i usluge, OIB 59817787408</item>
    </izvorni_sadrzaj>
    <derivirana_varijabla naziv="DomainObject.Predmet.ProtuStrankaListFormatedOIB_1">
      <item>MLIN-PEKARA d.o.o. za proizvodnju, trgovinu i usluge, OIB 59817787408</item>
    </derivirana_varijabla>
  </DomainObject.Predmet.ProtuStrankaListFormatedOIB>
  <DomainObject.Predmet.ProtuStrankaListFormatedWithAdress>
    <izvorni_sadrzaj>
      <item>MLIN-PEKARA d.o.o. za proizvodnju, trgovinu i usluge, Braće Radića 23, 32252 Otok</item>
    </izvorni_sadrzaj>
    <derivirana_varijabla naziv="DomainObject.Predmet.ProtuStrankaListFormatedWithAdress_1">
      <item>MLIN-PEKARA d.o.o. za proizvodnju, trgovinu i usluge, Braće Radića 23, 32252 Otok</item>
    </derivirana_varijabla>
  </DomainObject.Predmet.ProtuStrankaListFormatedWithAdress>
  <DomainObject.Predmet.ProtuStrankaListFormatedWithAdressOIB>
    <izvorni_sadrzaj>
      <item>MLIN-PEKARA d.o.o. za proizvodnju, trgovinu i usluge, OIB 59817787408, Braće Radića 23, 32252 Otok</item>
    </izvorni_sadrzaj>
    <derivirana_varijabla naziv="DomainObject.Predmet.ProtuStrankaListFormatedWithAdressOIB_1">
      <item>MLIN-PEKARA d.o.o. za proizvodnju, trgovinu i usluge, OIB 59817787408, Braće Radića 23, 32252 Otok</item>
    </derivirana_varijabla>
  </DomainObject.Predmet.ProtuStrankaListFormatedWithAdressOIB>
  <DomainObject.Predmet.ProtuStrankaListNazivFormated>
    <izvorni_sadrzaj>
      <item>MLIN-PEKARA d.o.o. za proizvodnju, trgovinu i usluge</item>
    </izvorni_sadrzaj>
    <derivirana_varijabla naziv="DomainObject.Predmet.ProtuStrankaListNazivFormated_1">
      <item>MLIN-PEKARA d.o.o. za proizvodnju, trgovinu i usluge</item>
    </derivirana_varijabla>
  </DomainObject.Predmet.ProtuStrankaListNazivFormated>
  <DomainObject.Predmet.ProtuStrankaListNazivFormatedOIB>
    <izvorni_sadrzaj>
      <item>MLIN-PEKARA d.o.o. za proizvodnju, trgovinu i usluge, OIB 59817787408</item>
    </izvorni_sadrzaj>
    <derivirana_varijabla naziv="DomainObject.Predmet.ProtuStrankaListNazivFormatedOIB_1">
      <item>MLIN-PEKARA d.o.o. za proizvodnju, trgovinu i usluge, OIB 59817787408</item>
    </derivirana_varijabla>
  </DomainObject.Predmet.ProtuStrankaListNazivFormatedOIB>
  <DomainObject.Predmet.OstaliListFormated>
    <izvorni_sadrzaj>
      <item>Anđelko Lukić</item>
    </izvorni_sadrzaj>
    <derivirana_varijabla naziv="DomainObject.Predmet.OstaliListFormated_1">
      <item>Anđelko Lukić</item>
    </derivirana_varijabla>
  </DomainObject.Predmet.OstaliListFormated>
  <DomainObject.Predmet.OstaliListFormatedOIB>
    <izvorni_sadrzaj>
      <item>Anđelko Lukić, OIB 72026897770</item>
    </izvorni_sadrzaj>
    <derivirana_varijabla naziv="DomainObject.Predmet.OstaliListFormatedOIB_1">
      <item>Anđelko Lukić, OIB 72026897770</item>
    </derivirana_varijabla>
  </DomainObject.Predmet.OstaliListFormatedOIB>
  <DomainObject.Predmet.OstaliListFormatedWithAdress>
    <izvorni_sadrzaj>
      <item>Anđelko Lukić, Braće Radića 23, 32252 Otok</item>
    </izvorni_sadrzaj>
    <derivirana_varijabla naziv="DomainObject.Predmet.OstaliListFormatedWithAdress_1">
      <item>Anđelko Lukić, Braće Radića 23, 32252 Otok</item>
    </derivirana_varijabla>
  </DomainObject.Predmet.OstaliListFormatedWithAdress>
  <DomainObject.Predmet.OstaliListFormatedWithAdressOIB>
    <izvorni_sadrzaj>
      <item>Anđelko Lukić, OIB 72026897770, Braće Radića 23, 32252 Otok</item>
    </izvorni_sadrzaj>
    <derivirana_varijabla naziv="DomainObject.Predmet.OstaliListFormatedWithAdressOIB_1">
      <item>Anđelko Lukić, OIB 72026897770, Braće Radića 23, 32252 Otok</item>
    </derivirana_varijabla>
  </DomainObject.Predmet.OstaliListFormatedWithAdressOIB>
  <DomainObject.Predmet.OstaliListNazivFormated>
    <izvorni_sadrzaj>
      <item>Anđelko Lukić</item>
    </izvorni_sadrzaj>
    <derivirana_varijabla naziv="DomainObject.Predmet.OstaliListNazivFormated_1">
      <item>Anđelko Lukić</item>
    </derivirana_varijabla>
  </DomainObject.Predmet.OstaliListNazivFormated>
  <DomainObject.Predmet.OstaliListNazivFormatedOIB>
    <izvorni_sadrzaj>
      <item>Anđelko Lukić, OIB 72026897770</item>
    </izvorni_sadrzaj>
    <derivirana_varijabla naziv="DomainObject.Predmet.OstaliListNazivFormatedOIB_1">
      <item>Anđelko Lukić, OIB 72026897770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MLIN-PEKARA d.o.o. za proizvodnju, trgovinu i usluge</izvorni_sadrzaj>
    <derivirana_varijabla naziv="DomainObject.Predmet.ProtustrankaIDrugi_1">MLIN-PEKARA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MLIN-PEKARA d.o.o. za proizvodnju, trgovinu i usluge, OIB 59817787408, Braće Radića 23, 32252 Otok</izvorni_sadrzaj>
    <derivirana_varijabla naziv="DomainObject.Predmet.ProtustrankaIDrugiAdressOIB_1">MLIN-PEKARA d.o.o. za proizvodnju, trgovinu i usluge, OIB 59817787408, Braće Radića 23,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MLIN-PEKARA d.o.o. za proizvodnju, trgovinu i usluge</item>
      <item>Anđelko Lukić</item>
    </izvorni_sadrzaj>
    <derivirana_varijabla naziv="DomainObject.Predmet.SudioniciListNaziv_1">
      <item>FINA RC OSIJEK</item>
      <item>MLIN-PEKARA d.o.o. za proizvodnju, trgovinu i usluge</item>
      <item>Anđelko Lukić</item>
    </derivirana_varijabla>
  </DomainObject.Predmet.SudioniciListNaziv>
  <DomainObject.Predmet.SudioniciListAdressOIB>
    <izvorni_sadrzaj>
      <item>FINA RC OSIJEK, OIB 85821130368</item>
      <item>MLIN-PEKARA d.o.o. za proizvodnju, trgovinu i usluge, OIB 59817787408, Braće Radića 23,32252 Otok</item>
      <item>Anđelko Lukić, OIB 72026897770, Braće Radića 23,32252 Otok</item>
    </izvorni_sadrzaj>
    <derivirana_varijabla naziv="DomainObject.Predmet.SudioniciListAdressOIB_1">
      <item>FINA RC OSIJEK, OIB 85821130368</item>
      <item>MLIN-PEKARA d.o.o. za proizvodnju, trgovinu i usluge, OIB 59817787408, Braće Radića 23,32252 Otok</item>
      <item>Anđelko Lukić, OIB 72026897770, Braće Radića 23,32252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59817787408</item>
      <item>, OIB 72026897770</item>
    </izvorni_sadrzaj>
    <derivirana_varijabla naziv="DomainObject.Predmet.SudioniciListNazivOIB_1">
      <item>, OIB 85821130368</item>
      <item>, OIB 59817787408</item>
      <item>, OIB 72026897770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AB9ACF-F8FF-4806-B017-A59C2CF44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2492</properties:Characters>
  <properties:Lines>74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2018-01-08T07:07:00Z</cp:lastPrinted>
  <dcterms:modified xmlns:xsi="http://www.w3.org/2001/XMLSchema-instance" xsi:type="dcterms:W3CDTF">2018-04-10T10:57:00Z</dcterms:modified>
  <cp:revision>12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