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6cdc" w14:paraId="a956cdc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17A6F">
        <w:rPr>
          <w:sz w:val="24"/>
        </w:rPr>
        <w:t>2783/2016-3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9D4FA6">
        <w:rPr>
          <w:sz w:val="24"/>
        </w:rPr>
        <w:t xml:space="preserve"> </w:t>
      </w:r>
      <w:r w:rsidR="00717A6F">
        <w:rPr>
          <w:sz w:val="24"/>
        </w:rPr>
        <w:t>KULTURA GLAZBE Ksaverska 111, Zagreb, OIB 07438192847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717A6F">
        <w:rPr>
          <w:sz w:val="24"/>
        </w:rPr>
        <w:t xml:space="preserve"> KULTURA GLAZBE Ksaverska 111, Zagreb, OIB 07438192847</w:t>
      </w:r>
      <w:r w:rsidR="0051435A">
        <w:rPr>
          <w:sz w:val="24"/>
        </w:rPr>
        <w:t xml:space="preserve"> </w:t>
      </w:r>
      <w:r w:rsidR="00717A6F">
        <w:rPr>
          <w:sz w:val="24"/>
        </w:rPr>
        <w:t xml:space="preserve">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2855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17A6F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B73B6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E3707"/>
    <w:rsid w:val="008F2185"/>
    <w:rsid w:val="00901D44"/>
    <w:rsid w:val="0090340A"/>
    <w:rsid w:val="00906CDA"/>
    <w:rsid w:val="00907B9E"/>
    <w:rsid w:val="00914E67"/>
    <w:rsid w:val="00923C45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D4FA6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E475A"/>
    <w:rsid w:val="00C00F36"/>
    <w:rsid w:val="00C02260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A1205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8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28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8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8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8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8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28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8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8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8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St-2783/2016</izvorni_sadrzaj>
    <derivirana_varijabla naziv="DomainObject.Predmet.OznakaBroj_1">St-2783/2016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</izvorni_sadrzaj>
    <derivirana_varijabla naziv="DomainObject.Predmet.PrimjedbaSuca_1">5 Su-259/2016-31 od 20.10.2016</derivirana_varijabla>
  </DomainObject.Predmet.PrimjedbaSuca>
  <DomainObject.Predmet.ProtustrankaFormated>
    <izvorni_sadrzaj>  Kultura glazbe</izvorni_sadrzaj>
    <derivirana_varijabla naziv="DomainObject.Predmet.ProtustrankaFormated_1">  Kultura glazbe</derivirana_varijabla>
  </DomainObject.Predmet.ProtustrankaFormated>
  <DomainObject.Predmet.ProtustrankaFormatedOIB>
    <izvorni_sadrzaj>  Kultura glazbe, OIB 07438192847</izvorni_sadrzaj>
    <derivirana_varijabla naziv="DomainObject.Predmet.ProtustrankaFormatedOIB_1">  Kultura glazbe, OIB 07438192847</derivirana_varijabla>
  </DomainObject.Predmet.ProtustrankaFormatedOIB>
  <DomainObject.Predmet.ProtustrankaFormatedWithAdress>
    <izvorni_sadrzaj> Kultura glazbe, Ksaverska 111, 10000 Zagreb</izvorni_sadrzaj>
    <derivirana_varijabla naziv="DomainObject.Predmet.ProtustrankaFormatedWithAdress_1"> Kultura glazbe, Ksaverska 111, 10000 Zagreb</derivirana_varijabla>
  </DomainObject.Predmet.ProtustrankaFormatedWithAdress>
  <DomainObject.Predmet.ProtustrankaFormatedWithAdressOIB>
    <izvorni_sadrzaj> Kultura glazbe, OIB 07438192847, Ksaverska 111, 10000 Zagreb</izvorni_sadrzaj>
    <derivirana_varijabla naziv="DomainObject.Predmet.ProtustrankaFormatedWithAdressOIB_1"> Kultura glazbe, OIB 07438192847, Ksaverska 111, 10000 Zagreb</derivirana_varijabla>
  </DomainObject.Predmet.ProtustrankaFormatedWithAdressOIB>
  <DomainObject.Predmet.ProtustrankaWithAdress>
    <izvorni_sadrzaj>Kultura glazbe Ksaverska 111, 10000 Zagreb</izvorni_sadrzaj>
    <derivirana_varijabla naziv="DomainObject.Predmet.ProtustrankaWithAdress_1">Kultura glazbe Ksaverska 111, 10000 Zagreb</derivirana_varijabla>
  </DomainObject.Predmet.ProtustrankaWithAdress>
  <DomainObject.Predmet.ProtustrankaWithAdressOIB>
    <izvorni_sadrzaj>Kultura glazbe, OIB 07438192847, Ksaverska 111, 10000 Zagreb</izvorni_sadrzaj>
    <derivirana_varijabla naziv="DomainObject.Predmet.ProtustrankaWithAdressOIB_1">Kultura glazbe, OIB 07438192847, Ksaverska 111, 10000 Zagreb</derivirana_varijabla>
  </DomainObject.Predmet.ProtustrankaWithAdressOIB>
  <DomainObject.Predmet.ProtustrankaNazivFormated>
    <izvorni_sadrzaj>Kultura glazbe</izvorni_sadrzaj>
    <derivirana_varijabla naziv="DomainObject.Predmet.ProtustrankaNazivFormated_1">Kultura glazbe</derivirana_varijabla>
  </DomainObject.Predmet.ProtustrankaNazivFormated>
  <DomainObject.Predmet.ProtustrankaNazivFormatedOIB>
    <izvorni_sadrzaj>Kultura glazbe, OIB 07438192847</izvorni_sadrzaj>
    <derivirana_varijabla naziv="DomainObject.Predmet.ProtustrankaNazivFormatedOIB_1">Kultura glazbe, OIB 07438192847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52067.97</izvorni_sadrzaj>
    <derivirana_varijabla naziv="DomainObject.Predmet.TrenutnaVrijednost_1">52067.97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glazbe</item>
    </izvorni_sadrzaj>
    <derivirana_varijabla naziv="DomainObject.Predmet.ProtuStrankaListFormated_1">
      <item>Kultura glazbe</item>
    </derivirana_varijabla>
  </DomainObject.Predmet.ProtuStrankaListFormated>
  <DomainObject.Predmet.ProtuStrankaListFormatedOIB>
    <izvorni_sadrzaj>
      <item>Kultura glazbe, OIB 07438192847</item>
    </izvorni_sadrzaj>
    <derivirana_varijabla naziv="DomainObject.Predmet.ProtuStrankaListFormatedOIB_1">
      <item>Kultura glazbe, OIB 07438192847</item>
    </derivirana_varijabla>
  </DomainObject.Predmet.ProtuStrankaListFormatedOIB>
  <DomainObject.Predmet.ProtuStrankaListFormatedWithAdress>
    <izvorni_sadrzaj>
      <item>Kultura glazbe, Ksaverska 111, 10000 Zagreb</item>
    </izvorni_sadrzaj>
    <derivirana_varijabla naziv="DomainObject.Predmet.ProtuStrankaListFormatedWithAdress_1">
      <item>Kultura glazbe, Ksaverska 111, 10000 Zagreb</item>
    </derivirana_varijabla>
  </DomainObject.Predmet.ProtuStrankaListFormatedWithAdress>
  <DomainObject.Predmet.ProtuStrankaListFormatedWithAdressOIB>
    <izvorni_sadrzaj>
      <item>Kultura glazbe, OIB 07438192847, Ksaverska 111, 10000 Zagreb</item>
    </izvorni_sadrzaj>
    <derivirana_varijabla naziv="DomainObject.Predmet.ProtuStrankaListFormatedWithAdressOIB_1">
      <item>Kultura glazbe, OIB 07438192847, Ksaverska 111, 10000 Zagreb</item>
    </derivirana_varijabla>
  </DomainObject.Predmet.ProtuStrankaListFormatedWithAdressOIB>
  <DomainObject.Predmet.ProtuStrankaListNazivFormated>
    <izvorni_sadrzaj>
      <item>Kultura glazbe</item>
    </izvorni_sadrzaj>
    <derivirana_varijabla naziv="DomainObject.Predmet.ProtuStrankaListNazivFormated_1">
      <item>Kultura glazbe</item>
    </derivirana_varijabla>
  </DomainObject.Predmet.ProtuStrankaListNazivFormated>
  <DomainObject.Predmet.ProtuStrankaListNazivFormatedOIB>
    <izvorni_sadrzaj>
      <item>Kultura glazbe, OIB 07438192847</item>
    </izvorni_sadrzaj>
    <derivirana_varijabla naziv="DomainObject.Predmet.ProtuStrankaListNazivFormatedOIB_1">
      <item>Kultura glazbe, OIB 07438192847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glazbe</izvorni_sadrzaj>
    <derivirana_varijabla naziv="DomainObject.Predmet.ProtustrankaIDrugi_1">Kultura glazbe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glazbe, OIB 07438192847, Ksaverska 111, 10000 Zagreb</izvorni_sadrzaj>
    <derivirana_varijabla naziv="DomainObject.Predmet.ProtustrankaIDrugiAdressOIB_1">Kultura glazbe, OIB 07438192847, Ksaverska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Kultura glazbe</item>
      <item>FINA Regionalni centar Zagreb</item>
    </izvorni_sadrzaj>
    <derivirana_varijabla naziv="DomainObject.Predmet.SudioniciListNaziv_1">
      <item>Kultura glazbe</item>
      <item>FINA Regionalni centar Zagreb</item>
    </derivirana_varijabla>
  </DomainObject.Predmet.SudioniciListNaziv>
  <DomainObject.Predmet.SudioniciListAdressOIB>
    <izvorni_sadrzaj>
      <item>Kultura glazbe, OIB 07438192847, Ksaverska 111,10000 Zagreb</item>
      <item>FINA Regionalni centar Zagreb, OIB 85821130368, Trg svibanjskih žrtava 1995. 1,10000 Zagreb</item>
    </izvorni_sadrzaj>
    <derivirana_varijabla naziv="DomainObject.Predmet.SudioniciListAdressOIB_1">
      <item>Kultura glazbe, OIB 07438192847, Ksaverska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07438192847</item>
      <item>, OIB 85821130368</item>
    </izvorni_sadrzaj>
    <derivirana_varijabla naziv="DomainObject.Predmet.SudioniciListNazivOIB_1">
      <item>, OIB 07438192847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659</properties:Characters>
  <properties:Lines>31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2017-04-10T07:01:00Z</dcterms:created>
  <dc:creator>Trgovacki sud</dc:creator>
  <cp:lastModifiedBy>wsadmin</cp:lastModifiedBy>
  <cp:lastPrinted>2017-04-10T06:59:00Z</cp:lastPrinted>
  <dcterms:modified xmlns:xsi="http://www.w3.org/2001/XMLSchema-instance" xsi:type="dcterms:W3CDTF">2017-04-10T07:04:00Z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