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9655" w14:paraId="77e9655" w:rsidRDefault="00244D1B" w:rsidP="00244D1B" w:rsidR="00244D1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244D1B" w:rsidP="00244D1B" w:rsidR="00244D1B" w:rsidRPr="00572798">
      <w:pPr>
        <w:tabs>
          <w:tab w:pos="6150" w:val="left"/>
        </w:tabs>
        <w:rPr>
          <w:b/>
        </w:rPr>
      </w:pPr>
    </w:p>
    <w:p w:rsidRDefault="00244D1B" w:rsidP="00244D1B" w:rsidR="00244D1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4D1B" w:rsidP="00244D1B" w:rsidR="00244D1B">
      <w:pPr>
        <w:tabs>
          <w:tab w:pos="7020" w:val="left"/>
        </w:tabs>
      </w:pPr>
      <w:r>
        <w:t xml:space="preserve">REPUBLIKA HRVATSKA </w:t>
      </w:r>
    </w:p>
    <w:p w:rsidRDefault="00244D1B" w:rsidP="00244D1B" w:rsidR="00244D1B">
      <w:r>
        <w:t xml:space="preserve">  Trgovački sud u Zagrebu</w:t>
      </w:r>
    </w:p>
    <w:p w:rsidRDefault="00244D1B" w:rsidP="00244D1B" w:rsidR="00244D1B">
      <w:r>
        <w:t xml:space="preserve">   Zagreb, Amruševa 2/II</w:t>
      </w:r>
    </w:p>
    <w:p w:rsidRDefault="00244D1B" w:rsidP="00244D1B" w:rsidR="00244D1B"/>
    <w:p w:rsidRDefault="00244D1B" w:rsidP="00244D1B" w:rsidR="00244D1B"/>
    <w:p w:rsidRDefault="00244D1B" w:rsidP="00244D1B" w:rsidR="00244D1B"/>
    <w:p w:rsidRDefault="00244D1B" w:rsidP="00244D1B" w:rsidR="00244D1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04759">
        <w:t>2136</w:t>
      </w:r>
      <w:r>
        <w:t>/15, temeljem odredbe članka 430. Stečajnog zakona (Narodne novine br. 71/15.), dana 23. studenog 2015., objavljuje:</w:t>
      </w:r>
    </w:p>
    <w:p w:rsidRDefault="00244D1B" w:rsidP="00244D1B" w:rsidR="00244D1B" w:rsidRPr="008155EE">
      <w:pPr>
        <w:rPr>
          <w:sz w:val="40"/>
          <w:szCs w:val="40"/>
        </w:rPr>
      </w:pPr>
    </w:p>
    <w:p w:rsidRDefault="00244D1B" w:rsidP="00244D1B" w:rsidR="00244D1B" w:rsidRPr="009E0378">
      <w:pPr>
        <w:jc w:val="center"/>
      </w:pPr>
      <w:r w:rsidRPr="009E0378">
        <w:t>O G L A S</w:t>
      </w:r>
    </w:p>
    <w:p w:rsidRDefault="00244D1B" w:rsidP="00244D1B" w:rsidR="00244D1B" w:rsidRPr="001F6933">
      <w:pPr>
        <w:rPr>
          <w:b/>
        </w:rPr>
      </w:pPr>
    </w:p>
    <w:p w:rsidRDefault="00244D1B" w:rsidP="00604759" w:rsidR="00244D1B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604759">
        <w:t>MM DIZAJN d.o.o., Zagreb, Hribarov prilaz 13,  OIB:  93840576236</w:t>
      </w:r>
      <w:r>
        <w:t>.</w:t>
      </w:r>
    </w:p>
    <w:p w:rsidRDefault="00244D1B" w:rsidP="00244D1B" w:rsidR="00244D1B">
      <w:pPr>
        <w:pStyle w:val="Odlomakpopisa"/>
        <w:ind w:left="1428"/>
      </w:pPr>
    </w:p>
    <w:p w:rsidRDefault="00244D1B" w:rsidP="00244D1B" w:rsidR="00244D1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04759">
        <w:t xml:space="preserve">401.401,02 </w:t>
      </w:r>
      <w:r>
        <w:t xml:space="preserve"> kn.</w:t>
      </w:r>
    </w:p>
    <w:p w:rsidRDefault="00244D1B" w:rsidP="00244D1B" w:rsidR="00244D1B">
      <w:pPr>
        <w:ind w:left="360"/>
      </w:pPr>
      <w:r>
        <w:t xml:space="preserve"> </w:t>
      </w:r>
    </w:p>
    <w:p w:rsidRDefault="00244D1B" w:rsidP="00244D1B" w:rsidR="00244D1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244D1B" w:rsidP="00244D1B" w:rsidR="00244D1B">
      <w:pPr>
        <w:ind w:firstLine="720"/>
        <w:jc w:val="both"/>
      </w:pPr>
    </w:p>
    <w:p w:rsidRDefault="00244D1B" w:rsidP="00244D1B" w:rsidR="00244D1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44D1B" w:rsidP="00244D1B" w:rsidR="00244D1B">
      <w:pPr>
        <w:pStyle w:val="Odlomakpopisa"/>
      </w:pPr>
    </w:p>
    <w:p w:rsidRDefault="00244D1B" w:rsidP="00244D1B" w:rsidR="00244D1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244D1B" w:rsidP="00244D1B" w:rsidR="00244D1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244D1B" w:rsidP="00244D1B" w:rsidR="00244D1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44D1B" w:rsidP="00244D1B" w:rsidR="00244D1B">
      <w:pPr>
        <w:jc w:val="center"/>
      </w:pPr>
    </w:p>
    <w:p w:rsidRDefault="00244D1B" w:rsidP="00244D1B" w:rsidR="00244D1B">
      <w:pPr>
        <w:jc w:val="center"/>
      </w:pPr>
      <w:r>
        <w:t>U Zagrebu, 23. studenog 2015.</w:t>
      </w:r>
    </w:p>
    <w:p w:rsidRDefault="00244D1B" w:rsidP="00244D1B" w:rsidR="00244D1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244D1B" w:rsidP="00244D1B" w:rsidR="00244D1B">
      <w:pPr>
        <w:jc w:val="right"/>
      </w:pPr>
      <w:r>
        <w:t xml:space="preserve">          Jelena Vučemilo Manojlovski </w:t>
      </w:r>
    </w:p>
    <w:p w:rsidRDefault="00244D1B" w:rsidP="00244D1B" w:rsidR="00244D1B">
      <w:pPr>
        <w:jc w:val="right"/>
      </w:pPr>
    </w:p>
    <w:p w:rsidRDefault="00244D1B" w:rsidP="00244D1B" w:rsidR="00244D1B">
      <w:pPr>
        <w:jc w:val="right"/>
      </w:pPr>
    </w:p>
    <w:p w:rsidRDefault="00244D1B" w:rsidP="00244D1B" w:rsidR="00244D1B">
      <w:pPr>
        <w:jc w:val="right"/>
      </w:pPr>
    </w:p>
    <w:p w:rsidRDefault="00244D1B" w:rsidP="00244D1B" w:rsidR="00244D1B">
      <w:pPr>
        <w:jc w:val="right"/>
      </w:pPr>
    </w:p>
    <w:p w:rsidRDefault="00244D1B" w:rsidP="00244D1B" w:rsidR="00244D1B">
      <w:r>
        <w:t>DNA:</w:t>
      </w:r>
    </w:p>
    <w:p w:rsidRDefault="00244D1B" w:rsidP="00244D1B" w:rsidR="00244D1B">
      <w:pPr>
        <w:pStyle w:val="Odlomakpopisa"/>
        <w:numPr>
          <w:ilvl w:val="0"/>
          <w:numId w:val="2"/>
        </w:numPr>
      </w:pPr>
      <w:r>
        <w:t>E-oglasna ploča 45 dana</w:t>
      </w:r>
    </w:p>
    <w:p w:rsidRDefault="00244D1B" w:rsidP="00244D1B" w:rsidR="00244D1B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B0D" w:rsidR="00000000">
      <w:r>
        <w:separator/>
      </w:r>
    </w:p>
  </w:endnote>
  <w:endnote w:id="0" w:type="continuationSeparator">
    <w:p w:rsidRDefault="00E62B0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B0D" w:rsidR="00000000">
      <w:r>
        <w:separator/>
      </w:r>
    </w:p>
  </w:footnote>
  <w:footnote w:id="0" w:type="continuationSeparator">
    <w:p w:rsidRDefault="00E62B0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75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B0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75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B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2B0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D1B"/>
    <w:rsid w:val="00244D1B"/>
    <w:rsid w:val="00604759"/>
    <w:rsid w:val="00E62B0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4D1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4D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4D1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44D1B"/>
  </w:style>
  <w:style w:styleId="Odlomakpopisa" w:type="paragraph">
    <w:name w:val="List Paragraph"/>
    <w:basedOn w:val="Normal"/>
    <w:uiPriority w:val="34"/>
    <w:qFormat/>
    <w:rsid w:val="00244D1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4D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D1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4D1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4D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4D1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44D1B"/>
  </w:style>
  <w:style w:styleId="Odlomakpopisa" w:type="paragraph">
    <w:name w:val="List Paragraph"/>
    <w:basedOn w:val="Normal"/>
    <w:uiPriority w:val="34"/>
    <w:qFormat/>
    <w:rsid w:val="00244D1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4D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D1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St-2136/2015</izvorni_sadrzaj>
    <derivirana_varijabla naziv="DomainObject.Predmet.OznakaBroj_1">St-2136/2015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dizajn d.o.o.</izvorni_sadrzaj>
    <derivirana_varijabla naziv="DomainObject.Predmet.ProtustrankaFormated_1">  MM dizajn d.o.o.</derivirana_varijabla>
  </DomainObject.Predmet.ProtustrankaFormated>
  <DomainObject.Predmet.ProtustrankaFormatedOIB>
    <izvorni_sadrzaj>  MM dizajn d.o.o., OIB 93840576236</izvorni_sadrzaj>
    <derivirana_varijabla naziv="DomainObject.Predmet.ProtustrankaFormatedOIB_1">  MM dizajn d.o.o., OIB 93840576236</derivirana_varijabla>
  </DomainObject.Predmet.ProtustrankaFormatedOIB>
  <DomainObject.Predmet.ProtustrankaFormatedWithAdress>
    <izvorni_sadrzaj> MM dizajn d.o.o., Hribarov prilaz 13, 10000 Zagreb</izvorni_sadrzaj>
    <derivirana_varijabla naziv="DomainObject.Predmet.ProtustrankaFormatedWithAdress_1"> MM dizajn d.o.o., Hribarov prilaz 13, 10000 Zagreb</derivirana_varijabla>
  </DomainObject.Predmet.ProtustrankaFormatedWithAdress>
  <DomainObject.Predmet.ProtustrankaFormatedWithAdressOIB>
    <izvorni_sadrzaj> MM dizajn d.o.o., OIB 93840576236, Hribarov prilaz 13, 10000 Zagreb</izvorni_sadrzaj>
    <derivirana_varijabla naziv="DomainObject.Predmet.ProtustrankaFormatedWithAdressOIB_1"> MM dizajn d.o.o., OIB 93840576236, Hribarov prilaz 13, 10000 Zagreb</derivirana_varijabla>
  </DomainObject.Predmet.ProtustrankaFormatedWithAdressOIB>
  <DomainObject.Predmet.ProtustrankaWithAdress>
    <izvorni_sadrzaj>MM dizajn d.o.o. Hribarov prilaz 13, 10000 Zagreb</izvorni_sadrzaj>
    <derivirana_varijabla naziv="DomainObject.Predmet.ProtustrankaWithAdress_1">MM dizajn d.o.o. Hribarov prilaz 13, 10000 Zagreb</derivirana_varijabla>
  </DomainObject.Predmet.ProtustrankaWithAdress>
  <DomainObject.Predmet.ProtustrankaWithAdressOIB>
    <izvorni_sadrzaj>MM dizajn d.o.o., OIB 93840576236, Hribarov prilaz 13, 10000 Zagreb</izvorni_sadrzaj>
    <derivirana_varijabla naziv="DomainObject.Predmet.ProtustrankaWithAdressOIB_1">MM dizajn d.o.o., OIB 93840576236, Hribarov prilaz 13, 10000 Zagreb</derivirana_varijabla>
  </DomainObject.Predmet.ProtustrankaWithAdressOIB>
  <DomainObject.Predmet.ProtustrankaNazivFormated>
    <izvorni_sadrzaj>MM dizajn d.o.o.</izvorni_sadrzaj>
    <derivirana_varijabla naziv="DomainObject.Predmet.ProtustrankaNazivFormated_1">MM dizajn d.o.o.</derivirana_varijabla>
  </DomainObject.Predmet.ProtustrankaNazivFormated>
  <DomainObject.Predmet.ProtustrankaNazivFormatedOIB>
    <izvorni_sadrzaj>MM dizajn d.o.o., OIB 93840576236</izvorni_sadrzaj>
    <derivirana_varijabla naziv="DomainObject.Predmet.ProtustrankaNazivFormatedOIB_1">MM dizajn d.o.o., OIB 93840576236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dizajn d.o.o.</item>
    </izvorni_sadrzaj>
    <derivirana_varijabla naziv="DomainObject.Predmet.ProtuStrankaListFormated_1">
      <item>MM dizajn d.o.o.</item>
    </derivirana_varijabla>
  </DomainObject.Predmet.ProtuStrankaListFormated>
  <DomainObject.Predmet.ProtuStrankaListFormatedOIB>
    <izvorni_sadrzaj>
      <item>MM dizajn d.o.o., OIB 93840576236</item>
    </izvorni_sadrzaj>
    <derivirana_varijabla naziv="DomainObject.Predmet.ProtuStrankaListFormatedOIB_1">
      <item>MM dizajn d.o.o., OIB 93840576236</item>
    </derivirana_varijabla>
  </DomainObject.Predmet.ProtuStrankaListFormatedOIB>
  <DomainObject.Predmet.ProtuStrankaListFormatedWithAdress>
    <izvorni_sadrzaj>
      <item>MM dizajn d.o.o., Hribarov prilaz 13, 10000 Zagreb</item>
    </izvorni_sadrzaj>
    <derivirana_varijabla naziv="DomainObject.Predmet.ProtuStrankaListFormatedWithAdress_1">
      <item>MM dizajn d.o.o., Hribarov prilaz 13, 10000 Zagreb</item>
    </derivirana_varijabla>
  </DomainObject.Predmet.ProtuStrankaListFormatedWithAdress>
  <DomainObject.Predmet.ProtuStrankaListFormatedWithAdressOIB>
    <izvorni_sadrzaj>
      <item>MM dizajn d.o.o., OIB 93840576236, Hribarov prilaz 13, 10000 Zagreb</item>
    </izvorni_sadrzaj>
    <derivirana_varijabla naziv="DomainObject.Predmet.ProtuStrankaListFormatedWithAdressOIB_1">
      <item>MM dizajn d.o.o., OIB 93840576236, Hribarov prilaz 13, 10000 Zagreb</item>
    </derivirana_varijabla>
  </DomainObject.Predmet.ProtuStrankaListFormatedWithAdressOIB>
  <DomainObject.Predmet.ProtuStrankaListNazivFormated>
    <izvorni_sadrzaj>
      <item>MM dizajn d.o.o.</item>
    </izvorni_sadrzaj>
    <derivirana_varijabla naziv="DomainObject.Predmet.ProtuStrankaListNazivFormated_1">
      <item>MM dizajn d.o.o.</item>
    </derivirana_varijabla>
  </DomainObject.Predmet.ProtuStrankaListNazivFormated>
  <DomainObject.Predmet.ProtuStrankaListNazivFormatedOIB>
    <izvorni_sadrzaj>
      <item>MM dizajn d.o.o., OIB 93840576236</item>
    </izvorni_sadrzaj>
    <derivirana_varijabla naziv="DomainObject.Predmet.ProtuStrankaListNazivFormatedOIB_1">
      <item>MM dizajn d.o.o., OIB 93840576236</item>
    </derivirana_varijabla>
  </DomainObject.Predmet.ProtuStrankaListNazivFormatedOIB>
  <DomainObject.Predmet.OstaliListFormated>
    <izvorni_sadrzaj>
      <item>Mato Petrović</item>
    </izvorni_sadrzaj>
    <derivirana_varijabla naziv="DomainObject.Predmet.OstaliListFormated_1">
      <item>Mato Petrović</item>
    </derivirana_varijabla>
  </DomainObject.Predmet.OstaliListFormated>
  <DomainObject.Predmet.OstaliListFormatedOIB>
    <izvorni_sadrzaj>
      <item>Mato Petrović, OIB 90497481473</item>
    </izvorni_sadrzaj>
    <derivirana_varijabla naziv="DomainObject.Predmet.OstaliListFormatedOIB_1">
      <item>Mato Petrović, OIB 90497481473</item>
    </derivirana_varijabla>
  </DomainObject.Predmet.OstaliListFormatedOIB>
  <DomainObject.Predmet.OstaliListFormatedWithAdress>
    <izvorni_sadrzaj>
      <item>Mato Petrović, Dubečka Ulica 24, 10360 Sesvete</item>
    </izvorni_sadrzaj>
    <derivirana_varijabla naziv="DomainObject.Predmet.OstaliListFormatedWithAdress_1">
      <item>Mato Petrović, Dubečka Ulica 24, 10360 Sesvete</item>
    </derivirana_varijabla>
  </DomainObject.Predmet.OstaliListFormatedWithAdress>
  <DomainObject.Predmet.OstaliListFormatedWithAdressOIB>
    <izvorni_sadrzaj>
      <item>Mato Petrović, OIB 90497481473, Dubečka Ulica 24, 10360 Sesvete</item>
    </izvorni_sadrzaj>
    <derivirana_varijabla naziv="DomainObject.Predmet.OstaliListFormatedWithAdressOIB_1">
      <item>Mato Petrović, OIB 90497481473, Dubečka Ulica 24, 10360 Sesvete</item>
    </derivirana_varijabla>
  </DomainObject.Predmet.OstaliListFormatedWithAdressOIB>
  <DomainObject.Predmet.OstaliListNazivFormated>
    <izvorni_sadrzaj>
      <item>Mato Petrović</item>
    </izvorni_sadrzaj>
    <derivirana_varijabla naziv="DomainObject.Predmet.OstaliListNazivFormated_1">
      <item>Mato Petrović</item>
    </derivirana_varijabla>
  </DomainObject.Predmet.OstaliListNazivFormated>
  <DomainObject.Predmet.OstaliListNazivFormatedOIB>
    <izvorni_sadrzaj>
      <item>Mato Petrović, OIB 90497481473</item>
    </izvorni_sadrzaj>
    <derivirana_varijabla naziv="DomainObject.Predmet.OstaliListNazivFormatedOIB_1">
      <item>Mato Petrović, OIB 90497481473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dizajn d.o.o.</izvorni_sadrzaj>
    <derivirana_varijabla naziv="DomainObject.Predmet.ProtustrankaIDrugi_1">MM 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MM dizajn d.o.o., OIB 93840576236, Hribarov prilaz 13, 10000 Zagreb</izvorni_sadrzaj>
    <derivirana_varijabla naziv="DomainObject.Predmet.ProtustrankaIDrugiAdressOIB_1">MM dizajn d.o.o., OIB 93840576236, Hribarov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dizajn d.o.o.</item>
      <item>FINA Regionalni centar Zagreb</item>
      <item>Mato Petrović</item>
    </izvorni_sadrzaj>
    <derivirana_varijabla naziv="DomainObject.Predmet.SudioniciListNaziv_1">
      <item>MM dizajn d.o.o.</item>
      <item>FINA Regionalni centar Zagreb</item>
      <item>Mato Petrović</item>
    </derivirana_varijabla>
  </DomainObject.Predmet.SudioniciListNaziv>
  <DomainObject.Predmet.SudioniciListAdressOIB>
    <izvorni_sadrzaj>
      <item>MM dizajn d.o.o., OIB 93840576236, Hribarov prilaz 13,10000 Zagreb</item>
      <item>FINA Regionalni centar Zagreb, OIB 85821130368, Trg Svibanjskih žrtava 1995. br.1,10000 Zagreb</item>
      <item>Mato Petrović, OIB 90497481473, Dubečka Ulica 24,10360 Sesvete</item>
    </izvorni_sadrzaj>
    <derivirana_varijabla naziv="DomainObject.Predmet.SudioniciListAdressOIB_1">
      <item>MM dizajn d.o.o., OIB 93840576236, Hribarov prilaz 13,10000 Zagreb</item>
      <item>FINA Regionalni centar Zagreb, OIB 85821130368, Trg Svibanjskih žrtava 1995. br.1,10000 Zagreb</item>
      <item>Mato Petrović, OIB 90497481473, Dubečka Ulica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93840576236</item>
      <item>, OIB 85821130368</item>
      <item>, OIB 90497481473</item>
    </izvorni_sadrzaj>
    <derivirana_varijabla naziv="DomainObject.Predmet.SudioniciListNazivOIB_1">
      <item>, OIB 93840576236</item>
      <item>, OIB 85821130368</item>
      <item>, OIB 90497481473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2015-11-23T13:21:00Z</dcterms:created>
  <dc:creator>Jelena Vučemilo Manojlovski</dc:creator>
  <cp:lastModifiedBy>Jelena Vučemilo Manojlovski</cp:lastModifiedBy>
  <dcterms:modified xmlns:xsi="http://www.w3.org/2001/XMLSchema-instance" xsi:type="dcterms:W3CDTF">2015-11-23T13:23:00Z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