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3eae" w14:paraId="b923eae" w:rsidRDefault="00FC1B2B" w:rsidP="000B2B4C" w:rsidR="00033E82">
      <w:pPr>
        <w:jc w:val="right"/>
        <w15:collapsed w:val="false"/>
      </w:pPr>
      <w:r w:rsidRPr="00F60AC7">
        <w:t>6 St-</w:t>
      </w:r>
      <w:r w:rsidR="000D5018">
        <w:t>161/14-90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0D5018">
        <w:t>11. siječnja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 xml:space="preserve">z a k </w:t>
      </w:r>
      <w:proofErr w:type="spellStart"/>
      <w:r w:rsidRPr="00F60AC7">
        <w:rPr>
          <w:b/>
        </w:rPr>
        <w:t>lj</w:t>
      </w:r>
      <w:proofErr w:type="spellEnd"/>
      <w:r w:rsidRPr="00F60AC7">
        <w:rPr>
          <w:b/>
        </w:rPr>
        <w:t xml:space="preserve">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24534A">
        <w:rPr>
          <w:b/>
          <w:bCs/>
        </w:rPr>
        <w:t xml:space="preserve">peta </w:t>
      </w:r>
      <w:bookmarkStart w:name="_GoBack" w:id="0"/>
      <w:bookmarkEnd w:id="0"/>
      <w:r>
        <w:rPr>
          <w:bCs/>
        </w:rPr>
        <w:t xml:space="preserve">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>Na navedenim nekretninama upisano je založno pravo u korist Erste&amp;</w:t>
      </w:r>
      <w:proofErr w:type="spellStart"/>
      <w:r w:rsidRPr="00D911B7">
        <w:t>Steiermarkische</w:t>
      </w:r>
      <w:proofErr w:type="spellEnd"/>
      <w:r w:rsidRPr="00D911B7">
        <w:t xml:space="preserve"> </w:t>
      </w:r>
      <w:proofErr w:type="spellStart"/>
      <w:r w:rsidRPr="00D911B7">
        <w:t>bank</w:t>
      </w:r>
      <w:proofErr w:type="spellEnd"/>
      <w:r w:rsidRPr="00D911B7">
        <w:t xml:space="preserve"> d.d. Rijeka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0D5018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0D5018" w:rsidRPr="000D5018">
        <w:rPr>
          <w:b/>
          <w:bCs/>
        </w:rPr>
        <w:t>5.343.401,52 kn</w:t>
      </w:r>
      <w:r w:rsidRPr="000D5018">
        <w:rPr>
          <w:b/>
        </w:rPr>
        <w:t>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0D5018">
        <w:rPr>
          <w:b/>
        </w:rPr>
        <w:t>peta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0D5018">
        <w:rPr>
          <w:b/>
          <w:bCs/>
        </w:rPr>
        <w:t>2. ožujka</w:t>
      </w:r>
      <w:r>
        <w:rPr>
          <w:b/>
          <w:bCs/>
        </w:rPr>
        <w:t xml:space="preserve"> 201</w:t>
      </w:r>
      <w:r w:rsidR="004D7851">
        <w:rPr>
          <w:b/>
          <w:bCs/>
        </w:rPr>
        <w:t>7</w:t>
      </w:r>
      <w:r>
        <w:rPr>
          <w:b/>
          <w:bCs/>
        </w:rPr>
        <w:t>. g. u 1</w:t>
      </w:r>
      <w:r w:rsidR="00D638FF">
        <w:rPr>
          <w:b/>
          <w:bCs/>
        </w:rPr>
        <w:t>0,</w:t>
      </w:r>
      <w:r w:rsidR="000D5018">
        <w:rPr>
          <w:b/>
          <w:bCs/>
        </w:rPr>
        <w:t>30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>
        <w:t xml:space="preserve"> </w:t>
      </w:r>
      <w:r w:rsidR="004C349D" w:rsidRPr="00B12654">
        <w:rPr>
          <w:b/>
        </w:rPr>
        <w:t xml:space="preserve">a </w:t>
      </w:r>
      <w:proofErr w:type="spellStart"/>
      <w:r w:rsidR="004C349D" w:rsidRPr="00B12654">
        <w:rPr>
          <w:b/>
        </w:rPr>
        <w:t>razlučni</w:t>
      </w:r>
      <w:proofErr w:type="spellEnd"/>
      <w:r w:rsidR="004C349D" w:rsidRPr="00B12654">
        <w:rPr>
          <w:b/>
        </w:rPr>
        <w:t xml:space="preserve"> vjerovnik može ga objaviti i u jednom od javnih glasila.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0D5018">
        <w:t>161/14-90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0D5018">
        <w:t>161/14-90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4D7851">
        <w:rPr>
          <w:bCs/>
        </w:rPr>
        <w:t xml:space="preserve">9. </w:t>
      </w:r>
      <w:r w:rsidR="000D5018">
        <w:rPr>
          <w:bCs/>
        </w:rPr>
        <w:t>siječnja</w:t>
      </w:r>
      <w:r w:rsidR="00D638FF">
        <w:rPr>
          <w:bCs/>
        </w:rPr>
        <w:t xml:space="preserve"> 201</w:t>
      </w:r>
      <w:r w:rsidR="000D5018">
        <w:rPr>
          <w:bCs/>
        </w:rPr>
        <w:t>7</w:t>
      </w:r>
      <w:r w:rsidR="00B433AA">
        <w:rPr>
          <w:bCs/>
        </w:rPr>
        <w:t>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>
        <w:t>11. siječnja 2017.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0D5018">
        <w:t>2.3.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307A45" w:rsidR="000B2B4C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</w:t>
      </w:r>
    </w:p>
    <w:p w:rsidRDefault="000B2B4C" w:rsidP="008721A8" w:rsidR="000B2B4C">
      <w:pPr>
        <w:pStyle w:val="Tijeloteksta"/>
        <w:ind w:firstLine="708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6EB" w:rsidP="000B2B4C" w:rsidR="007346EB">
      <w:r>
        <w:separator/>
      </w:r>
    </w:p>
  </w:endnote>
  <w:endnote w:id="0" w:type="continuationSeparator">
    <w:p w:rsidRDefault="007346EB" w:rsidP="000B2B4C" w:rsidR="00734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6EB" w:rsidP="000B2B4C" w:rsidR="007346EB">
      <w:r>
        <w:separator/>
      </w:r>
    </w:p>
  </w:footnote>
  <w:footnote w:id="0" w:type="continuationSeparator">
    <w:p w:rsidRDefault="007346EB" w:rsidP="000B2B4C" w:rsidR="007346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34A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1116"/>
    <w:rsid w:val="000B2B4C"/>
    <w:rsid w:val="000D5018"/>
    <w:rsid w:val="00105BE6"/>
    <w:rsid w:val="001368A7"/>
    <w:rsid w:val="00160BFA"/>
    <w:rsid w:val="001726D7"/>
    <w:rsid w:val="00182207"/>
    <w:rsid w:val="00191ADF"/>
    <w:rsid w:val="001B0981"/>
    <w:rsid w:val="001F7A08"/>
    <w:rsid w:val="00203014"/>
    <w:rsid w:val="0024534A"/>
    <w:rsid w:val="002736F2"/>
    <w:rsid w:val="002C1B8A"/>
    <w:rsid w:val="003066FD"/>
    <w:rsid w:val="00307A45"/>
    <w:rsid w:val="00352BA1"/>
    <w:rsid w:val="00360085"/>
    <w:rsid w:val="003A4DFF"/>
    <w:rsid w:val="003D45F7"/>
    <w:rsid w:val="0040447A"/>
    <w:rsid w:val="00410252"/>
    <w:rsid w:val="00416CDA"/>
    <w:rsid w:val="004500CA"/>
    <w:rsid w:val="00491F3B"/>
    <w:rsid w:val="00495894"/>
    <w:rsid w:val="004C349D"/>
    <w:rsid w:val="004D7851"/>
    <w:rsid w:val="00517890"/>
    <w:rsid w:val="005840AC"/>
    <w:rsid w:val="00595266"/>
    <w:rsid w:val="00632A0A"/>
    <w:rsid w:val="00674833"/>
    <w:rsid w:val="006C646E"/>
    <w:rsid w:val="0071168B"/>
    <w:rsid w:val="00713D75"/>
    <w:rsid w:val="00715EB1"/>
    <w:rsid w:val="007346EB"/>
    <w:rsid w:val="007410CF"/>
    <w:rsid w:val="007C34A7"/>
    <w:rsid w:val="007E5FB8"/>
    <w:rsid w:val="00832B48"/>
    <w:rsid w:val="00847ED2"/>
    <w:rsid w:val="008721A8"/>
    <w:rsid w:val="008946D0"/>
    <w:rsid w:val="008C2146"/>
    <w:rsid w:val="009014E8"/>
    <w:rsid w:val="00915D9B"/>
    <w:rsid w:val="00931584"/>
    <w:rsid w:val="0096699F"/>
    <w:rsid w:val="009C140D"/>
    <w:rsid w:val="009C17D8"/>
    <w:rsid w:val="009D30FD"/>
    <w:rsid w:val="009E56A6"/>
    <w:rsid w:val="00A157CD"/>
    <w:rsid w:val="00A15BB7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A614D"/>
    <w:rsid w:val="00BF0D07"/>
    <w:rsid w:val="00C20E0F"/>
    <w:rsid w:val="00C22AFB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A1025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7A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7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A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7A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7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St-161/2014-90</izvorni_sadrzaj>
    <derivirana_varijabla naziv="DomainObject.Oznaka_1">St-161/2014-90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St-161/2014-90</izvorni_sadrzaj>
    <derivirana_varijabla naziv="DomainObject.PoslovniBrojDokumenta_1">St-161/2014-90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994</properties:Words>
  <properties:Characters>5244</properties:Characters>
  <properties:Lines>164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6534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2017-01-11T12:06:00Z</dcterms:created>
  <dc:creator>XXYY</dc:creator>
  <cp:lastModifiedBy>Danijela Sekulić</cp:lastModifiedBy>
  <cp:lastPrinted>2017-01-11T12:03:00Z</cp:lastPrinted>
  <dcterms:modified xmlns:xsi="http://www.w3.org/2001/XMLSchema-instance" xsi:type="dcterms:W3CDTF">2017-01-11T12:15:00Z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St-161/2014-90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