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32377" w14:paraId="2f32377" w:rsidRDefault="00813C66" w:rsidP="00910611" w:rsidR="00813C6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3C66" w:rsidP="00910611" w:rsidR="00813C66">
      <w:r>
        <w:rPr>
          <w:rFonts w:eastAsia="MS Mincho"/>
        </w:rPr>
        <w:t>REPUBLIKA HRVATSKA</w:t>
      </w:r>
    </w:p>
    <w:p w:rsidRDefault="00813C66" w:rsidP="00910611" w:rsidR="00813C66">
      <w:r>
        <w:rPr>
          <w:rFonts w:eastAsia="MS Mincho"/>
        </w:rPr>
        <w:t>TRGOVAČKI SUD U RIJECI</w:t>
      </w:r>
    </w:p>
    <w:p w:rsidRDefault="00813C66" w:rsidR="00813C6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13C66" w:rsidP="00910611" w:rsidR="00813C66" w:rsidRPr="00910611"/>
    <w:p w:rsidRDefault="004E30EC" w:rsidP="00726A98" w:rsidR="004E30EC" w:rsidRPr="0087210C">
      <w:pPr>
        <w:jc w:val="both"/>
      </w:pPr>
    </w:p>
    <w:p w:rsidRDefault="00726A98" w:rsidP="00726A98" w:rsidR="00726A98" w:rsidRPr="0087210C">
      <w:pPr>
        <w:jc w:val="both"/>
      </w:pPr>
    </w:p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5703D0" w:rsidP="00726A98" w:rsidR="005703D0" w:rsidRPr="0087210C">
      <w:pPr>
        <w:jc w:val="center"/>
        <w:rPr>
          <w:b/>
        </w:rPr>
      </w:pPr>
    </w:p>
    <w:p w:rsidRDefault="004E30EC" w:rsidP="00726A98" w:rsidR="004E30EC">
      <w:pPr>
        <w:jc w:val="both"/>
      </w:pPr>
    </w:p>
    <w:p w:rsidRDefault="00726A98" w:rsidP="00726A98" w:rsidR="00726A98" w:rsidRPr="0087210C">
      <w:pPr>
        <w:jc w:val="both"/>
      </w:pPr>
      <w:r w:rsidRPr="0087210C">
        <w:tab/>
        <w:t xml:space="preserve">Trgovački sud u Rijeci, po stečajnom sucu ovog suda Danieli Korlević, u stečajnom postupku nad </w:t>
      </w:r>
      <w:r w:rsidR="00436514">
        <w:t xml:space="preserve">imovinom </w:t>
      </w:r>
      <w:r w:rsidRPr="0087210C">
        <w:t>dužnik</w:t>
      </w:r>
      <w:r w:rsidR="00436514">
        <w:t>a pojedinca</w:t>
      </w:r>
      <w:r w:rsidRPr="0087210C">
        <w:t xml:space="preserve"> </w:t>
      </w:r>
      <w:r w:rsidR="0087210C">
        <w:rPr>
          <w:b/>
        </w:rPr>
        <w:t>H</w:t>
      </w:r>
      <w:r w:rsidR="00436514">
        <w:rPr>
          <w:b/>
        </w:rPr>
        <w:t xml:space="preserve">RVOJE BORAS vl. obrta za ugostiteljstvo MORE, Senj, Đure Daničića 10, </w:t>
      </w:r>
      <w:r w:rsidR="0087210C">
        <w:t xml:space="preserve">odlučujući o zahtjevu stečajnog upravitelja za naknadom stvarnih troškova, </w:t>
      </w:r>
      <w:r w:rsidR="004E30EC" w:rsidRPr="0087210C">
        <w:t xml:space="preserve">dana </w:t>
      </w:r>
      <w:r w:rsidR="00F72400">
        <w:t>0</w:t>
      </w:r>
      <w:r w:rsidR="00436514">
        <w:t>7</w:t>
      </w:r>
      <w:r w:rsidR="00F72400">
        <w:t>. prosinca</w:t>
      </w:r>
      <w:r w:rsidR="00300D0E">
        <w:t xml:space="preserve"> </w:t>
      </w:r>
      <w:r w:rsidR="0087210C">
        <w:t>201</w:t>
      </w:r>
      <w:r w:rsidR="006467AF">
        <w:t>5</w:t>
      </w:r>
      <w:r w:rsidR="0087210C">
        <w:t xml:space="preserve">. </w:t>
      </w:r>
      <w:r w:rsidR="004E30EC" w:rsidRPr="0087210C">
        <w:t>godine</w:t>
      </w:r>
    </w:p>
    <w:p w:rsidRDefault="00726A98" w:rsidP="00726A98" w:rsidR="00726A98">
      <w:pPr>
        <w:jc w:val="center"/>
      </w:pPr>
    </w:p>
    <w:p w:rsidRDefault="005703D0" w:rsidP="00726A98" w:rsidR="005703D0" w:rsidRPr="0087210C">
      <w:pPr>
        <w:jc w:val="center"/>
      </w:pPr>
    </w:p>
    <w:p w:rsidRDefault="00726A98" w:rsidP="00726A98" w:rsidR="00726A98" w:rsidRPr="005056FB">
      <w:pPr>
        <w:jc w:val="center"/>
        <w:rPr>
          <w:b/>
          <w:bCs/>
        </w:rPr>
      </w:pPr>
      <w:r w:rsidRPr="005056FB">
        <w:rPr>
          <w:b/>
        </w:rPr>
        <w:t xml:space="preserve">r i j e š i o  </w:t>
      </w:r>
      <w:r w:rsidR="000B7215" w:rsidRPr="005056FB">
        <w:rPr>
          <w:b/>
        </w:rPr>
        <w:t xml:space="preserve">  </w:t>
      </w:r>
      <w:r w:rsidRPr="005056FB">
        <w:rPr>
          <w:b/>
        </w:rPr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>Stečajnom upravitelju</w:t>
      </w:r>
      <w:r w:rsidR="00436514">
        <w:t xml:space="preserve"> Bogdanu Veselinović iz Rijeke, M. Stepčića 34</w:t>
      </w:r>
      <w:r w:rsidR="0087210C">
        <w:t xml:space="preserve">, </w:t>
      </w:r>
      <w:r w:rsidR="00436514">
        <w:t xml:space="preserve">OIB 56077684422 </w:t>
      </w:r>
      <w:r w:rsidRPr="0087210C">
        <w:t>odobrava se obračun st</w:t>
      </w:r>
      <w:r w:rsidR="008E043C" w:rsidRPr="0087210C">
        <w:t xml:space="preserve">varnih troškova </w:t>
      </w:r>
      <w:r w:rsidR="004E30EC" w:rsidRPr="0087210C">
        <w:t xml:space="preserve">u ukupnom iznosu od </w:t>
      </w:r>
      <w:r w:rsidR="00445371">
        <w:t>1.965,90</w:t>
      </w:r>
      <w:r w:rsidR="0087210C">
        <w:t xml:space="preserve"> </w:t>
      </w:r>
      <w:r w:rsidR="004E30EC" w:rsidRPr="0087210C">
        <w:t>kn.</w:t>
      </w:r>
    </w:p>
    <w:p w:rsidRDefault="004E30EC" w:rsidP="00D47925" w:rsidR="004E30EC">
      <w:pPr>
        <w:jc w:val="both"/>
        <w:rPr>
          <w:b/>
        </w:rPr>
      </w:pPr>
    </w:p>
    <w:p w:rsidRDefault="005703D0" w:rsidP="00D47925" w:rsidR="005703D0" w:rsidRPr="0087210C">
      <w:pPr>
        <w:jc w:val="both"/>
        <w:rPr>
          <w:b/>
        </w:rPr>
      </w:pPr>
    </w:p>
    <w:p w:rsidRDefault="00726A98" w:rsidP="00726A98" w:rsidR="00726A98" w:rsidRPr="005703D0">
      <w:pPr>
        <w:jc w:val="center"/>
        <w:rPr>
          <w:b/>
        </w:rPr>
      </w:pPr>
      <w:r w:rsidRPr="005703D0">
        <w:rPr>
          <w:b/>
        </w:rPr>
        <w:t>Obrazloženje</w:t>
      </w:r>
    </w:p>
    <w:p w:rsidRDefault="005703D0" w:rsidP="00726A98" w:rsidR="005703D0" w:rsidRPr="0087210C">
      <w:pPr>
        <w:jc w:val="center"/>
        <w:rPr>
          <w:b/>
        </w:rPr>
      </w:pPr>
    </w:p>
    <w:p w:rsidRDefault="008E17EB" w:rsidP="00F6330C" w:rsidR="00F6330C">
      <w:pPr>
        <w:jc w:val="both"/>
      </w:pPr>
      <w:r w:rsidRPr="0087210C">
        <w:tab/>
        <w:t>Stečajni upravitelj je</w:t>
      </w:r>
      <w:r w:rsidR="00726A98" w:rsidRPr="0087210C">
        <w:t xml:space="preserve"> podnio stečajnom sucu zahtjev za naknadu stvarnih troškova koje je imao</w:t>
      </w:r>
      <w:r w:rsidR="0087210C">
        <w:t xml:space="preserve"> u </w:t>
      </w:r>
      <w:r w:rsidR="00445371">
        <w:t xml:space="preserve">proteklom </w:t>
      </w:r>
      <w:r w:rsidR="0087210C">
        <w:t>razdoblju</w:t>
      </w:r>
      <w:r w:rsidR="00733D2F" w:rsidRPr="00733D2F">
        <w:t xml:space="preserve"> u ukupnom iznosu od </w:t>
      </w:r>
      <w:r w:rsidR="00445371">
        <w:t>1.985,9</w:t>
      </w:r>
      <w:r w:rsidR="00733D2F" w:rsidRPr="00733D2F">
        <w:t>0 kn</w:t>
      </w:r>
      <w:r w:rsidR="00733D2F">
        <w:t xml:space="preserve">. </w:t>
      </w:r>
    </w:p>
    <w:p w:rsidRDefault="00726A98" w:rsidP="00726A98" w:rsidR="00726A98" w:rsidRPr="0087210C">
      <w:pPr>
        <w:jc w:val="both"/>
      </w:pPr>
      <w:r w:rsidRPr="0087210C">
        <w:tab/>
        <w:t xml:space="preserve">Stečajni upravitelj sačinio je obračun stvarnih troškova te je svaki nastali trošak specificirao i naznačio na što se odnosi. </w:t>
      </w:r>
    </w:p>
    <w:p w:rsidRDefault="00726A98" w:rsidP="00726A98" w:rsidR="0092554C">
      <w:pPr>
        <w:jc w:val="both"/>
      </w:pPr>
      <w:r w:rsidRPr="0087210C">
        <w:t xml:space="preserve">           U obračunu stvarnih troškova specificirani su slijedeći nastali troškovi: </w:t>
      </w:r>
      <w:r w:rsidR="004E30EC" w:rsidRPr="0087210C">
        <w:t>putni trošak na relaciji Rijeka</w:t>
      </w:r>
      <w:r w:rsidR="00F72521">
        <w:t xml:space="preserve"> </w:t>
      </w:r>
      <w:r w:rsidR="00733D2F">
        <w:t>-</w:t>
      </w:r>
      <w:r w:rsidR="00F72521">
        <w:t xml:space="preserve"> </w:t>
      </w:r>
      <w:r w:rsidR="00445371">
        <w:t>Senj</w:t>
      </w:r>
      <w:r w:rsidR="00F72521">
        <w:t xml:space="preserve"> </w:t>
      </w:r>
      <w:r w:rsidR="00445371">
        <w:t>–</w:t>
      </w:r>
      <w:r w:rsidR="00F72521">
        <w:t xml:space="preserve"> </w:t>
      </w:r>
      <w:r w:rsidR="004E30EC" w:rsidRPr="0087210C">
        <w:t>Rijeka</w:t>
      </w:r>
      <w:r w:rsidR="00445371">
        <w:t xml:space="preserve"> dana 06. veljače</w:t>
      </w:r>
      <w:r w:rsidR="005703D0">
        <w:t xml:space="preserve"> 201</w:t>
      </w:r>
      <w:r w:rsidR="00445371">
        <w:t>4</w:t>
      </w:r>
      <w:r w:rsidR="00BE27EC">
        <w:t>.</w:t>
      </w:r>
      <w:r w:rsidR="00F72400">
        <w:t xml:space="preserve"> </w:t>
      </w:r>
      <w:r w:rsidR="00BE27EC">
        <w:t>g</w:t>
      </w:r>
      <w:r w:rsidR="00F72400">
        <w:t>odine</w:t>
      </w:r>
      <w:r w:rsidR="00BE27EC">
        <w:t>,</w:t>
      </w:r>
      <w:r w:rsidR="00445371">
        <w:t xml:space="preserve"> (150</w:t>
      </w:r>
      <w:r w:rsidR="00FC72DD">
        <w:t xml:space="preserve"> km x 2,00 kn/km) </w:t>
      </w:r>
      <w:r w:rsidR="00F72521">
        <w:t xml:space="preserve">u </w:t>
      </w:r>
      <w:r w:rsidR="00445371">
        <w:t xml:space="preserve">ukupnom </w:t>
      </w:r>
      <w:r w:rsidR="00F72521">
        <w:t xml:space="preserve">iznosu od </w:t>
      </w:r>
      <w:r w:rsidR="00445371">
        <w:t>300</w:t>
      </w:r>
      <w:r w:rsidR="00F72400">
        <w:t>,</w:t>
      </w:r>
      <w:r w:rsidR="00FC72DD">
        <w:t>00</w:t>
      </w:r>
      <w:r w:rsidR="00BE27EC">
        <w:t xml:space="preserve"> </w:t>
      </w:r>
      <w:r w:rsidR="00F72521">
        <w:t>kn, putni troš</w:t>
      </w:r>
      <w:r w:rsidR="00445371">
        <w:t>ak na relaciji Rijeka – Vodoteč (Brinje) - Rijeka</w:t>
      </w:r>
      <w:r w:rsidR="0092554C">
        <w:t xml:space="preserve"> dana</w:t>
      </w:r>
      <w:r w:rsidR="004A14F8">
        <w:t xml:space="preserve"> </w:t>
      </w:r>
      <w:r w:rsidR="00445371">
        <w:t xml:space="preserve">02. travnja </w:t>
      </w:r>
      <w:r w:rsidR="00F72400">
        <w:t>2</w:t>
      </w:r>
      <w:r w:rsidR="00445371">
        <w:t>014</w:t>
      </w:r>
      <w:r w:rsidR="00F72400">
        <w:t>.</w:t>
      </w:r>
      <w:r w:rsidR="004A14F8">
        <w:t xml:space="preserve"> </w:t>
      </w:r>
      <w:r w:rsidR="00445371">
        <w:t>g</w:t>
      </w:r>
      <w:r w:rsidR="004A14F8">
        <w:t>odine</w:t>
      </w:r>
      <w:r w:rsidR="00BE27EC">
        <w:t xml:space="preserve"> </w:t>
      </w:r>
      <w:r w:rsidR="00FC72DD">
        <w:t>(</w:t>
      </w:r>
      <w:r w:rsidR="00445371">
        <w:t>255</w:t>
      </w:r>
      <w:r w:rsidR="0092554C">
        <w:t xml:space="preserve"> km x 2,00 kn/km</w:t>
      </w:r>
      <w:r w:rsidR="00FC72DD">
        <w:t>)</w:t>
      </w:r>
      <w:r w:rsidR="0092554C">
        <w:t xml:space="preserve"> u ukupnom iznosu od</w:t>
      </w:r>
      <w:r w:rsidR="005056FB">
        <w:t xml:space="preserve"> </w:t>
      </w:r>
      <w:r w:rsidR="00445371">
        <w:t>510</w:t>
      </w:r>
      <w:r w:rsidR="00FC72DD">
        <w:t>,00</w:t>
      </w:r>
      <w:r w:rsidR="0092554C">
        <w:t xml:space="preserve"> kn, </w:t>
      </w:r>
      <w:r w:rsidR="00445371">
        <w:t>putni trošak na relaciji Rijeka - Ogulin - Rijeka dana 02. listopada 2015. godine (220 km x 2,00 kn/km) u ukupnom iznosu od 440,00 kn, trošak dnevnice u iznosu od 1</w:t>
      </w:r>
      <w:r w:rsidR="00D058D2">
        <w:t>7</w:t>
      </w:r>
      <w:r w:rsidR="00445371">
        <w:t>0,00 kn, trošak poštarine u iznosu od 66,60 kn, trošak cestarine u iznosu od 124,00 kn, trošak osiguranja stečajnog upravitelja od odgovornosti u iznosu od 375,30 kn</w:t>
      </w:r>
      <w:r w:rsidR="00D058D2">
        <w:t xml:space="preserve">, </w:t>
      </w:r>
      <w:r w:rsidR="0092554C">
        <w:t>prema priloženim računima na listu (</w:t>
      </w:r>
      <w:r w:rsidR="00D058D2">
        <w:t>303-321</w:t>
      </w:r>
      <w:r w:rsidR="001F4E79">
        <w:t xml:space="preserve"> </w:t>
      </w:r>
      <w:r w:rsidR="00BE27EC">
        <w:t>spisa</w:t>
      </w:r>
      <w:r w:rsidR="0092554C">
        <w:t>).</w:t>
      </w:r>
    </w:p>
    <w:p w:rsidRDefault="00726A98" w:rsidP="00726A98" w:rsidR="00726A98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726A98" w:rsidR="00B329DE">
      <w:pPr>
        <w:jc w:val="both"/>
      </w:pPr>
      <w:r w:rsidRPr="0087210C">
        <w:tab/>
        <w:t>Stečajni sudac izvršio je uvid u dokaze o ostvarenim troškovima koje je podnio stečajni upravitelj</w:t>
      </w:r>
      <w:r w:rsidR="00B329DE">
        <w:t xml:space="preserve"> (list</w:t>
      </w:r>
      <w:r w:rsidR="00FC72DD">
        <w:t xml:space="preserve"> </w:t>
      </w:r>
      <w:r w:rsidR="00D058D2">
        <w:t>303-321</w:t>
      </w:r>
      <w:r w:rsidR="00FC72DD">
        <w:t xml:space="preserve"> </w:t>
      </w:r>
      <w:r w:rsidR="00B329DE">
        <w:t>spisa)</w:t>
      </w:r>
      <w:r w:rsidRPr="0087210C">
        <w:t xml:space="preserve"> te utvrdio da je </w:t>
      </w:r>
      <w:r w:rsidR="0092554C">
        <w:t xml:space="preserve">u </w:t>
      </w:r>
      <w:r w:rsidR="00D058D2">
        <w:t xml:space="preserve">proteklom </w:t>
      </w:r>
      <w:r w:rsidR="0092554C">
        <w:t>razdoblju</w:t>
      </w:r>
      <w:r w:rsidR="00FF505D" w:rsidRPr="0087210C">
        <w:t xml:space="preserve"> </w:t>
      </w:r>
      <w:r w:rsidRPr="0087210C">
        <w:t>stečajni upravitelj imao određene izdatke nastale u vezi s obavljanjem poslova koji su bili nužni i opravdani u obavljanju njegov</w:t>
      </w:r>
      <w:r w:rsidR="004A14F8">
        <w:t>e</w:t>
      </w:r>
      <w:r w:rsidRPr="0087210C">
        <w:t xml:space="preserve"> dužnosti za provođenje stečajnog postupka</w:t>
      </w:r>
      <w:r w:rsidR="004A14F8">
        <w:t xml:space="preserve"> (</w:t>
      </w:r>
      <w:r w:rsidR="00D058D2">
        <w:t>sudjelovanja u popisu imovine, razgledavanje nekretnine s kupcem</w:t>
      </w:r>
      <w:r w:rsidR="004A14F8">
        <w:t>)</w:t>
      </w:r>
      <w:r w:rsidRPr="0087210C">
        <w:t>.</w:t>
      </w:r>
      <w:r w:rsidR="002B555F" w:rsidRPr="0087210C">
        <w:tab/>
      </w:r>
      <w:r w:rsidR="00FF505D">
        <w:t xml:space="preserve"> </w:t>
      </w:r>
    </w:p>
    <w:p w:rsidRDefault="00C34BC9" w:rsidP="000B7215" w:rsidR="00C34BC9">
      <w:pPr>
        <w:jc w:val="both"/>
      </w:pPr>
      <w:r w:rsidRPr="00C34BC9">
        <w:lastRenderedPageBreak/>
        <w:tab/>
        <w:t>Slijedom navedenog, na temelju pisanog, obrazloženog i dokumentiranog izvješća stečajnog upravitelja, stečajni sudac je primjenom čl.94. st.1. i 3. u vezi s čl.441. st.2. Stečajnog zakona (NN 71/15)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436514">
        <w:t>07</w:t>
      </w:r>
      <w:r w:rsidR="004A14F8">
        <w:t>. prosinca</w:t>
      </w:r>
      <w:r w:rsidR="00FC72DD">
        <w:t xml:space="preserve"> </w:t>
      </w:r>
      <w:r w:rsidR="0092554C">
        <w:t>201</w:t>
      </w:r>
      <w:r w:rsidR="005056FB">
        <w:t>5</w:t>
      </w:r>
      <w:r w:rsidR="004E30EC" w:rsidRPr="0087210C">
        <w:t>. godine</w:t>
      </w:r>
    </w:p>
    <w:p w:rsidRDefault="00726A98" w:rsidP="00726A98" w:rsidR="004E30EC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="004E30EC" w:rsidRPr="0087210C">
        <w:t xml:space="preserve">                                                                                    </w:t>
      </w:r>
    </w:p>
    <w:p w:rsidRDefault="004E30EC" w:rsidP="00C34BC9" w:rsidR="00726A98" w:rsidRPr="0087210C">
      <w:pPr>
        <w:jc w:val="right"/>
      </w:pPr>
      <w:r w:rsidRPr="0087210C">
        <w:t xml:space="preserve">                                                                                    </w:t>
      </w:r>
      <w:r w:rsidR="00726A98" w:rsidRPr="0087210C">
        <w:t xml:space="preserve">  </w:t>
      </w:r>
      <w:r w:rsidRPr="0087210C">
        <w:t xml:space="preserve"> </w:t>
      </w:r>
      <w:r w:rsidR="0092554C">
        <w:t xml:space="preserve"> </w:t>
      </w:r>
      <w:r w:rsidR="005056FB">
        <w:t xml:space="preserve"> </w:t>
      </w:r>
      <w:r w:rsidR="0092554C">
        <w:t xml:space="preserve">        </w:t>
      </w:r>
      <w:r w:rsidRPr="0087210C">
        <w:t xml:space="preserve"> </w:t>
      </w:r>
      <w:r w:rsidR="00726A98" w:rsidRPr="0087210C">
        <w:t>Stečajni sudac</w:t>
      </w:r>
    </w:p>
    <w:p w:rsidRDefault="00726A98" w:rsidP="00C34BC9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</w:t>
      </w:r>
      <w:smartTag w:element="PersonName" w:uri="urn:schemas-microsoft-com:office:smarttags">
        <w:r w:rsidRPr="0087210C">
          <w:t>Daniela Korlević</w:t>
        </w:r>
      </w:smartTag>
      <w:r w:rsidR="0057109E">
        <w:t xml:space="preserve"> </w:t>
      </w:r>
    </w:p>
    <w:p w:rsidRDefault="005056FB" w:rsidP="00FC72DD" w:rsidR="005056FB" w:rsidRPr="0087210C">
      <w:pPr>
        <w:jc w:val="both"/>
      </w:pPr>
    </w:p>
    <w:p w:rsidRDefault="00C34BC9" w:rsidP="00C34BC9" w:rsidR="00C34BC9" w:rsidRPr="00C34BC9">
      <w:pPr>
        <w:jc w:val="both"/>
        <w:rPr>
          <w:b/>
        </w:rPr>
      </w:pPr>
    </w:p>
    <w:p w:rsidRDefault="00C34BC9" w:rsidP="00C34BC9" w:rsidR="00C34BC9" w:rsidRPr="00C34BC9">
      <w:pPr>
        <w:jc w:val="both"/>
        <w:rPr>
          <w:b/>
        </w:rPr>
      </w:pPr>
      <w:r w:rsidRPr="00C34BC9">
        <w:rPr>
          <w:b/>
        </w:rPr>
        <w:t>UPUTA O PRAVNOM LIJEKU:</w:t>
      </w:r>
    </w:p>
    <w:p w:rsidRDefault="00C34BC9" w:rsidP="00C34BC9" w:rsidR="00C34BC9" w:rsidRPr="00C34BC9">
      <w:pPr>
        <w:jc w:val="both"/>
      </w:pPr>
      <w:r w:rsidRPr="00C34BC9">
        <w:t>Protiv rješenja pravo na žalbu ima stečajni upravitelj i svaki stečajni vjerovnik (čl.94. st.5. u vezi s čl.441. st. 2. SZ/15) u roku od 8 dana od dana primitka istog. Žalba se podnosi putem ovog suda u dva istovjetna primjerka, a o žalbi odlučuje Visoki trgovački sud Republike Hrvatske.</w:t>
      </w:r>
    </w:p>
    <w:p w:rsidRDefault="00C34BC9" w:rsidP="00C34BC9" w:rsidR="00C34BC9" w:rsidRPr="00C34BC9">
      <w:pPr>
        <w:jc w:val="both"/>
        <w:rPr>
          <w:b/>
        </w:rPr>
      </w:pPr>
      <w:r w:rsidRPr="00C34BC9">
        <w:rPr>
          <w:b/>
        </w:rPr>
        <w:t xml:space="preserve"> </w:t>
      </w:r>
    </w:p>
    <w:p w:rsidRDefault="00C34BC9" w:rsidP="00C34BC9" w:rsidR="00C34BC9" w:rsidRPr="00C34BC9">
      <w:pPr>
        <w:jc w:val="both"/>
        <w:rPr>
          <w:b/>
        </w:rPr>
      </w:pPr>
    </w:p>
    <w:p w:rsidRDefault="00C34BC9" w:rsidP="00C34BC9" w:rsidR="00C34BC9" w:rsidRPr="00C34BC9">
      <w:pPr>
        <w:jc w:val="both"/>
        <w:rPr>
          <w:b/>
        </w:rPr>
      </w:pPr>
      <w:r w:rsidRPr="00C34BC9">
        <w:rPr>
          <w:b/>
        </w:rPr>
        <w:t xml:space="preserve">     </w:t>
      </w:r>
    </w:p>
    <w:p w:rsidRDefault="00C34BC9" w:rsidP="00C34BC9" w:rsidR="00C34BC9" w:rsidRPr="00C34BC9">
      <w:pPr>
        <w:jc w:val="both"/>
        <w:rPr>
          <w:b/>
          <w:sz w:val="20"/>
        </w:rPr>
      </w:pPr>
      <w:r w:rsidRPr="00C34BC9">
        <w:rPr>
          <w:b/>
          <w:sz w:val="20"/>
        </w:rPr>
        <w:t>DNA:</w:t>
      </w: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-</w:t>
      </w:r>
      <w:r w:rsidRPr="00C34BC9">
        <w:rPr>
          <w:sz w:val="20"/>
        </w:rPr>
        <w:tab/>
        <w:t>e-oglasna ploča</w:t>
      </w:r>
    </w:p>
    <w:p w:rsidRDefault="00C34BC9" w:rsidP="00C34BC9" w:rsidR="00C34BC9" w:rsidRPr="00C34BC9">
      <w:pPr>
        <w:jc w:val="both"/>
        <w:rPr>
          <w:sz w:val="20"/>
        </w:rPr>
      </w:pP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 xml:space="preserve">U Rijeci, </w:t>
      </w:r>
      <w:r>
        <w:rPr>
          <w:sz w:val="20"/>
        </w:rPr>
        <w:t>0</w:t>
      </w:r>
      <w:r w:rsidR="00D058D2">
        <w:rPr>
          <w:sz w:val="20"/>
        </w:rPr>
        <w:t>7</w:t>
      </w:r>
      <w:r>
        <w:rPr>
          <w:sz w:val="20"/>
        </w:rPr>
        <w:t>.12.</w:t>
      </w:r>
      <w:r w:rsidRPr="00C34BC9">
        <w:rPr>
          <w:sz w:val="20"/>
        </w:rPr>
        <w:t>2015.g.</w:t>
      </w:r>
    </w:p>
    <w:p w:rsidRDefault="00C34BC9" w:rsidP="00C34BC9" w:rsidR="00C34BC9" w:rsidRPr="00C34BC9">
      <w:pPr>
        <w:jc w:val="both"/>
        <w:rPr>
          <w:sz w:val="20"/>
        </w:rPr>
      </w:pP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Stečajni sudac</w:t>
      </w: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Daniela Korlević</w:t>
      </w:r>
    </w:p>
    <w:p w:rsidRDefault="00C34BC9" w:rsidP="00C34BC9" w:rsidR="00C34BC9" w:rsidRPr="00C34BC9">
      <w:pPr>
        <w:jc w:val="both"/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3C6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436514">
      <w:t>344/13-68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B7215"/>
    <w:rsid w:val="000F679A"/>
    <w:rsid w:val="00103308"/>
    <w:rsid w:val="00130D98"/>
    <w:rsid w:val="00163CCD"/>
    <w:rsid w:val="001F4E79"/>
    <w:rsid w:val="00240BB0"/>
    <w:rsid w:val="00295EC0"/>
    <w:rsid w:val="002B555F"/>
    <w:rsid w:val="002D3686"/>
    <w:rsid w:val="00300D0E"/>
    <w:rsid w:val="00317BF0"/>
    <w:rsid w:val="003B52A0"/>
    <w:rsid w:val="00436514"/>
    <w:rsid w:val="00445371"/>
    <w:rsid w:val="00461C87"/>
    <w:rsid w:val="00497451"/>
    <w:rsid w:val="004A14F8"/>
    <w:rsid w:val="004E30EC"/>
    <w:rsid w:val="005056FB"/>
    <w:rsid w:val="00564439"/>
    <w:rsid w:val="005703D0"/>
    <w:rsid w:val="0057109E"/>
    <w:rsid w:val="005C78E0"/>
    <w:rsid w:val="005E7C86"/>
    <w:rsid w:val="006467AF"/>
    <w:rsid w:val="00671DED"/>
    <w:rsid w:val="00726A98"/>
    <w:rsid w:val="00733D2F"/>
    <w:rsid w:val="007667A7"/>
    <w:rsid w:val="00813C66"/>
    <w:rsid w:val="0087210C"/>
    <w:rsid w:val="008D05AB"/>
    <w:rsid w:val="008E043C"/>
    <w:rsid w:val="008E17EB"/>
    <w:rsid w:val="008E6371"/>
    <w:rsid w:val="00911D0E"/>
    <w:rsid w:val="009200DC"/>
    <w:rsid w:val="0092554C"/>
    <w:rsid w:val="00A50178"/>
    <w:rsid w:val="00A97AE9"/>
    <w:rsid w:val="00AD4630"/>
    <w:rsid w:val="00B329DE"/>
    <w:rsid w:val="00BE27EC"/>
    <w:rsid w:val="00C00193"/>
    <w:rsid w:val="00C34BC9"/>
    <w:rsid w:val="00C43913"/>
    <w:rsid w:val="00D058D2"/>
    <w:rsid w:val="00D15BB1"/>
    <w:rsid w:val="00D47925"/>
    <w:rsid w:val="00D57061"/>
    <w:rsid w:val="00D90E68"/>
    <w:rsid w:val="00EA2B71"/>
    <w:rsid w:val="00F14A21"/>
    <w:rsid w:val="00F23095"/>
    <w:rsid w:val="00F6330C"/>
    <w:rsid w:val="00F72400"/>
    <w:rsid w:val="00F72521"/>
    <w:rsid w:val="00F731C0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813C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C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3C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3C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3C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13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3C6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813C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C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3C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3C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3C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13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3C6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St-344/2013</izvorni_sadrzaj>
    <derivirana_varijabla naziv="DomainObject.Predmet.OznakaBroj_1">St-344/2013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HRVOJE BORAS  Senj</izvorni_sadrzaj>
    <derivirana_varijabla naziv="DomainObject.Predmet.ProtustrankaFormated_1">  HRVOJE BORAS  Senj</derivirana_varijabla>
  </DomainObject.Predmet.ProtustrankaFormated>
  <DomainObject.Predmet.ProtustrankaFormatedOIB>
    <izvorni_sadrzaj>  HRVOJE BORAS  Senj, OIB 13689890765</izvorni_sadrzaj>
    <derivirana_varijabla naziv="DomainObject.Predmet.ProtustrankaFormatedOIB_1">  HRVOJE BORAS  Senj, OIB 13689890765</derivirana_varijabla>
  </DomainObject.Predmet.ProtustrankaFormatedOIB>
  <DomainObject.Predmet.ProtustrankaFormatedWithAdress>
    <izvorni_sadrzaj> HRVOJE BORAS  Senj, Rapska 14, 53 270 Senj</izvorni_sadrzaj>
    <derivirana_varijabla naziv="DomainObject.Predmet.ProtustrankaFormatedWithAdress_1"> HRVOJE BORAS  Senj, Rapska 14, 53 270 Senj</derivirana_varijabla>
  </DomainObject.Predmet.ProtustrankaFormatedWithAdress>
  <DomainObject.Predmet.ProtustrankaFormatedWithAdressOIB>
    <izvorni_sadrzaj> HRVOJE BORAS  Senj, OIB 13689890765, Rapska 14, 53 270 Senj</izvorni_sadrzaj>
    <derivirana_varijabla naziv="DomainObject.Predmet.ProtustrankaFormatedWithAdressOIB_1"> HRVOJE BORAS  Senj, OIB 13689890765, Rapska 14, 53 270 Senj</derivirana_varijabla>
  </DomainObject.Predmet.ProtustrankaFormatedWithAdressOIB>
  <DomainObject.Predmet.ProtustrankaWithAdress>
    <izvorni_sadrzaj>HRVOJE BORAS  Senj Rapska 14, 53 270 Senj</izvorni_sadrzaj>
    <derivirana_varijabla naziv="DomainObject.Predmet.ProtustrankaWithAdress_1">HRVOJE BORAS  Senj Rapska 14, 53 270 Senj</derivirana_varijabla>
  </DomainObject.Predmet.ProtustrankaWithAdress>
  <DomainObject.Predmet.ProtustrankaWithAdressOIB>
    <izvorni_sadrzaj>HRVOJE BORAS  Senj, OIB 13689890765, Rapska 14, 53 270 Senj</izvorni_sadrzaj>
    <derivirana_varijabla naziv="DomainObject.Predmet.ProtustrankaWithAdressOIB_1">HRVOJE BORAS  Senj, OIB 13689890765, Rapska 14, 53 270 Senj</derivirana_varijabla>
  </DomainObject.Predmet.ProtustrankaWithAdressOIB>
  <DomainObject.Predmet.ProtustrankaNazivFormated>
    <izvorni_sadrzaj>HRVOJE BORAS  Senj</izvorni_sadrzaj>
    <derivirana_varijabla naziv="DomainObject.Predmet.ProtustrankaNazivFormated_1">HRVOJE BORAS  Senj</derivirana_varijabla>
  </DomainObject.Predmet.ProtustrankaNazivFormated>
  <DomainObject.Predmet.ProtustrankaNazivFormatedOIB>
    <izvorni_sadrzaj>HRVOJE BORAS  Senj, OIB 13689890765</izvorni_sadrzaj>
    <derivirana_varijabla naziv="DomainObject.Predmet.ProtustrankaNazivFormatedOIB_1">HRVOJE BORAS  Senj, OIB 13689890765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HRVOJE BORAS  Senj</item>
    </izvorni_sadrzaj>
    <derivirana_varijabla naziv="DomainObject.Predmet.ProtuStrankaListFormated_1">
      <item>HRVOJE BORAS  Senj</item>
    </derivirana_varijabla>
  </DomainObject.Predmet.ProtuStrankaListFormated>
  <DomainObject.Predmet.ProtuStrankaListFormatedOIB>
    <izvorni_sadrzaj>
      <item>HRVOJE BORAS  Senj, OIB 13689890765</item>
    </izvorni_sadrzaj>
    <derivirana_varijabla naziv="DomainObject.Predmet.ProtuStrankaListFormatedOIB_1">
      <item>HRVOJE BORAS  Senj, OIB 13689890765</item>
    </derivirana_varijabla>
  </DomainObject.Predmet.ProtuStrankaListFormatedOIB>
  <DomainObject.Predmet.ProtuStrankaListFormatedWithAdress>
    <izvorni_sadrzaj>
      <item>HRVOJE BORAS  Senj, Rapska 14, 53 270 Senj</item>
    </izvorni_sadrzaj>
    <derivirana_varijabla naziv="DomainObject.Predmet.ProtuStrankaListFormatedWithAdress_1">
      <item>HRVOJE BORAS  Senj, Rapska 14, 53 270 Senj</item>
    </derivirana_varijabla>
  </DomainObject.Predmet.ProtuStrankaListFormatedWithAdress>
  <DomainObject.Predmet.ProtuStrankaListFormatedWithAdressOIB>
    <izvorni_sadrzaj>
      <item>HRVOJE BORAS  Senj, OIB 13689890765, Rapska 14, 53 270 Senj</item>
    </izvorni_sadrzaj>
    <derivirana_varijabla naziv="DomainObject.Predmet.ProtuStrankaListFormatedWithAdressOIB_1">
      <item>HRVOJE BORAS  Senj, OIB 13689890765, Rapska 14, 53 270 Senj</item>
    </derivirana_varijabla>
  </DomainObject.Predmet.ProtuStrankaListFormatedWithAdressOIB>
  <DomainObject.Predmet.ProtuStrankaListNazivFormated>
    <izvorni_sadrzaj>
      <item>HRVOJE BORAS  Senj</item>
    </izvorni_sadrzaj>
    <derivirana_varijabla naziv="DomainObject.Predmet.ProtuStrankaListNazivFormated_1">
      <item>HRVOJE BORAS  Senj</item>
    </derivirana_varijabla>
  </DomainObject.Predmet.ProtuStrankaListNazivFormated>
  <DomainObject.Predmet.ProtuStrankaListNazivFormatedOIB>
    <izvorni_sadrzaj>
      <item>HRVOJE BORAS  Senj, OIB 13689890765</item>
    </izvorni_sadrzaj>
    <derivirana_varijabla naziv="DomainObject.Predmet.ProtuStrankaListNazivFormatedOIB_1">
      <item>HRVOJE BORAS  Senj, OIB 13689890765</item>
    </derivirana_varijabla>
  </DomainObject.Predmet.ProtuStrankaListNazivFormatedOIB>
  <DomainObject.Predmet.OstaliListFormated>
    <izvorni_sadrzaj>
      <item>Igor Udovičić</item>
      <item>ANDREA ŠTALEKAR</item>
      <item>POREZNA UPRAVA GOSPIĆ</item>
      <item>Odvjetničko društvo Hanžeković i partneri</item>
      <item>Bogdan Veselinović</item>
    </izvorni_sadrzaj>
    <derivirana_varijabla naziv="DomainObject.Predmet.OstaliListFormated_1">
      <item>Igor Udovičić</item>
      <item>ANDREA ŠTALEKAR</item>
      <item>POREZNA UPRAVA GOSPIĆ</item>
      <item>Odvjetničko društvo Hanžeković i partneri</item>
      <item>Bogdan Veselinović</item>
    </derivirana_varijabla>
  </DomainObject.Predmet.OstaliListFormated>
  <DomainObject.Predmet.OstaliListFormatedOIB>
    <izvorni_sadrzaj>
      <item>Igor Udovičić</item>
      <item>ANDREA ŠTALEKAR</item>
      <item>POREZNA UPRAVA GOSPIĆ</item>
      <item>Odvjetničko društvo Hanžeković i partneri</item>
      <item>Bogdan Veselinović, OIB 56077684422</item>
    </izvorni_sadrzaj>
    <derivirana_varijabla naziv="DomainObject.Predmet.OstaliListFormatedOIB_1">
      <item>Igor Udovičić</item>
      <item>ANDREA ŠTALEKAR</item>
      <item>POREZNA UPRAVA GOSPIĆ</item>
      <item>Odvjetničko društvo Hanžeković i partneri</item>
      <item>Bogdan Veselinović, OIB 56077684422</item>
    </derivirana_varijabla>
  </DomainObject.Predmet.OstaliListFormatedOIB>
  <DomainObject.Predmet.OstaliListFormatedWithAdress>
    <izvorni_sadrzaj>
      <item>Igor Udovičić, Frana Kurelca, 51000 Rijeka</item>
      <item>ANDREA ŠTALEKAR, N. Tesle 9/V-VI, 51000 Rijeka</item>
      <item>POREZNA UPRAVA GOSPIĆ, Kaniška 4, 53000 Gospić</item>
      <item>Odvjetničko društvo Hanžeković i partneri, Radnička cesta 22, 10000 Zagreb</item>
      <item>Bogdan Veselinović, Put Stogate 38, 51511 Omišalj</item>
    </izvorni_sadrzaj>
    <derivirana_varijabla naziv="DomainObject.Predmet.OstaliListFormatedWithAdress_1">
      <item>Igor Udovičić, Frana Kurelca, 51000 Rijeka</item>
      <item>ANDREA ŠTALEKAR, N. Tesle 9/V-VI, 51000 Rijeka</item>
      <item>POREZNA UPRAVA GOSPIĆ, Kaniška 4, 53000 Gospić</item>
      <item>Odvjetničko društvo Hanžeković i partneri, Radnička cesta 22, 10000 Zagreb</item>
      <item>Bogdan Veselinović, Put Stogate 38, 51511 Omišalj</item>
    </derivirana_varijabla>
  </DomainObject.Predmet.OstaliListFormatedWithAdress>
  <DomainObject.Predmet.OstaliListFormatedWithAdressOIB>
    <izvorni_sadrzaj>
      <item>Igor Udovičić, Frana Kurelca, 51000 Rijeka</item>
      <item>ANDREA ŠTALEKAR, N. Tesle 9/V-VI, 51000 Rijeka</item>
      <item>POREZNA UPRAVA GOSPIĆ, Kaniška 4, 53000 Gospić</item>
      <item>Odvjetničko društvo Hanžeković i partneri, Radnička cesta 22, 10000 Zagreb</item>
      <item>Bogdan Veselinović, OIB 56077684422, Put Stogate 38, 51511 Omišalj</item>
    </izvorni_sadrzaj>
    <derivirana_varijabla naziv="DomainObject.Predmet.OstaliListFormatedWithAdressOIB_1">
      <item>Igor Udovičić, Frana Kurelca, 51000 Rijeka</item>
      <item>ANDREA ŠTALEKAR, N. Tesle 9/V-VI, 51000 Rijeka</item>
      <item>POREZNA UPRAVA GOSPIĆ, Kaniška 4, 53000 Gospić</item>
      <item>Odvjetničko društvo Hanžeković i partneri, Radnička cesta 22, 10000 Zagreb</item>
      <item>Bogdan Veselinović, OIB 56077684422, Put Stogate 38, 51511 Omišalj</item>
    </derivirana_varijabla>
  </DomainObject.Predmet.OstaliListFormatedWithAdressOIB>
  <DomainObject.Predmet.OstaliListNazivFormated>
    <izvorni_sadrzaj>
      <item>Igor Udovičić</item>
      <item>ANDREA ŠTALEKAR</item>
      <item>POREZNA UPRAVA GOSPIĆ</item>
      <item>Odvjetničko društvo Hanžeković i partneri</item>
      <item>Bogdan Veselinović</item>
    </izvorni_sadrzaj>
    <derivirana_varijabla naziv="DomainObject.Predmet.OstaliListNazivFormated_1">
      <item>Igor Udovičić</item>
      <item>ANDREA ŠTALEKAR</item>
      <item>POREZNA UPRAVA GOSPIĆ</item>
      <item>Odvjetničko društvo Hanžeković i partneri</item>
      <item>Bogdan Veselinović</item>
    </derivirana_varijabla>
  </DomainObject.Predmet.OstaliListNazivFormated>
  <DomainObject.Predmet.OstaliListNazivFormatedOIB>
    <izvorni_sadrzaj>
      <item>Igor Udovičić</item>
      <item>ANDREA ŠTALEKAR</item>
      <item>POREZNA UPRAVA GOSPIĆ</item>
      <item>Odvjetničko društvo Hanžeković i partneri</item>
      <item>Bogdan Veselinović, OIB 56077684422</item>
    </izvorni_sadrzaj>
    <derivirana_varijabla naziv="DomainObject.Predmet.OstaliListNazivFormatedOIB_1">
      <item>Igor Udovičić</item>
      <item>ANDREA ŠTALEKAR</item>
      <item>POREZNA UPRAVA GOSPIĆ</item>
      <item>Odvjetničko društvo Hanžeković i partneri</item>
      <item>Bogdan Veselinović, OIB 56077684422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HRVOJE BORAS  Senj</izvorni_sadrzaj>
    <derivirana_varijabla naziv="DomainObject.Predmet.ProtustrankaIDrugi_1">HRVOJE BORAS  Senj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HRVOJE BORAS  Senj, OIB 13689890765, Rapska 14, 53 270 Senj</izvorni_sadrzaj>
    <derivirana_varijabla naziv="DomainObject.Predmet.ProtustrankaIDrugiAdressOIB_1">HRVOJE BORAS  Senj, OIB 13689890765, Rapska 14, 53 270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BORAS  Senj</item>
      <item>FINA  Rijeka</item>
      <item>Igor Udovičić</item>
      <item>ANDREA ŠTALEKAR</item>
      <item>POREZNA UPRAVA GOSPIĆ</item>
      <item>Odvjetničko društvo Hanžeković i partneri</item>
      <item>Bogdan Veselinović</item>
    </izvorni_sadrzaj>
    <derivirana_varijabla naziv="DomainObject.Predmet.SudioniciListNaziv_1">
      <item>HRVOJE BORAS  Senj</item>
      <item>FINA  Rijeka</item>
      <item>Igor Udovičić</item>
      <item>ANDREA ŠTALEKAR</item>
      <item>POREZNA UPRAVA GOSPIĆ</item>
      <item>Odvjetničko društvo Hanžeković i partneri</item>
      <item>Bogdan Veselinović</item>
    </derivirana_varijabla>
  </DomainObject.Predmet.SudioniciListNaziv>
  <DomainObject.Predmet.SudioniciListAdressOIB>
    <izvorni_sadrzaj>
      <item>HRVOJE BORAS  Senj, OIB 13689890765, Rapska 14,53 270 Senj</item>
      <item>FINA  Rijeka, OIB 85821130368, Frana Kurelca 8,51 000 Rijeka</item>
      <item>Igor Udovičić, Frana Kurelca,51000 Rijeka</item>
      <item>ANDREA ŠTALEKAR, N. Tesle 9/V-VI,51000 Rijeka</item>
      <item>POREZNA UPRAVA GOSPIĆ, Kaniška 4,53000 Gospić</item>
      <item>Odvjetničko društvo Hanžeković i partneri, Radnička cesta 22,10000 Zagreb</item>
      <item>Bogdan Veselinović, OIB 56077684422, Put Stogate 38,51511 Omišalj</item>
    </izvorni_sadrzaj>
    <derivirana_varijabla naziv="DomainObject.Predmet.SudioniciListAdressOIB_1">
      <item>HRVOJE BORAS  Senj, OIB 13689890765, Rapska 14,53 270 Senj</item>
      <item>FINA  Rijeka, OIB 85821130368, Frana Kurelca 8,51 000 Rijeka</item>
      <item>Igor Udovičić, Frana Kurelca,51000 Rijeka</item>
      <item>ANDREA ŠTALEKAR, N. Tesle 9/V-VI,51000 Rijeka</item>
      <item>POREZNA UPRAVA GOSPIĆ, Kaniška 4,53000 Gospić</item>
      <item>Odvjetničko društvo Hanžeković i partneri, Radnička cesta 22,10000 Zagreb</item>
      <item>Bogdan Veselinović, OIB 56077684422, Put Stogate 38,51511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13689890765</item>
      <item>, OIB 85821130368</item>
      <item>, OIB null</item>
      <item>, OIB null</item>
      <item>, OIB null</item>
      <item>, OIB null</item>
      <item>, OIB 56077684422</item>
    </izvorni_sadrzaj>
    <derivirana_varijabla naziv="DomainObject.Predmet.SudioniciListNazivOIB_1">
      <item>, OIB 13689890765</item>
      <item>, OIB 85821130368</item>
      <item>, OIB null</item>
      <item>, OIB null</item>
      <item>, OIB null</item>
      <item>, OIB null</item>
      <item>, OIB 56077684422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489</properties:Words>
  <properties:Characters>2537</properties:Characters>
  <properties:Lines>78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3253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2015-12-07T12:55:00Z</dcterms:created>
  <dc:creator>dcmelik</dc:creator>
  <cp:lastModifiedBy>Jasna Radulović</cp:lastModifiedBy>
  <cp:lastPrinted>2015-12-01T13:30:00Z</cp:lastPrinted>
  <dcterms:modified xmlns:xsi="http://www.w3.org/2001/XMLSchema-instance" xsi:type="dcterms:W3CDTF">2015-12-07T13:06:00Z</dcterms:modified>
  <cp:revision>3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