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5582" w14:paraId="16f558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250A91">
        <w:t>4150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10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52DB2">
        <w:t xml:space="preserve"> SITOTISAK PRŠA, </w:t>
      </w:r>
      <w:r w:rsidR="002B44B5">
        <w:t xml:space="preserve">d.o.o., </w:t>
      </w:r>
      <w:r w:rsidR="00952DB2">
        <w:t xml:space="preserve">Sesvete, Ciklama 40, </w:t>
      </w:r>
      <w:r w:rsidR="002B44B5">
        <w:t>MBS:</w:t>
      </w:r>
      <w:r w:rsidR="000D58D2">
        <w:t xml:space="preserve"> </w:t>
      </w:r>
      <w:r w:rsidR="002B44B5">
        <w:t>0</w:t>
      </w:r>
      <w:r w:rsidR="000D58D2">
        <w:t>80</w:t>
      </w:r>
      <w:r w:rsidR="00952DB2">
        <w:t>425202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2D1D6B">
        <w:t>9</w:t>
      </w:r>
      <w:r w:rsidR="00952DB2">
        <w:t>9652034038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D1D6B">
        <w:t>1</w:t>
      </w:r>
      <w:r w:rsidR="00952DB2">
        <w:t>.060.706,05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B8171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10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C1FA3"/>
    <w:rsid w:val="000C5FBA"/>
    <w:rsid w:val="000C6B68"/>
    <w:rsid w:val="000D58D2"/>
    <w:rsid w:val="00114EAD"/>
    <w:rsid w:val="001269CD"/>
    <w:rsid w:val="00142AE3"/>
    <w:rsid w:val="00144A4E"/>
    <w:rsid w:val="00185571"/>
    <w:rsid w:val="001954C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3D6D"/>
    <w:rsid w:val="00264D19"/>
    <w:rsid w:val="00275D49"/>
    <w:rsid w:val="00297E94"/>
    <w:rsid w:val="002B44B5"/>
    <w:rsid w:val="002C4E3A"/>
    <w:rsid w:val="002D1D6B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A130B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C7EF4"/>
    <w:rsid w:val="00914A7B"/>
    <w:rsid w:val="0091677E"/>
    <w:rsid w:val="00920CA0"/>
    <w:rsid w:val="009419D8"/>
    <w:rsid w:val="00952DB2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171F"/>
    <w:rsid w:val="00B82F18"/>
    <w:rsid w:val="00BC0A25"/>
    <w:rsid w:val="00BD2D92"/>
    <w:rsid w:val="00BE4F95"/>
    <w:rsid w:val="00C03E9F"/>
    <w:rsid w:val="00C23CE1"/>
    <w:rsid w:val="00C327FF"/>
    <w:rsid w:val="00C35547"/>
    <w:rsid w:val="00C836B9"/>
    <w:rsid w:val="00C958E9"/>
    <w:rsid w:val="00CB79D0"/>
    <w:rsid w:val="00CD20D7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712C2"/>
    <w:rsid w:val="00E83A69"/>
    <w:rsid w:val="00EC3302"/>
    <w:rsid w:val="00EC3B4D"/>
    <w:rsid w:val="00ED6AA8"/>
    <w:rsid w:val="00EF791B"/>
    <w:rsid w:val="00F034D3"/>
    <w:rsid w:val="00F03A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2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2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2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2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2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2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2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2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4150</izvorni_sadrzaj>
    <derivirana_varijabla naziv="DomainObject.Predmet.Broj_1">4150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St-4150/2015</izvorni_sadrzaj>
    <derivirana_varijabla naziv="DomainObject.Predmet.OznakaBroj_1">St-4150/2015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SITOTISAK PRŠA, d.o.o.</izvorni_sadrzaj>
    <derivirana_varijabla naziv="DomainObject.Predmet.ProtustrankaFormated_1">  SITOTISAK PRŠA, d.o.o.</derivirana_varijabla>
  </DomainObject.Predmet.ProtustrankaFormated>
  <DomainObject.Predmet.ProtustrankaFormatedOIB>
    <izvorni_sadrzaj>  SITOTISAK PRŠA, d.o.o., OIB 99652034038</izvorni_sadrzaj>
    <derivirana_varijabla naziv="DomainObject.Predmet.ProtustrankaFormatedOIB_1">  SITOTISAK PRŠA, d.o.o., OIB 99652034038</derivirana_varijabla>
  </DomainObject.Predmet.ProtustrankaFormatedOIB>
  <DomainObject.Predmet.ProtustrankaFormatedWithAdress>
    <izvorni_sadrzaj> SITOTISAK PRŠA, d.o.o., Ciklama 40, 10000 Zagreb</izvorni_sadrzaj>
    <derivirana_varijabla naziv="DomainObject.Predmet.ProtustrankaFormatedWithAdress_1"> SITOTISAK PRŠA, d.o.o., Ciklama 40, 10000 Zagreb</derivirana_varijabla>
  </DomainObject.Predmet.ProtustrankaFormatedWithAdress>
  <DomainObject.Predmet.ProtustrankaFormatedWithAdressOIB>
    <izvorni_sadrzaj> SITOTISAK PRŠA, d.o.o., OIB 99652034038, Ciklama 40, 10000 Zagreb</izvorni_sadrzaj>
    <derivirana_varijabla naziv="DomainObject.Predmet.ProtustrankaFormatedWithAdressOIB_1"> SITOTISAK PRŠA, d.o.o., OIB 99652034038, Ciklama 40, 10000 Zagreb</derivirana_varijabla>
  </DomainObject.Predmet.ProtustrankaFormatedWithAdressOIB>
  <DomainObject.Predmet.ProtustrankaWithAdress>
    <izvorni_sadrzaj>SITOTISAK PRŠA, d.o.o. Ciklama 40, 10000 Zagreb</izvorni_sadrzaj>
    <derivirana_varijabla naziv="DomainObject.Predmet.ProtustrankaWithAdress_1">SITOTISAK PRŠA, d.o.o. Ciklama 40, 10000 Zagreb</derivirana_varijabla>
  </DomainObject.Predmet.ProtustrankaWithAdress>
  <DomainObject.Predmet.ProtustrankaWithAdressOIB>
    <izvorni_sadrzaj>SITOTISAK PRŠA, d.o.o., OIB 99652034038, Ciklama 40, 10000 Zagreb</izvorni_sadrzaj>
    <derivirana_varijabla naziv="DomainObject.Predmet.ProtustrankaWithAdressOIB_1">SITOTISAK PRŠA, d.o.o., OIB 99652034038, Ciklama 40, 10000 Zagreb</derivirana_varijabla>
  </DomainObject.Predmet.ProtustrankaWithAdressOIB>
  <DomainObject.Predmet.ProtustrankaNazivFormated>
    <izvorni_sadrzaj>SITOTISAK PRŠA, d.o.o.</izvorni_sadrzaj>
    <derivirana_varijabla naziv="DomainObject.Predmet.ProtustrankaNazivFormated_1">SITOTISAK PRŠA, d.o.o.</derivirana_varijabla>
  </DomainObject.Predmet.ProtustrankaNazivFormated>
  <DomainObject.Predmet.ProtustrankaNazivFormatedOIB>
    <izvorni_sadrzaj>SITOTISAK PRŠA, d.o.o., OIB 99652034038</izvorni_sadrzaj>
    <derivirana_varijabla naziv="DomainObject.Predmet.ProtustrankaNazivFormatedOIB_1">SITOTISAK PRŠA, d.o.o., OIB 99652034038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SITOTISAK PRŠA, d.o.o.</item>
    </izvorni_sadrzaj>
    <derivirana_varijabla naziv="DomainObject.Predmet.ProtuStrankaListFormated_1">
      <item>SITOTISAK PRŠA, d.o.o.</item>
    </derivirana_varijabla>
  </DomainObject.Predmet.ProtuStrankaListFormated>
  <DomainObject.Predmet.ProtuStrankaListFormatedOIB>
    <izvorni_sadrzaj>
      <item>SITOTISAK PRŠA, d.o.o., OIB 99652034038</item>
    </izvorni_sadrzaj>
    <derivirana_varijabla naziv="DomainObject.Predmet.ProtuStrankaListFormatedOIB_1">
      <item>SITOTISAK PRŠA, d.o.o., OIB 99652034038</item>
    </derivirana_varijabla>
  </DomainObject.Predmet.ProtuStrankaListFormatedOIB>
  <DomainObject.Predmet.ProtuStrankaListFormatedWithAdress>
    <izvorni_sadrzaj>
      <item>SITOTISAK PRŠA, d.o.o., Ciklama 40, 10000 Zagreb</item>
    </izvorni_sadrzaj>
    <derivirana_varijabla naziv="DomainObject.Predmet.ProtuStrankaListFormatedWithAdress_1">
      <item>SITOTISAK PRŠA, d.o.o., Ciklama 40, 10000 Zagreb</item>
    </derivirana_varijabla>
  </DomainObject.Predmet.ProtuStrankaListFormatedWithAdress>
  <DomainObject.Predmet.ProtuStrankaListFormatedWithAdressOIB>
    <izvorni_sadrzaj>
      <item>SITOTISAK PRŠA, d.o.o., OIB 99652034038, Ciklama 40, 10000 Zagreb</item>
    </izvorni_sadrzaj>
    <derivirana_varijabla naziv="DomainObject.Predmet.ProtuStrankaListFormatedWithAdressOIB_1">
      <item>SITOTISAK PRŠA, d.o.o., OIB 99652034038, Ciklama 40, 10000 Zagreb</item>
    </derivirana_varijabla>
  </DomainObject.Predmet.ProtuStrankaListFormatedWithAdressOIB>
  <DomainObject.Predmet.ProtuStrankaListNazivFormated>
    <izvorni_sadrzaj>
      <item>SITOTISAK PRŠA, d.o.o.</item>
    </izvorni_sadrzaj>
    <derivirana_varijabla naziv="DomainObject.Predmet.ProtuStrankaListNazivFormated_1">
      <item>SITOTISAK PRŠA, d.o.o.</item>
    </derivirana_varijabla>
  </DomainObject.Predmet.ProtuStrankaListNazivFormated>
  <DomainObject.Predmet.ProtuStrankaListNazivFormatedOIB>
    <izvorni_sadrzaj>
      <item>SITOTISAK PRŠA, d.o.o., OIB 99652034038</item>
    </izvorni_sadrzaj>
    <derivirana_varijabla naziv="DomainObject.Predmet.ProtuStrankaListNazivFormatedOIB_1">
      <item>SITOTISAK PRŠA, d.o.o., OIB 99652034038</item>
    </derivirana_varijabla>
  </DomainObject.Predmet.ProtuStrankaListNazivFormatedOIB>
  <DomainObject.Predmet.OstaliListFormated>
    <izvorni_sadrzaj>
      <item>Žoržet Prša</item>
    </izvorni_sadrzaj>
    <derivirana_varijabla naziv="DomainObject.Predmet.OstaliListFormated_1">
      <item>Žoržet Prša</item>
    </derivirana_varijabla>
  </DomainObject.Predmet.OstaliListFormated>
  <DomainObject.Predmet.OstaliListFormatedOIB>
    <izvorni_sadrzaj>
      <item>Žoržet Prša, OIB 71893241360</item>
    </izvorni_sadrzaj>
    <derivirana_varijabla naziv="DomainObject.Predmet.OstaliListFormatedOIB_1">
      <item>Žoržet Prša, OIB 71893241360</item>
    </derivirana_varijabla>
  </DomainObject.Predmet.OstaliListFormatedOIB>
  <DomainObject.Predmet.OstaliListFormatedWithAdress>
    <izvorni_sadrzaj>
      <item>Žoržet Prša, Ciklama 40, 10360 Sesvete</item>
    </izvorni_sadrzaj>
    <derivirana_varijabla naziv="DomainObject.Predmet.OstaliListFormatedWithAdress_1">
      <item>Žoržet Prša, Ciklama 40, 10360 Sesvete</item>
    </derivirana_varijabla>
  </DomainObject.Predmet.OstaliListFormatedWithAdress>
  <DomainObject.Predmet.OstaliListFormatedWithAdressOIB>
    <izvorni_sadrzaj>
      <item>Žoržet Prša, OIB 71893241360, Ciklama 40, 10360 Sesvete</item>
    </izvorni_sadrzaj>
    <derivirana_varijabla naziv="DomainObject.Predmet.OstaliListFormatedWithAdressOIB_1">
      <item>Žoržet Prša, OIB 71893241360, Ciklama 40, 10360 Sesvete</item>
    </derivirana_varijabla>
  </DomainObject.Predmet.OstaliListFormatedWithAdressOIB>
  <DomainObject.Predmet.OstaliListNazivFormated>
    <izvorni_sadrzaj>
      <item>Žoržet Prša</item>
    </izvorni_sadrzaj>
    <derivirana_varijabla naziv="DomainObject.Predmet.OstaliListNazivFormated_1">
      <item>Žoržet Prša</item>
    </derivirana_varijabla>
  </DomainObject.Predmet.OstaliListNazivFormated>
  <DomainObject.Predmet.OstaliListNazivFormatedOIB>
    <izvorni_sadrzaj>
      <item>Žoržet Prša, OIB 71893241360</item>
    </izvorni_sadrzaj>
    <derivirana_varijabla naziv="DomainObject.Predmet.OstaliListNazivFormatedOIB_1">
      <item>Žoržet Prša, OIB 71893241360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SITOTISAK PRŠA, d.o.o.</izvorni_sadrzaj>
    <derivirana_varijabla naziv="DomainObject.Predmet.ProtustrankaIDrugi_1">SITOTISAK PRŠA,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SITOTISAK PRŠA, d.o.o., OIB 99652034038, Ciklama 40, 10000 Zagreb</izvorni_sadrzaj>
    <derivirana_varijabla naziv="DomainObject.Predmet.ProtustrankaIDrugiAdressOIB_1">SITOTISAK PRŠA, d.o.o., OIB 99652034038, Ciklama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SITOTISAK PRŠA, d.o.o.</item>
      <item>Žoržet Prša</item>
    </izvorni_sadrzaj>
    <derivirana_varijabla naziv="DomainObject.Predmet.SudioniciListNaziv_1">
      <item>FINA Regionalni centar Zagreb</item>
      <item>SITOTISAK PRŠA, d.o.o.</item>
      <item>Žoržet Prša</item>
    </derivirana_varijabla>
  </DomainObject.Predmet.SudioniciListNaziv>
  <DomainObject.Predmet.SudioniciListAdressOIB>
    <izvorni_sadrzaj>
      <item>FINA Regionalni centar Zagreb, OIB 85821130368, Trg svibanjskih žrtava 1995. 1,10000 Zagreb</item>
      <item>SITOTISAK PRŠA, d.o.o., OIB 99652034038, Ciklama 40,10000 Zagreb</item>
      <item>Žoržet Prša, OIB 71893241360, Ciklama 40,10360 Sesvete</item>
    </izvorni_sadrzaj>
    <derivirana_varijabla naziv="DomainObject.Predmet.SudioniciListAdressOIB_1">
      <item>FINA Regionalni centar Zagreb, OIB 85821130368, Trg svibanjskih žrtava 1995. 1,10000 Zagreb</item>
      <item>SITOTISAK PRŠA, d.o.o., OIB 99652034038, Ciklama 40,10000 Zagreb</item>
      <item>Žoržet Prša, OIB 71893241360, Ciklama 40,10360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99652034038</item>
      <item>, OIB 71893241360</item>
    </izvorni_sadrzaj>
    <derivirana_varijabla naziv="DomainObject.Predmet.SudioniciListNazivOIB_1">
      <item>, OIB 85821130368</item>
      <item>, OIB 99652034038</item>
      <item>, OIB 71893241360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1324</properties:Characters>
  <properties:Lines>40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2016-02-10T13:34:00Z</dcterms:created>
  <dc:creator>ilukac</dc:creator>
  <cp:lastModifiedBy>Violeta Rihtar</cp:lastModifiedBy>
  <cp:lastPrinted>2016-02-10T13:32:00Z</cp:lastPrinted>
  <dcterms:modified xmlns:xsi="http://www.w3.org/2001/XMLSchema-instance" xsi:type="dcterms:W3CDTF">2016-02-10T13:37:00Z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