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6976" w14:paraId="a826976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A7AD4">
        <w:rPr>
          <w:rFonts w:hAnsi="Times New Roman" w:ascii="Times New Roman"/>
          <w:szCs w:val="24"/>
          <w:lang w:val="hr-HR"/>
        </w:rPr>
        <w:t>KORNI-SERVIS d.o.o., Kobiljak, Budenečki put 8, 10360 Sesvete, OIB: 74055458445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4D2646">
        <w:rPr>
          <w:rFonts w:hAnsi="Times New Roman" w:ascii="Times New Roman"/>
          <w:szCs w:val="24"/>
          <w:lang w:val="hr-HR"/>
        </w:rPr>
        <w:t>4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3A7AD4">
        <w:rPr>
          <w:rFonts w:hAnsi="Times New Roman" w:ascii="Times New Roman"/>
          <w:szCs w:val="24"/>
        </w:rPr>
        <w:t>KORNI-SERVIS d.o.o., Kobiljak, Budenečki put 8, 10360 Sesvete, OIB: 74055458445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4D2646">
        <w:rPr>
          <w:rFonts w:hAnsi="Times New Roman" w:ascii="Times New Roman"/>
          <w:szCs w:val="24"/>
        </w:rPr>
        <w:t>4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024389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3A7AD4">
        <w:rPr>
          <w:rFonts w:hAnsi="Times New Roman" w:ascii="Times New Roman"/>
          <w:szCs w:val="24"/>
        </w:rPr>
        <w:t>Jugoslav Puran iz Bjelovara, Josipa Jelačića 12, OIB: 70582689973.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3A7AD4">
        <w:rPr>
          <w:rFonts w:hAnsi="Times New Roman" w:ascii="Times New Roman"/>
          <w:szCs w:val="24"/>
          <w:lang w:val="hr-HR"/>
        </w:rPr>
        <w:t>KORNI-SERVIS d.o.o., Kobiljak, Budenečki put 8, 10360 Sesvete, OIB: 74055458445</w:t>
      </w:r>
      <w:r w:rsidR="00024389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A7AD4">
        <w:rPr>
          <w:rFonts w:hAnsi="Times New Roman" w:ascii="Times New Roman"/>
          <w:lang w:val="hr-HR"/>
        </w:rPr>
        <w:t>29. prosinca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A7AD4">
        <w:rPr>
          <w:rFonts w:hAnsi="Times New Roman" w:ascii="Times New Roman"/>
          <w:lang w:val="hr-HR"/>
        </w:rPr>
        <w:t>29. prosinca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A7AD4">
        <w:rPr>
          <w:rFonts w:hAnsi="Times New Roman" w:ascii="Times New Roman"/>
          <w:lang w:val="hr-HR"/>
        </w:rPr>
        <w:t>11.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4D2646">
        <w:rPr>
          <w:rFonts w:hAnsi="Times New Roman" w:ascii="Times New Roman"/>
          <w:lang w:val="hr-HR"/>
        </w:rPr>
        <w:t>4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50D3E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B50D3E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50D3E" w:rsidP="00B50D3E" w:rsidR="00B50D3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0D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A7AD4">
      <w:rPr>
        <w:rFonts w:hAnsi="Times New Roman" w:ascii="Times New Roman"/>
        <w:lang w:val="hr-HR"/>
      </w:rPr>
      <w:t>8395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3A7AD4">
      <w:rPr>
        <w:rFonts w:hAnsi="Times New Roman" w:ascii="Times New Roman"/>
        <w:color w:themeColor="text1" w:val="000000"/>
        <w:lang w:val="hr-HR"/>
      </w:rPr>
      <w:t>8395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A7AD4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50D3E"/>
    <w:rsid w:val="00BA5129"/>
    <w:rsid w:val="00C57CAF"/>
    <w:rsid w:val="00CB1B4C"/>
    <w:rsid w:val="00CF2939"/>
    <w:rsid w:val="00D44D4F"/>
    <w:rsid w:val="00D955F3"/>
    <w:rsid w:val="00DB29D2"/>
    <w:rsid w:val="00DB4528"/>
    <w:rsid w:val="00E35780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0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D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D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D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D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0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D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D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D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D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8395</izvorni_sadrzaj>
    <derivirana_varijabla naziv="DomainObject.Predmet.Broj_1">8395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St-8395/2015</izvorni_sadrzaj>
    <derivirana_varijabla naziv="DomainObject.Predmet.OznakaBroj_1">St-8395/2015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KORNI-SERVIS d.o.o.</izvorni_sadrzaj>
    <derivirana_varijabla naziv="DomainObject.Predmet.ProtustrankaFormated_1">  KORNI-SERVIS d.o.o.</derivirana_varijabla>
  </DomainObject.Predmet.ProtustrankaFormated>
  <DomainObject.Predmet.ProtustrankaFormatedOIB>
    <izvorni_sadrzaj>  KORNI-SERVIS d.o.o., OIB 74055458445</izvorni_sadrzaj>
    <derivirana_varijabla naziv="DomainObject.Predmet.ProtustrankaFormatedOIB_1">  KORNI-SERVIS d.o.o., OIB 74055458445</derivirana_varijabla>
  </DomainObject.Predmet.ProtustrankaFormatedOIB>
  <DomainObject.Predmet.ProtustrankaFormatedWithAdress>
    <izvorni_sadrzaj> KORNI-SERVIS d.o.o., Kobiljak, Budenečki put 8, 10360 Sesvete</izvorni_sadrzaj>
    <derivirana_varijabla naziv="DomainObject.Predmet.ProtustrankaFormatedWithAdress_1"> KORNI-SERVIS d.o.o., Kobiljak, Budenečki put 8, 10360 Sesvete</derivirana_varijabla>
  </DomainObject.Predmet.ProtustrankaFormatedWithAdress>
  <DomainObject.Predmet.ProtustrankaFormatedWithAdressOIB>
    <izvorni_sadrzaj> KORNI-SERVIS d.o.o., OIB 74055458445, Kobiljak, Budenečki put 8, 10360 Sesvete</izvorni_sadrzaj>
    <derivirana_varijabla naziv="DomainObject.Predmet.ProtustrankaFormatedWithAdressOIB_1"> KORNI-SERVIS d.o.o., OIB 74055458445, Kobiljak, Budenečki put 8, 10360 Sesvete</derivirana_varijabla>
  </DomainObject.Predmet.ProtustrankaFormatedWithAdressOIB>
  <DomainObject.Predmet.ProtustrankaWithAdress>
    <izvorni_sadrzaj>KORNI-SERVIS d.o.o. Kobiljak, Budenečki put 8, 10360 Sesvete</izvorni_sadrzaj>
    <derivirana_varijabla naziv="DomainObject.Predmet.ProtustrankaWithAdress_1">KORNI-SERVIS d.o.o. Kobiljak, Budenečki put 8, 10360 Sesvete</derivirana_varijabla>
  </DomainObject.Predmet.ProtustrankaWithAdress>
  <DomainObject.Predmet.ProtustrankaWithAdressOIB>
    <izvorni_sadrzaj>KORNI-SERVIS d.o.o., OIB 74055458445, Kobiljak, Budenečki put 8, 10360 Sesvete</izvorni_sadrzaj>
    <derivirana_varijabla naziv="DomainObject.Predmet.ProtustrankaWithAdressOIB_1">KORNI-SERVIS d.o.o., OIB 74055458445, Kobiljak, Budenečki put 8, 10360 Sesvete</derivirana_varijabla>
  </DomainObject.Predmet.ProtustrankaWithAdressOIB>
  <DomainObject.Predmet.ProtustrankaNazivFormated>
    <izvorni_sadrzaj>KORNI-SERVIS d.o.o.</izvorni_sadrzaj>
    <derivirana_varijabla naziv="DomainObject.Predmet.ProtustrankaNazivFormated_1">KORNI-SERVIS d.o.o.</derivirana_varijabla>
  </DomainObject.Predmet.ProtustrankaNazivFormated>
  <DomainObject.Predmet.ProtustrankaNazivFormatedOIB>
    <izvorni_sadrzaj>KORNI-SERVIS d.o.o., OIB 74055458445</izvorni_sadrzaj>
    <derivirana_varijabla naziv="DomainObject.Predmet.ProtustrankaNazivFormatedOIB_1">KORNI-SERVIS d.o.o., OIB 74055458445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KORNI-SERVIS d.o.o.</item>
    </izvorni_sadrzaj>
    <derivirana_varijabla naziv="DomainObject.Predmet.ProtuStrankaListFormated_1">
      <item>KORNI-SERVIS d.o.o.</item>
    </derivirana_varijabla>
  </DomainObject.Predmet.ProtuStrankaListFormated>
  <DomainObject.Predmet.ProtuStrankaListFormatedOIB>
    <izvorni_sadrzaj>
      <item>KORNI-SERVIS d.o.o., OIB 74055458445</item>
    </izvorni_sadrzaj>
    <derivirana_varijabla naziv="DomainObject.Predmet.ProtuStrankaListFormatedOIB_1">
      <item>KORNI-SERVIS d.o.o., OIB 74055458445</item>
    </derivirana_varijabla>
  </DomainObject.Predmet.ProtuStrankaListFormatedOIB>
  <DomainObject.Predmet.ProtuStrankaListFormatedWithAdress>
    <izvorni_sadrzaj>
      <item>KORNI-SERVIS d.o.o., Kobiljak, Budenečki put 8, 10360 Sesvete</item>
    </izvorni_sadrzaj>
    <derivirana_varijabla naziv="DomainObject.Predmet.ProtuStrankaListFormatedWithAdress_1">
      <item>KORNI-SERVIS d.o.o., Kobiljak, Budenečki put 8, 10360 Sesvete</item>
    </derivirana_varijabla>
  </DomainObject.Predmet.ProtuStrankaListFormatedWithAdress>
  <DomainObject.Predmet.ProtuStrankaListFormatedWithAdressOIB>
    <izvorni_sadrzaj>
      <item>KORNI-SERVIS d.o.o., OIB 74055458445, Kobiljak, Budenečki put 8, 10360 Sesvete</item>
    </izvorni_sadrzaj>
    <derivirana_varijabla naziv="DomainObject.Predmet.ProtuStrankaListFormatedWithAdressOIB_1">
      <item>KORNI-SERVIS d.o.o., OIB 74055458445, Kobiljak, Budenečki put 8, 10360 Sesvete</item>
    </derivirana_varijabla>
  </DomainObject.Predmet.ProtuStrankaListFormatedWithAdressOIB>
  <DomainObject.Predmet.ProtuStrankaListNazivFormated>
    <izvorni_sadrzaj>
      <item>KORNI-SERVIS d.o.o.</item>
    </izvorni_sadrzaj>
    <derivirana_varijabla naziv="DomainObject.Predmet.ProtuStrankaListNazivFormated_1">
      <item>KORNI-SERVIS d.o.o.</item>
    </derivirana_varijabla>
  </DomainObject.Predmet.ProtuStrankaListNazivFormated>
  <DomainObject.Predmet.ProtuStrankaListNazivFormatedOIB>
    <izvorni_sadrzaj>
      <item>KORNI-SERVIS d.o.o., OIB 74055458445</item>
    </izvorni_sadrzaj>
    <derivirana_varijabla naziv="DomainObject.Predmet.ProtuStrankaListNazivFormatedOIB_1">
      <item>KORNI-SERVIS d.o.o., OIB 74055458445</item>
    </derivirana_varijabla>
  </DomainObject.Predmet.ProtuStrankaListNazivFormatedOIB>
  <DomainObject.Predmet.OstaliListFormated>
    <izvorni_sadrzaj>
      <item>Zlatko Ivanković</item>
    </izvorni_sadrzaj>
    <derivirana_varijabla naziv="DomainObject.Predmet.OstaliListFormated_1">
      <item>Zlatko Ivanković</item>
    </derivirana_varijabla>
  </DomainObject.Predmet.OstaliListFormated>
  <DomainObject.Predmet.OstaliListFormatedOIB>
    <izvorni_sadrzaj>
      <item>Zlatko Ivanković, OIB 25476798094</item>
    </izvorni_sadrzaj>
    <derivirana_varijabla naziv="DomainObject.Predmet.OstaliListFormatedOIB_1">
      <item>Zlatko Ivanković, OIB 25476798094</item>
    </derivirana_varijabla>
  </DomainObject.Predmet.OstaliListFormatedOIB>
  <DomainObject.Predmet.OstaliListFormatedWithAdress>
    <izvorni_sadrzaj>
      <item>Zlatko Ivanković, Kobiljak, Budenečki put 8, 10360 Sesvete</item>
    </izvorni_sadrzaj>
    <derivirana_varijabla naziv="DomainObject.Predmet.OstaliListFormatedWithAdress_1">
      <item>Zlatko Ivanković, Kobiljak, Budenečki put 8, 10360 Sesvete</item>
    </derivirana_varijabla>
  </DomainObject.Predmet.OstaliListFormatedWithAdress>
  <DomainObject.Predmet.OstaliListFormatedWithAdressOIB>
    <izvorni_sadrzaj>
      <item>Zlatko Ivanković, OIB 25476798094, Kobiljak, Budenečki put 8, 10360 Sesvete</item>
    </izvorni_sadrzaj>
    <derivirana_varijabla naziv="DomainObject.Predmet.OstaliListFormatedWithAdressOIB_1">
      <item>Zlatko Ivanković, OIB 25476798094, Kobiljak, Budenečki put 8, 10360 Sesvete</item>
    </derivirana_varijabla>
  </DomainObject.Predmet.OstaliListFormatedWithAdressOIB>
  <DomainObject.Predmet.OstaliListNazivFormated>
    <izvorni_sadrzaj>
      <item>Zlatko Ivanković</item>
    </izvorni_sadrzaj>
    <derivirana_varijabla naziv="DomainObject.Predmet.OstaliListNazivFormated_1">
      <item>Zlatko Ivanković</item>
    </derivirana_varijabla>
  </DomainObject.Predmet.OstaliListNazivFormated>
  <DomainObject.Predmet.OstaliListNazivFormatedOIB>
    <izvorni_sadrzaj>
      <item>Zlatko Ivanković, OIB 25476798094</item>
    </izvorni_sadrzaj>
    <derivirana_varijabla naziv="DomainObject.Predmet.OstaliListNazivFormatedOIB_1">
      <item>Zlatko Ivanković, OIB 25476798094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KORNI-SERVIS d.o.o.</izvorni_sadrzaj>
    <derivirana_varijabla naziv="DomainObject.Predmet.ProtustrankaIDrugi_1">KORNI-SERVIS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KORNI-SERVIS d.o.o., OIB 74055458445, Kobiljak, Budenečki put 8, 10360 Sesvete</izvorni_sadrzaj>
    <derivirana_varijabla naziv="DomainObject.Predmet.ProtustrankaIDrugiAdressOIB_1">KORNI-SERVIS d.o.o., OIB 74055458445, Kobiljak, Budenečki put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KORNI-SERVIS d.o.o.</item>
      <item>Zlatko Ivanković</item>
    </izvorni_sadrzaj>
    <derivirana_varijabla naziv="DomainObject.Predmet.SudioniciListNaziv_1">
      <item>FINA Regionalni centar Zagreb</item>
      <item>KORNI-SERVIS d.o.o.</item>
      <item>Zlatko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KORNI-SERVIS d.o.o., OIB 74055458445, Kobiljak, Budenečki put 8,10360 Sesvete</item>
      <item>Zlatko Ivanković, OIB 25476798094, Kobiljak, Budenečki put 8,10360 Sesvete</item>
    </izvorni_sadrzaj>
    <derivirana_varijabla naziv="DomainObject.Predmet.SudioniciListAdressOIB_1">
      <item>FINA Regionalni centar Zagreb, OIB 85821130368, Trg svibanjskih žrtava 1995. 1,10000 Zagreb</item>
      <item>KORNI-SERVIS d.o.o., OIB 74055458445, Kobiljak, Budenečki put 8,10360 Sesvete</item>
      <item>Zlatko Ivanković, OIB 25476798094, Kobiljak, Budenečki put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74055458445</item>
      <item>, OIB 25476798094</item>
    </izvorni_sadrzaj>
    <derivirana_varijabla naziv="DomainObject.Predmet.SudioniciListNazivOIB_1">
      <item>, OIB 85821130368</item>
      <item>, OIB 74055458445</item>
      <item>, OIB 25476798094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1936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2016-07-14T11:48:00Z</dcterms:created>
  <dc:creator>Sudsko vijeæe</dc:creator>
  <cp:lastModifiedBy>dvorana100</cp:lastModifiedBy>
  <cp:lastPrinted>2016-07-14T11:50:00Z</cp:lastPrinted>
  <dcterms:modified xmlns:xsi="http://www.w3.org/2001/XMLSchema-instance" xsi:type="dcterms:W3CDTF">2016-07-14T11:52:00Z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