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255d" w14:paraId="2cf255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63BF0" w:rsidP="00763BF0" w:rsidR="00763BF0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St-1363/2016-6.</w:t>
      </w:r>
    </w:p>
    <w:p w:rsidRDefault="00763BF0" w:rsidP="00763BF0" w:rsidR="00763BF0">
      <w:pPr>
        <w:ind w:firstLine="5245"/>
        <w:jc w:val="right"/>
        <w:rPr>
          <w:rFonts w:cs="Arial" w:hAnsi="Arial" w:ascii="Arial"/>
        </w:rPr>
      </w:pPr>
    </w:p>
    <w:p w:rsidRDefault="00763BF0" w:rsidP="00763BF0" w:rsidR="00763BF0">
      <w:pPr>
        <w:ind w:firstLine="5245"/>
        <w:jc w:val="right"/>
        <w:rPr>
          <w:rFonts w:cs="Arial" w:hAnsi="Arial" w:ascii="Arial"/>
        </w:rPr>
      </w:pPr>
    </w:p>
    <w:p w:rsidRDefault="00763BF0" w:rsidP="00763BF0" w:rsidR="00763BF0">
      <w:pPr>
        <w:jc w:val="both"/>
        <w:rPr>
          <w:rFonts w:cs="Arial" w:hAnsi="Arial" w:ascii="Arial"/>
          <w:b/>
        </w:rPr>
      </w:pPr>
    </w:p>
    <w:p w:rsidRDefault="00763BF0" w:rsidP="00763BF0" w:rsidR="00763B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63BF0" w:rsidP="00763BF0" w:rsidR="00763BF0">
      <w:pPr>
        <w:jc w:val="center"/>
        <w:rPr>
          <w:rFonts w:cs="Arial" w:hAnsi="Arial" w:ascii="Arial"/>
          <w:b/>
        </w:rPr>
      </w:pPr>
    </w:p>
    <w:p w:rsidRDefault="00763BF0" w:rsidP="00763BF0" w:rsidR="00763B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763BF0" w:rsidP="00763BF0" w:rsidR="00763BF0">
      <w:pPr>
        <w:jc w:val="center"/>
        <w:rPr>
          <w:rFonts w:cs="Arial" w:hAnsi="Arial" w:ascii="Arial"/>
        </w:rPr>
      </w:pPr>
    </w:p>
    <w:p w:rsidRDefault="00763BF0" w:rsidP="00763BF0" w:rsidR="00763BF0">
      <w:pPr>
        <w:jc w:val="both"/>
        <w:rPr>
          <w:rFonts w:cs="Arial" w:hAnsi="Arial" w:ascii="Arial"/>
        </w:rPr>
      </w:pP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HANŽEK MOTORSPORT (KLUB) iz Bjelovara, Bilogorska 24, OIB 53434310118, dana 17. studenog 2016. godine  </w:t>
      </w:r>
    </w:p>
    <w:p w:rsidRDefault="00763BF0" w:rsidP="00763BF0" w:rsidR="00763BF0">
      <w:pPr>
        <w:jc w:val="both"/>
        <w:rPr>
          <w:rFonts w:cs="Arial" w:hAnsi="Arial" w:ascii="Arial"/>
        </w:rPr>
      </w:pPr>
    </w:p>
    <w:p w:rsidRDefault="00763BF0" w:rsidP="00763BF0" w:rsidR="00763B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63BF0" w:rsidP="00763BF0" w:rsidR="00763BF0">
      <w:pPr>
        <w:jc w:val="center"/>
        <w:rPr>
          <w:rFonts w:cs="Arial" w:hAnsi="Arial" w:ascii="Arial"/>
        </w:rPr>
      </w:pP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I. Otvara se skraćeni stečajni postupak</w:t>
      </w:r>
      <w:r>
        <w:rPr>
          <w:rFonts w:cs="Arial" w:hAnsi="Arial" w:ascii="Arial"/>
        </w:rPr>
        <w:t xml:space="preserve"> nad dužnikom HANŽEK MOTORSPORT (KLUB) iz Bjelovara, Bilogorska 24, OIB 53434310118.</w:t>
      </w: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</w:t>
      </w: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III. Zaključuje se skraćeni stečajni postupak</w:t>
      </w:r>
      <w:r>
        <w:rPr>
          <w:rFonts w:cs="Arial" w:hAnsi="Arial" w:ascii="Arial"/>
        </w:rPr>
        <w:t xml:space="preserve"> nad dužnikom HANŽEK MOTORSPORT (KLUB) iz Bjelovara, Bilogorska 24, OIB 53434310118.</w:t>
      </w:r>
    </w:p>
    <w:p w:rsidRDefault="00763BF0" w:rsidP="00763BF0" w:rsidR="00763BF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 xml:space="preserve">17. studenog 2016. u 12,00 sati, </w:t>
      </w:r>
      <w:r>
        <w:rPr>
          <w:rFonts w:cs="Arial" w:hAnsi="Arial" w:ascii="Arial"/>
        </w:rPr>
        <w:t>kada je ovo rješenje objavljeno na e-oglasnoj ploči ovoga suda.</w:t>
      </w:r>
    </w:p>
    <w:p w:rsidRDefault="00763BF0" w:rsidP="00763BF0" w:rsidR="00763BF0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63BF0" w:rsidP="00763BF0" w:rsidR="00763BF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VI. Nakon pravomoćnosti ovoga rješenja stečajni dužnik će se brisati iz  registra udruga.</w:t>
      </w:r>
    </w:p>
    <w:p w:rsidRDefault="00763BF0" w:rsidP="00763BF0" w:rsidR="00763BF0">
      <w:pPr>
        <w:jc w:val="center"/>
        <w:rPr>
          <w:rFonts w:cs="Arial" w:hAnsi="Arial" w:ascii="Arial"/>
          <w:b/>
        </w:rPr>
      </w:pPr>
    </w:p>
    <w:p w:rsidRDefault="00763BF0" w:rsidP="00763BF0" w:rsidR="00763B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63BF0" w:rsidP="00763BF0" w:rsidR="00763BF0">
      <w:pPr>
        <w:jc w:val="center"/>
        <w:rPr>
          <w:rFonts w:cs="Arial" w:hAnsi="Arial" w:ascii="Arial"/>
          <w:b/>
        </w:rPr>
      </w:pP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St-1363/2016-2., koji je objavljen na mrežnoj stranici e-oglasna ploča Trgovačkog suda u Bjelovaru 29. rujna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</w:p>
    <w:p w:rsidRDefault="00763BF0" w:rsidP="00763BF0" w:rsidR="00763BF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stečajni upravitelj, pregledom poslovne dokumentacije i prostora dužnika, utvrdi da dužnik ima imovinu koja bi se mogla unovčiti, sukladno odredbi čl. 133. st. 1. SZ će tu imovinu unovčiti u ime i za račun stečajne mase i prikupljenim </w:t>
      </w:r>
      <w:r>
        <w:rPr>
          <w:rFonts w:cs="Arial" w:hAnsi="Arial" w:ascii="Arial"/>
        </w:rPr>
        <w:lastRenderedPageBreak/>
        <w:t>sredstvima podmiriti nastale troškove stečajnog postupka, dok će neiskorišteni ostatak uplatiti u Fond za namirenje troškova stečajnog postupka.</w:t>
      </w:r>
    </w:p>
    <w:p w:rsidRDefault="00763BF0" w:rsidP="00763BF0" w:rsidR="00763BF0">
      <w:pPr>
        <w:pStyle w:val="Bezproreda"/>
        <w:ind w:firstLine="851"/>
        <w:jc w:val="both"/>
        <w:rPr>
          <w:rFonts w:cs="Arial" w:hAnsi="Arial" w:ascii="Arial"/>
        </w:rPr>
      </w:pPr>
      <w:bookmarkStart w:name="_GoBack" w:id="0"/>
      <w:bookmarkEnd w:id="0"/>
    </w:p>
    <w:p w:rsidRDefault="00763BF0" w:rsidP="00763BF0" w:rsidR="00763B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763BF0" w:rsidP="00763BF0" w:rsidR="00763B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17. studenog 2016. godine</w:t>
      </w:r>
    </w:p>
    <w:p w:rsidRDefault="00763BF0" w:rsidP="00763BF0" w:rsidR="00763BF0">
      <w:pPr>
        <w:jc w:val="center"/>
        <w:rPr>
          <w:rFonts w:cs="Arial" w:hAnsi="Arial" w:ascii="Arial"/>
          <w:b/>
        </w:rPr>
      </w:pPr>
    </w:p>
    <w:p w:rsidRDefault="00763BF0" w:rsidP="00763BF0" w:rsidR="00763BF0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63BF0" w:rsidP="00763BF0" w:rsidR="00763BF0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63BF0" w:rsidP="00763BF0" w:rsidR="00763BF0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63BF0" w:rsidP="00763BF0" w:rsidR="00763BF0">
      <w:pPr>
        <w:jc w:val="both"/>
        <w:rPr>
          <w:rFonts w:cs="Arial" w:hAnsi="Arial" w:ascii="Arial"/>
        </w:rPr>
      </w:pPr>
    </w:p>
    <w:p w:rsidRDefault="00763BF0" w:rsidP="00763BF0" w:rsidR="00763BF0">
      <w:pPr>
        <w:jc w:val="both"/>
        <w:rPr>
          <w:rFonts w:cs="Arial" w:hAnsi="Arial" w:ascii="Arial"/>
        </w:rPr>
      </w:pPr>
    </w:p>
    <w:p w:rsidRDefault="00763BF0" w:rsidP="00763BF0" w:rsidR="00763BF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nakon pravomoćnosti putem pošte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Uredu državne uprave Bjelovarsko-bilogorske županije, Registru udruga - nakon pravomoćnosti rješenja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63BF0" w:rsidP="00763BF0" w:rsidR="00763B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17.11.2016.g.</w:t>
      </w:r>
    </w:p>
    <w:p w:rsidRDefault="00763BF0" w:rsidP="00763BF0" w:rsidR="00763BF0">
      <w:pPr>
        <w:rPr>
          <w:rFonts w:cs="Arial" w:hAnsi="Arial" w:ascii="Arial"/>
        </w:rPr>
      </w:pPr>
    </w:p>
    <w:p w:rsidRDefault="00763BF0" w:rsidP="00763BF0" w:rsidR="00763BF0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BF0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42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St-1363/2016-6</izvorni_sadrzaj>
    <derivirana_varijabla naziv="DomainObject.Oznaka_1">St-1363/2016-6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HANŽEK MOTORSPORT (KLUB)</izvorni_sadrzaj>
    <derivirana_varijabla naziv="DomainObject.Predmet.ProtustrankaFormated_1">  HANŽEK MOTORSPORT (KLUB)</derivirana_varijabla>
  </DomainObject.Predmet.ProtustrankaFormated>
  <DomainObject.Predmet.ProtustrankaFormatedOIB>
    <izvorni_sadrzaj>  HANŽEK MOTORSPORT (KLUB), OIB 53434310118</izvorni_sadrzaj>
    <derivirana_varijabla naziv="DomainObject.Predmet.ProtustrankaFormatedOIB_1">  HANŽEK MOTORSPORT (KLUB), OIB 53434310118</derivirana_varijabla>
  </DomainObject.Predmet.ProtustrankaFormatedOIB>
  <DomainObject.Predmet.ProtustrankaFormatedWithAdress>
    <izvorni_sadrzaj> HANŽEK MOTORSPORT (KLUB), Bilogorska 24, 43000 Bjelovar</izvorni_sadrzaj>
    <derivirana_varijabla naziv="DomainObject.Predmet.ProtustrankaFormatedWithAdress_1"> HANŽEK MOTORSPORT (KLUB), Bilogorska 24, 43000 Bjelovar</derivirana_varijabla>
  </DomainObject.Predmet.ProtustrankaFormatedWithAdress>
  <DomainObject.Predmet.ProtustrankaFormatedWithAdressOIB>
    <izvorni_sadrzaj> HANŽEK MOTORSPORT (KLUB), OIB 53434310118, Bilogorska 24, 43000 Bjelovar</izvorni_sadrzaj>
    <derivirana_varijabla naziv="DomainObject.Predmet.ProtustrankaFormatedWithAdressOIB_1"> HANŽEK MOTORSPORT (KLUB), OIB 53434310118, Bilogorska 24, 43000 Bjelovar</derivirana_varijabla>
  </DomainObject.Predmet.ProtustrankaFormatedWithAdressOIB>
  <DomainObject.Predmet.ProtustrankaWithAdress>
    <izvorni_sadrzaj>HANŽEK MOTORSPORT (KLUB) Bilogorska 24, 43000 Bjelovar</izvorni_sadrzaj>
    <derivirana_varijabla naziv="DomainObject.Predmet.ProtustrankaWithAdress_1">HANŽEK MOTORSPORT (KLUB) Bilogorska 24, 43000 Bjelovar</derivirana_varijabla>
  </DomainObject.Predmet.ProtustrankaWithAdress>
  <DomainObject.Predmet.ProtustrankaWithAdressOIB>
    <izvorni_sadrzaj>HANŽEK MOTORSPORT (KLUB), OIB 53434310118, Bilogorska 24, 43000 Bjelovar</izvorni_sadrzaj>
    <derivirana_varijabla naziv="DomainObject.Predmet.ProtustrankaWithAdressOIB_1">HANŽEK MOTORSPORT (KLUB), OIB 53434310118, Bilogorska 24, 43000 Bjelovar</derivirana_varijabla>
  </DomainObject.Predmet.ProtustrankaWithAdressOIB>
  <DomainObject.Predmet.ProtustrankaNazivFormated>
    <izvorni_sadrzaj>HANŽEK MOTORSPORT (KLUB)</izvorni_sadrzaj>
    <derivirana_varijabla naziv="DomainObject.Predmet.ProtustrankaNazivFormated_1">HANŽEK MOTORSPORT (KLUB)</derivirana_varijabla>
  </DomainObject.Predmet.ProtustrankaNazivFormated>
  <DomainObject.Predmet.ProtustrankaNazivFormatedOIB>
    <izvorni_sadrzaj>HANŽEK MOTORSPORT (KLUB), OIB 53434310118</izvorni_sadrzaj>
    <derivirana_varijabla naziv="DomainObject.Predmet.ProtustrankaNazivFormatedOIB_1">HANŽEK MOTORSPORT (KLUB), OIB 53434310118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HANŽEK MOTORSPORT (KLUB)</item>
    </izvorni_sadrzaj>
    <derivirana_varijabla naziv="DomainObject.Predmet.ProtuStrankaListFormated_1">
      <item>HANŽEK MOTORSPORT (KLUB)</item>
    </derivirana_varijabla>
  </DomainObject.Predmet.ProtuStrankaListFormated>
  <DomainObject.Predmet.ProtuStrankaListFormatedOIB>
    <izvorni_sadrzaj>
      <item>HANŽEK MOTORSPORT (KLUB), OIB 53434310118</item>
    </izvorni_sadrzaj>
    <derivirana_varijabla naziv="DomainObject.Predmet.ProtuStrankaListFormatedOIB_1">
      <item>HANŽEK MOTORSPORT (KLUB), OIB 53434310118</item>
    </derivirana_varijabla>
  </DomainObject.Predmet.ProtuStrankaListFormatedOIB>
  <DomainObject.Predmet.ProtuStrankaListFormatedWithAdress>
    <izvorni_sadrzaj>
      <item>HANŽEK MOTORSPORT (KLUB), Bilogorska 24, 43000 Bjelovar</item>
    </izvorni_sadrzaj>
    <derivirana_varijabla naziv="DomainObject.Predmet.ProtuStrankaListFormatedWithAdress_1">
      <item>HANŽEK MOTORSPORT (KLUB), Bilogorska 24, 43000 Bjelovar</item>
    </derivirana_varijabla>
  </DomainObject.Predmet.ProtuStrankaListFormatedWithAdress>
  <DomainObject.Predmet.ProtuStrankaListFormatedWithAdressOIB>
    <izvorni_sadrzaj>
      <item>HANŽEK MOTORSPORT (KLUB), OIB 53434310118, Bilogorska 24, 43000 Bjelovar</item>
    </izvorni_sadrzaj>
    <derivirana_varijabla naziv="DomainObject.Predmet.ProtuStrankaListFormatedWithAdressOIB_1">
      <item>HANŽEK MOTORSPORT (KLUB), OIB 53434310118, Bilogorska 24, 43000 Bjelovar</item>
    </derivirana_varijabla>
  </DomainObject.Predmet.ProtuStrankaListFormatedWithAdressOIB>
  <DomainObject.Predmet.ProtuStrankaListNazivFormated>
    <izvorni_sadrzaj>
      <item>HANŽEK MOTORSPORT (KLUB)</item>
    </izvorni_sadrzaj>
    <derivirana_varijabla naziv="DomainObject.Predmet.ProtuStrankaListNazivFormated_1">
      <item>HANŽEK MOTORSPORT (KLUB)</item>
    </derivirana_varijabla>
  </DomainObject.Predmet.ProtuStrankaListNazivFormated>
  <DomainObject.Predmet.ProtuStrankaListNazivFormatedOIB>
    <izvorni_sadrzaj>
      <item>HANŽEK MOTORSPORT (KLUB), OIB 53434310118</item>
    </izvorni_sadrzaj>
    <derivirana_varijabla naziv="DomainObject.Predmet.ProtuStrankaListNazivFormatedOIB_1">
      <item>HANŽEK MOTORSPORT (KLUB), OIB 53434310118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St-1363/2016-6</izvorni_sadrzaj>
    <derivirana_varijabla naziv="DomainObject.PoslovniBrojDokumenta_1">St-1363/2016-6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HANŽEK MOTORSPORT (KLUB)</izvorni_sadrzaj>
    <derivirana_varijabla naziv="DomainObject.Predmet.ProtustrankaIDrugi_1">HANŽEK MOTORSPORT (KLUB)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HANŽEK MOTORSPORT (KLUB), OIB 53434310118, Bilogorska 24, 43000 Bjelovar</izvorni_sadrzaj>
    <derivirana_varijabla naziv="DomainObject.Predmet.ProtustrankaIDrugiAdressOIB_1">HANŽEK MOTORSPORT (KLUB), OIB 53434310118, Bilogorska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HANŽEK MOTORSPORT (KLUB)</item>
    </izvorni_sadrzaj>
    <derivirana_varijabla naziv="DomainObject.Predmet.SudioniciListNaziv_1">
      <item>FINA, RC ZAGREB, Podružnica Bjelovar</item>
      <item>HANŽEK MOTORSPORT (KLUB)</item>
    </derivirana_varijabla>
  </DomainObject.Predmet.SudioniciListNaziv>
  <DomainObject.Predmet.SudioniciListAdressOIB>
    <izvorni_sadrzaj>
      <item>FINA, RC ZAGREB, Podružnica Bjelovar, OIB 85821130368, F. Supila 4,43000 Bjelovar</item>
      <item>HANŽEK MOTORSPORT (KLUB), OIB 53434310118, Bilogorska 24,43000 Bjelovar</item>
    </izvorni_sadrzaj>
    <derivirana_varijabla naziv="DomainObject.Predmet.SudioniciListAdressOIB_1">
      <item>FINA, RC ZAGREB, Podružnica Bjelovar, OIB 85821130368, F. Supila 4,43000 Bjelovar</item>
      <item>HANŽEK MOTORSPORT (KLUB), OIB 53434310118, Bilogorska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E88E3-32C4-4CC0-8228-B93AFB071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3788</properties:Characters>
  <properties:Lines>104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2016-11-17T10:57:00Z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