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008b" w14:paraId="4b2008b" w:rsidRDefault="00E834EF" w:rsidP="00E834EF" w:rsidR="00E834EF" w:rsidRPr="0074469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44694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744694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834EF" w:rsidP="00E834EF" w:rsidR="00E834EF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834EF" w:rsidP="00E834EF" w:rsidR="00E834EF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>TRGOVAČKI SUD U VARAŽDINU</w:t>
      </w:r>
    </w:p>
    <w:p w:rsidRDefault="00E834EF" w:rsidP="00E834EF" w:rsidR="00E834EF">
      <w:pPr>
        <w:rPr>
          <w:rFonts w:hAnsi="Times New Roman" w:ascii="Times New Roman"/>
          <w:bCs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744694">
        <w:rPr>
          <w:rFonts w:hAnsi="Times New Roman" w:ascii="Times New Roman"/>
          <w:bCs/>
          <w:szCs w:val="24"/>
          <w:lang w:val="hr-HR"/>
        </w:rPr>
        <w:t xml:space="preserve">         </w:t>
      </w:r>
    </w:p>
    <w:p w:rsidRDefault="0050314E" w:rsidP="00962738" w:rsidR="0050314E">
      <w:pPr>
        <w:jc w:val="center"/>
        <w:rPr>
          <w:rFonts w:hAnsi="Times New Roman" w:ascii="Times New Roman"/>
          <w:szCs w:val="24"/>
          <w:lang w:val="hr-HR"/>
        </w:rPr>
      </w:pPr>
    </w:p>
    <w:p w:rsidRDefault="00962738" w:rsidP="00962738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A7528B" w:rsidP="00A7528B" w:rsidR="00A7528B" w:rsidRPr="00A7528B">
      <w:pPr>
        <w:widowControl/>
        <w:jc w:val="both"/>
        <w:rPr>
          <w:rFonts w:eastAsia="Calibri" w:hAnsi="Times New Roman" w:ascii="Times New Roman"/>
          <w:snapToGrid/>
          <w:szCs w:val="24"/>
          <w:lang w:val="hr-HR"/>
        </w:rPr>
      </w:pPr>
      <w:r w:rsidRPr="00A7528B">
        <w:rPr>
          <w:rFonts w:eastAsia="Calibri" w:hAnsi="Times New Roman" w:ascii="Times New Roman"/>
          <w:snapToGrid/>
          <w:szCs w:val="24"/>
          <w:lang w:val="hr-HR"/>
        </w:rPr>
        <w:tab/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Trgova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ki sud u Varaždinu po sucu toga suda Maji Valušnig, kao ste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ajnom sucu, u ste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ajnom predmetu nad ste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ajnim dužnikom </w:t>
      </w:r>
      <w:r w:rsidR="00C40D99" w:rsidRPr="00E809E2">
        <w:rPr>
          <w:rFonts w:hAnsi="Times New Roman" w:ascii="Times New Roman"/>
          <w:color w:themeColor="text1" w:val="000000"/>
        </w:rPr>
        <w:t>FERO-TEHNIKA d.o.o.</w:t>
      </w:r>
      <w:r w:rsidR="00C40D99">
        <w:rPr>
          <w:rFonts w:hAnsi="Times New Roman" w:ascii="Times New Roman"/>
          <w:color w:themeColor="text1" w:val="000000"/>
        </w:rPr>
        <w:t xml:space="preserve"> u stečaju</w:t>
      </w:r>
      <w:r w:rsidR="00C40D99" w:rsidRPr="00E809E2">
        <w:rPr>
          <w:rFonts w:hAnsi="Times New Roman" w:ascii="Times New Roman"/>
          <w:color w:themeColor="text1" w:val="000000"/>
        </w:rPr>
        <w:t>, Strahoninec, Marka Kovača 19, MBS: 070025355, OIB: 99350505075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, kojeg zastupa ste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ajna upraviteljica Sanja Kraljek, </w:t>
      </w:r>
      <w:r w:rsidR="00E834EF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akovec, Kralja Tomislava 14, dana </w:t>
      </w:r>
      <w:r w:rsidR="00C40D99">
        <w:rPr>
          <w:rFonts w:eastAsia="Calibri" w:hAnsi="Times New Roman" w:ascii="Times New Roman"/>
          <w:snapToGrid/>
          <w:szCs w:val="24"/>
          <w:lang w:val="hr-HR"/>
        </w:rPr>
        <w:t>19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. </w:t>
      </w:r>
      <w:r w:rsidR="00C40D99">
        <w:rPr>
          <w:rFonts w:eastAsia="Calibri" w:hAnsi="Times New Roman" w:ascii="Times New Roman"/>
          <w:snapToGrid/>
          <w:szCs w:val="24"/>
          <w:lang w:val="hr-HR"/>
        </w:rPr>
        <w:t>travnja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 xml:space="preserve"> 201</w:t>
      </w:r>
      <w:r w:rsidR="00C40D99">
        <w:rPr>
          <w:rFonts w:eastAsia="Calibri" w:hAnsi="Times New Roman" w:ascii="Times New Roman"/>
          <w:snapToGrid/>
          <w:szCs w:val="24"/>
          <w:lang w:val="hr-HR"/>
        </w:rPr>
        <w:t>6</w:t>
      </w:r>
      <w:r w:rsidR="00E834EF" w:rsidRPr="00E834EF">
        <w:rPr>
          <w:rFonts w:eastAsia="Calibri" w:hAnsi="Times New Roman" w:ascii="Times New Roman"/>
          <w:snapToGrid/>
          <w:szCs w:val="24"/>
          <w:lang w:val="hr-HR"/>
        </w:rPr>
        <w:t>. godine</w:t>
      </w:r>
    </w:p>
    <w:p w:rsidRDefault="00A7528B" w:rsidR="00A7528B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50314E" w:rsidR="0050314E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CF73DD" w:rsidP="00CF73DD" w:rsidR="004F5F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 </w:t>
      </w:r>
      <w:r w:rsidR="008202AE" w:rsidRPr="00962738">
        <w:rPr>
          <w:rFonts w:hAnsi="Times New Roman" w:ascii="Times New Roman"/>
          <w:szCs w:val="24"/>
          <w:lang w:val="hr-HR"/>
        </w:rPr>
        <w:t>Temeljem čl. 176. Stečajnog  zakona</w:t>
      </w:r>
      <w:r w:rsidR="00962738" w:rsidRPr="00962738">
        <w:rPr>
          <w:rFonts w:hAnsi="Times New Roman" w:ascii="Times New Roman"/>
          <w:szCs w:val="24"/>
          <w:lang w:val="hr-HR"/>
        </w:rPr>
        <w:t xml:space="preserve"> </w:t>
      </w:r>
      <w:r w:rsidR="00962738" w:rsidRPr="00962738">
        <w:rPr>
          <w:rFonts w:hAnsi="Times New Roman" w:ascii="Times New Roman"/>
          <w:szCs w:val="24"/>
        </w:rPr>
        <w:t>(</w:t>
      </w:r>
      <w:r w:rsidR="00A7528B">
        <w:rPr>
          <w:rFonts w:hAnsi="Times New Roman" w:ascii="Times New Roman"/>
          <w:szCs w:val="24"/>
        </w:rPr>
        <w:t>“</w:t>
      </w:r>
      <w:r w:rsidR="00962738" w:rsidRPr="00962738">
        <w:rPr>
          <w:rFonts w:hAnsi="Times New Roman" w:ascii="Times New Roman"/>
          <w:szCs w:val="24"/>
        </w:rPr>
        <w:t>Narodne novine</w:t>
      </w:r>
      <w:r w:rsidR="00A7528B">
        <w:rPr>
          <w:rFonts w:hAnsi="Times New Roman" w:ascii="Times New Roman"/>
          <w:szCs w:val="24"/>
        </w:rPr>
        <w:t>”</w:t>
      </w:r>
      <w:r w:rsidR="00962738" w:rsidRPr="00962738">
        <w:rPr>
          <w:rFonts w:hAnsi="Times New Roman" w:ascii="Times New Roman"/>
          <w:szCs w:val="24"/>
        </w:rPr>
        <w:t xml:space="preserve"> broj</w:t>
      </w:r>
      <w:r w:rsidR="00A7528B">
        <w:rPr>
          <w:rFonts w:hAnsi="Times New Roman" w:ascii="Times New Roman"/>
          <w:szCs w:val="24"/>
        </w:rPr>
        <w:t>:</w:t>
      </w:r>
      <w:r w:rsidR="00962738" w:rsidRPr="00962738">
        <w:rPr>
          <w:rFonts w:hAnsi="Times New Roman" w:ascii="Times New Roman"/>
          <w:szCs w:val="24"/>
        </w:rPr>
        <w:t xml:space="preserve"> 44/96, 29/99, 129/00, 123/03, 197/03, 187/04, 82/06, </w:t>
      </w:r>
      <w:r w:rsidR="00962738">
        <w:rPr>
          <w:rFonts w:hAnsi="Times New Roman" w:ascii="Times New Roman"/>
          <w:szCs w:val="24"/>
        </w:rPr>
        <w:t>116/10,</w:t>
      </w:r>
      <w:r w:rsidR="00962738" w:rsidRPr="00962738">
        <w:rPr>
          <w:rFonts w:hAnsi="Times New Roman" w:ascii="Times New Roman"/>
          <w:szCs w:val="24"/>
        </w:rPr>
        <w:t xml:space="preserve"> 25/12 i 1</w:t>
      </w:r>
      <w:r w:rsidR="00A7528B">
        <w:rPr>
          <w:rFonts w:hAnsi="Times New Roman" w:ascii="Times New Roman"/>
          <w:szCs w:val="24"/>
        </w:rPr>
        <w:t>33/12</w:t>
      </w:r>
      <w:r w:rsidR="00962738" w:rsidRPr="00962738">
        <w:rPr>
          <w:rFonts w:hAnsi="Times New Roman" w:ascii="Times New Roman"/>
          <w:szCs w:val="24"/>
        </w:rPr>
        <w:t>, u daljnjem tekstu SZ</w:t>
      </w:r>
      <w:r w:rsidR="00A7528B">
        <w:rPr>
          <w:rFonts w:hAnsi="Times New Roman" w:ascii="Times New Roman"/>
          <w:szCs w:val="24"/>
        </w:rPr>
        <w:t>)</w:t>
      </w:r>
      <w:r w:rsidR="008202AE" w:rsidRPr="00962738">
        <w:rPr>
          <w:rFonts w:hAnsi="Times New Roman" w:ascii="Times New Roman"/>
          <w:szCs w:val="24"/>
          <w:lang w:val="hr-HR"/>
        </w:rPr>
        <w:t xml:space="preserve">, u ovome predmetu određuje se posebno ispitno ročište radi ispitivanja naknadno </w:t>
      </w:r>
      <w:r w:rsidR="00D13336" w:rsidRPr="00962738">
        <w:rPr>
          <w:rFonts w:hAnsi="Times New Roman" w:ascii="Times New Roman"/>
          <w:szCs w:val="24"/>
          <w:lang w:val="hr-HR"/>
        </w:rPr>
        <w:t>prijavljenih tražbina</w:t>
      </w:r>
      <w:r w:rsidR="000E5C05" w:rsidRPr="00962738">
        <w:rPr>
          <w:rFonts w:hAnsi="Times New Roman" w:ascii="Times New Roman"/>
          <w:szCs w:val="24"/>
          <w:lang w:val="hr-HR"/>
        </w:rPr>
        <w:t xml:space="preserve"> </w:t>
      </w:r>
      <w:r w:rsidR="00D13336" w:rsidRPr="00962738">
        <w:rPr>
          <w:rFonts w:hAnsi="Times New Roman" w:ascii="Times New Roman"/>
          <w:szCs w:val="24"/>
          <w:lang w:val="hr-HR"/>
        </w:rPr>
        <w:t xml:space="preserve">vjerovnika: </w:t>
      </w:r>
    </w:p>
    <w:p w:rsidRDefault="00962738" w:rsidP="00CF73DD" w:rsidR="00962738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C40D99" w:rsidP="00E834EF" w:rsidR="00C40D99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hr-HR"/>
        </w:rPr>
      </w:pPr>
      <w:r>
        <w:rPr>
          <w:rFonts w:hAnsi="Times New Roman" w:ascii="Times New Roman"/>
          <w:snapToGrid/>
          <w:lang w:eastAsia="hr-HR" w:val="hr-HR"/>
        </w:rPr>
        <w:t>HRVATSKA RADIOTELEVIZIJA, Zagreb, Prisavlje 3</w:t>
      </w:r>
      <w:r w:rsidR="00E834EF" w:rsidRPr="00E834EF">
        <w:rPr>
          <w:rFonts w:hAnsi="Times New Roman" w:ascii="Times New Roman"/>
          <w:snapToGrid/>
          <w:lang w:eastAsia="hr-HR" w:val="hr-HR"/>
        </w:rPr>
        <w:t xml:space="preserve"> </w:t>
      </w:r>
    </w:p>
    <w:p w:rsidRDefault="00C40D99" w:rsidP="00C40D99" w:rsidR="00C40D99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hr-HR"/>
        </w:rPr>
      </w:pPr>
      <w:r>
        <w:rPr>
          <w:rFonts w:hAnsi="Times New Roman" w:ascii="Times New Roman"/>
          <w:snapToGrid/>
          <w:lang w:eastAsia="hr-HR" w:val="hr-HR"/>
        </w:rPr>
        <w:t xml:space="preserve">SPAR HRVATSKA d.o.o. Zagreb, Slavonska avenija 50, </w:t>
      </w:r>
      <w:r w:rsidR="00E834EF" w:rsidRPr="00E834EF">
        <w:rPr>
          <w:rFonts w:hAnsi="Times New Roman" w:ascii="Times New Roman"/>
          <w:snapToGrid/>
          <w:lang w:eastAsia="hr-HR" w:val="hr-HR"/>
        </w:rPr>
        <w:t>kojeg zastupa</w:t>
      </w:r>
      <w:r>
        <w:rPr>
          <w:rFonts w:hAnsi="Times New Roman" w:ascii="Times New Roman"/>
          <w:snapToGrid/>
          <w:lang w:eastAsia="hr-HR" w:val="hr-HR"/>
        </w:rPr>
        <w:t xml:space="preserve"> punomoćnica Zrinka Petković,</w:t>
      </w:r>
      <w:r w:rsidR="005C1040">
        <w:rPr>
          <w:rFonts w:hAnsi="Times New Roman" w:ascii="Times New Roman"/>
          <w:snapToGrid/>
          <w:lang w:eastAsia="hr-HR" w:val="hr-HR"/>
        </w:rPr>
        <w:t xml:space="preserve"> odvjetnic</w:t>
      </w:r>
      <w:r>
        <w:rPr>
          <w:rFonts w:hAnsi="Times New Roman" w:ascii="Times New Roman"/>
          <w:snapToGrid/>
          <w:lang w:eastAsia="hr-HR" w:val="hr-HR"/>
        </w:rPr>
        <w:t xml:space="preserve">a u </w:t>
      </w:r>
      <w:r w:rsidR="00E834EF" w:rsidRPr="00E834EF">
        <w:rPr>
          <w:rFonts w:hAnsi="Times New Roman" w:ascii="Times New Roman"/>
          <w:snapToGrid/>
          <w:lang w:eastAsia="hr-HR" w:val="hr-HR"/>
        </w:rPr>
        <w:t>Zagreb</w:t>
      </w:r>
      <w:r>
        <w:rPr>
          <w:rFonts w:hAnsi="Times New Roman" w:ascii="Times New Roman"/>
          <w:snapToGrid/>
          <w:lang w:eastAsia="hr-HR" w:val="hr-HR"/>
        </w:rPr>
        <w:t>u</w:t>
      </w:r>
      <w:r w:rsidR="00E834EF" w:rsidRPr="00E834EF">
        <w:rPr>
          <w:rFonts w:hAnsi="Times New Roman" w:ascii="Times New Roman"/>
          <w:snapToGrid/>
          <w:lang w:eastAsia="hr-HR" w:val="hr-HR"/>
        </w:rPr>
        <w:t xml:space="preserve">, </w:t>
      </w:r>
      <w:r>
        <w:rPr>
          <w:rFonts w:cs="Goudy Old Style" w:hAnsi="Times New Roman" w:ascii="Times New Roman"/>
          <w:snapToGrid/>
          <w:lang w:eastAsia="hr-HR" w:val="hr-HR"/>
        </w:rPr>
        <w:t>Gj. Deželića 58</w:t>
      </w:r>
    </w:p>
    <w:p w:rsidRDefault="00C40D99" w:rsidP="00C40D99" w:rsidR="00C40D99" w:rsidRPr="00C40D99">
      <w:pPr>
        <w:pStyle w:val="Odlomakpopisa"/>
        <w:widowControl/>
        <w:numPr>
          <w:ilvl w:val="0"/>
          <w:numId w:val="6"/>
        </w:numPr>
        <w:ind w:firstLine="0" w:left="0"/>
        <w:jc w:val="both"/>
        <w:rPr>
          <w:rFonts w:hAnsi="Times New Roman" w:ascii="Times New Roman"/>
          <w:snapToGrid/>
          <w:lang w:eastAsia="hr-HR" w:val="hr-HR"/>
        </w:rPr>
      </w:pPr>
      <w:r w:rsidRPr="00C40D99">
        <w:rPr>
          <w:rFonts w:hAnsi="Times New Roman" w:ascii="Times New Roman"/>
          <w:snapToGrid/>
          <w:lang w:eastAsia="hr-HR" w:val="hr-HR"/>
        </w:rPr>
        <w:t xml:space="preserve">HEP Elektra Čakovec, Ul. Žrtava fašizma 2, </w:t>
      </w:r>
      <w:r w:rsidRPr="00C40D99">
        <w:rPr>
          <w:rFonts w:hAnsi="Times New Roman" w:ascii="Times New Roman" w:hint="eastAsia"/>
          <w:snapToGrid/>
          <w:lang w:eastAsia="hr-HR" w:val="hr-HR"/>
        </w:rPr>
        <w:t>Č</w:t>
      </w:r>
      <w:r w:rsidRPr="00C40D99">
        <w:rPr>
          <w:rFonts w:hAnsi="Times New Roman" w:ascii="Times New Roman"/>
          <w:snapToGrid/>
          <w:lang w:eastAsia="hr-HR" w:val="hr-HR"/>
        </w:rPr>
        <w:t>akovec</w:t>
      </w:r>
    </w:p>
    <w:p w:rsidRDefault="00E834EF" w:rsidP="005C1040" w:rsidR="00E834EF" w:rsidRPr="00E834EF">
      <w:pPr>
        <w:widowControl/>
        <w:jc w:val="both"/>
        <w:rPr>
          <w:rFonts w:hAnsi="Times New Roman" w:ascii="Times New Roman"/>
          <w:snapToGrid/>
          <w:lang w:eastAsia="hr-HR" w:val="en-AU"/>
        </w:rPr>
      </w:pPr>
    </w:p>
    <w:p w:rsidRDefault="006A423F" w:rsidP="00E834EF" w:rsidR="006A423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kod ovoga suda u</w:t>
      </w:r>
      <w:r w:rsidR="00D13336" w:rsidRPr="00962738">
        <w:rPr>
          <w:rFonts w:hAnsi="Times New Roman" w:ascii="Times New Roman"/>
          <w:szCs w:val="24"/>
          <w:lang w:val="hr-HR"/>
        </w:rPr>
        <w:t xml:space="preserve"> Varaždinu, B. Radića 2, soba </w:t>
      </w:r>
      <w:r w:rsidR="00962738" w:rsidRPr="00962738">
        <w:rPr>
          <w:rFonts w:hAnsi="Times New Roman" w:ascii="Times New Roman"/>
          <w:szCs w:val="24"/>
          <w:lang w:val="hr-HR"/>
        </w:rPr>
        <w:t>221</w:t>
      </w:r>
      <w:r w:rsidRPr="00962738">
        <w:rPr>
          <w:rFonts w:hAnsi="Times New Roman" w:ascii="Times New Roman"/>
          <w:szCs w:val="24"/>
          <w:lang w:val="hr-HR"/>
        </w:rPr>
        <w:t>/II, za dan</w:t>
      </w:r>
    </w:p>
    <w:p w:rsidRDefault="000E5C05" w:rsidP="00CF73DD" w:rsidR="000E5C05">
      <w:pPr>
        <w:jc w:val="both"/>
        <w:rPr>
          <w:rFonts w:hAnsi="Times New Roman" w:ascii="Times New Roman"/>
          <w:szCs w:val="24"/>
          <w:lang w:val="hr-HR"/>
        </w:rPr>
      </w:pPr>
    </w:p>
    <w:p w:rsidRDefault="00C40D99" w:rsidP="00CF73DD" w:rsidR="000E5C05">
      <w:pPr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9</w:t>
      </w:r>
      <w:r w:rsidR="008527B3" w:rsidRPr="00962738">
        <w:rPr>
          <w:rFonts w:hAnsi="Times New Roman" w:ascii="Times New Roman"/>
          <w:szCs w:val="24"/>
          <w:u w:val="single"/>
          <w:lang w:val="hr-HR"/>
        </w:rPr>
        <w:t>.</w:t>
      </w:r>
      <w:r w:rsidR="00CF73DD">
        <w:rPr>
          <w:rFonts w:hAnsi="Times New Roman" w:ascii="Times New Roman"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szCs w:val="24"/>
          <w:u w:val="single"/>
          <w:lang w:val="hr-HR"/>
        </w:rPr>
        <w:t>svibnja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201</w:t>
      </w:r>
      <w:r>
        <w:rPr>
          <w:rFonts w:hAnsi="Times New Roman" w:ascii="Times New Roman"/>
          <w:szCs w:val="24"/>
          <w:u w:val="single"/>
          <w:lang w:val="hr-HR"/>
        </w:rPr>
        <w:t>6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 xml:space="preserve">u </w:t>
      </w:r>
      <w:r>
        <w:rPr>
          <w:rFonts w:hAnsi="Times New Roman" w:ascii="Times New Roman"/>
          <w:szCs w:val="24"/>
          <w:u w:val="single"/>
          <w:lang w:val="hr-HR"/>
        </w:rPr>
        <w:t>9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>,</w:t>
      </w:r>
      <w:r>
        <w:rPr>
          <w:rFonts w:hAnsi="Times New Roman" w:ascii="Times New Roman"/>
          <w:szCs w:val="24"/>
          <w:u w:val="single"/>
          <w:lang w:val="hr-HR"/>
        </w:rPr>
        <w:t>3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>0 sati</w:t>
      </w:r>
    </w:p>
    <w:p w:rsidRDefault="0050314E" w:rsidP="00CF73DD" w:rsidR="0050314E" w:rsidRPr="0096273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0E5C05" w:rsidP="00CF73DD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uz uvjet da u ro</w:t>
      </w:r>
      <w:r w:rsidR="009D7C87" w:rsidRPr="00962738">
        <w:rPr>
          <w:rFonts w:hAnsi="Times New Roman" w:ascii="Times New Roman"/>
          <w:szCs w:val="24"/>
          <w:lang w:val="hr-HR"/>
        </w:rPr>
        <w:t>ku od 15</w:t>
      </w:r>
      <w:r w:rsidR="00962738" w:rsidRPr="00962738">
        <w:rPr>
          <w:rFonts w:hAnsi="Times New Roman" w:ascii="Times New Roman"/>
          <w:szCs w:val="24"/>
          <w:lang w:val="hr-HR"/>
        </w:rPr>
        <w:t xml:space="preserve"> dana navedeni vjerovni</w:t>
      </w:r>
      <w:r w:rsidR="00CF73DD">
        <w:rPr>
          <w:rFonts w:hAnsi="Times New Roman" w:ascii="Times New Roman"/>
          <w:szCs w:val="24"/>
          <w:lang w:val="hr-HR"/>
        </w:rPr>
        <w:t>ci</w:t>
      </w:r>
      <w:r w:rsidR="00AF669F" w:rsidRPr="00962738">
        <w:rPr>
          <w:rFonts w:hAnsi="Times New Roman" w:ascii="Times New Roman"/>
          <w:szCs w:val="24"/>
          <w:lang w:val="hr-HR"/>
        </w:rPr>
        <w:t xml:space="preserve"> </w:t>
      </w:r>
      <w:r w:rsidR="0050314E">
        <w:rPr>
          <w:rFonts w:hAnsi="Times New Roman" w:ascii="Times New Roman"/>
          <w:szCs w:val="24"/>
          <w:lang w:val="hr-HR"/>
        </w:rPr>
        <w:t xml:space="preserve">solidarno </w:t>
      </w:r>
      <w:r w:rsidR="00AF669F" w:rsidRPr="00962738">
        <w:rPr>
          <w:rFonts w:hAnsi="Times New Roman" w:ascii="Times New Roman"/>
          <w:szCs w:val="24"/>
          <w:lang w:val="hr-HR"/>
        </w:rPr>
        <w:t>uplat</w:t>
      </w:r>
      <w:r w:rsidR="00CF73DD">
        <w:rPr>
          <w:rFonts w:hAnsi="Times New Roman" w:ascii="Times New Roman"/>
          <w:szCs w:val="24"/>
          <w:lang w:val="hr-HR"/>
        </w:rPr>
        <w:t>e</w:t>
      </w:r>
      <w:r w:rsidRPr="00962738">
        <w:rPr>
          <w:rFonts w:hAnsi="Times New Roman" w:ascii="Times New Roman"/>
          <w:szCs w:val="24"/>
          <w:lang w:val="hr-HR"/>
        </w:rPr>
        <w:t xml:space="preserve"> predujam za pokriće tr</w:t>
      </w:r>
      <w:r w:rsidR="006A423F" w:rsidRPr="00962738">
        <w:rPr>
          <w:rFonts w:hAnsi="Times New Roman" w:ascii="Times New Roman"/>
          <w:szCs w:val="24"/>
          <w:lang w:val="hr-HR"/>
        </w:rPr>
        <w:t>oškova tog ročišta u iznosu o</w:t>
      </w:r>
      <w:r w:rsidR="00D64D18" w:rsidRPr="00962738">
        <w:rPr>
          <w:rFonts w:hAnsi="Times New Roman" w:ascii="Times New Roman"/>
          <w:szCs w:val="24"/>
          <w:lang w:val="hr-HR"/>
        </w:rPr>
        <w:t>d 5</w:t>
      </w:r>
      <w:r w:rsidRPr="00962738">
        <w:rPr>
          <w:rFonts w:hAnsi="Times New Roman" w:ascii="Times New Roman"/>
          <w:szCs w:val="24"/>
          <w:lang w:val="hr-HR"/>
        </w:rPr>
        <w:t>00,00 kn</w:t>
      </w:r>
      <w:r w:rsidR="00B92EAA" w:rsidRPr="00962738">
        <w:rPr>
          <w:rFonts w:hAnsi="Times New Roman" w:ascii="Times New Roman"/>
          <w:szCs w:val="24"/>
          <w:lang w:val="hr-HR"/>
        </w:rPr>
        <w:t>, na</w:t>
      </w:r>
      <w:r w:rsidR="00152CA4" w:rsidRPr="00962738">
        <w:rPr>
          <w:rFonts w:hAnsi="Times New Roman" w:ascii="Times New Roman"/>
          <w:szCs w:val="24"/>
          <w:lang w:val="hr-HR"/>
        </w:rPr>
        <w:t xml:space="preserve"> račun ovoga suda</w:t>
      </w:r>
      <w:r w:rsidR="00B92EAA" w:rsidRPr="00962738">
        <w:rPr>
          <w:rFonts w:hAnsi="Times New Roman" w:ascii="Times New Roman"/>
          <w:szCs w:val="24"/>
          <w:lang w:val="hr-HR"/>
        </w:rPr>
        <w:t xml:space="preserve"> broj</w:t>
      </w:r>
      <w:r w:rsidR="00673AED">
        <w:rPr>
          <w:rFonts w:hAnsi="Times New Roman" w:ascii="Times New Roman"/>
          <w:szCs w:val="24"/>
          <w:lang w:val="hr-HR"/>
        </w:rPr>
        <w:t xml:space="preserve"> IBAN HR40</w:t>
      </w:r>
      <w:r w:rsidR="00B92EAA" w:rsidRPr="00962738">
        <w:rPr>
          <w:rFonts w:hAnsi="Times New Roman" w:ascii="Times New Roman"/>
          <w:szCs w:val="24"/>
          <w:lang w:val="hr-HR"/>
        </w:rPr>
        <w:t xml:space="preserve"> 2390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>0011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>3000</w:t>
      </w:r>
      <w:r w:rsidR="00673AED">
        <w:rPr>
          <w:rFonts w:hAnsi="Times New Roman" w:ascii="Times New Roman"/>
          <w:szCs w:val="24"/>
          <w:lang w:val="hr-HR"/>
        </w:rPr>
        <w:t xml:space="preserve"> </w:t>
      </w:r>
      <w:r w:rsidR="00B92EAA" w:rsidRPr="00962738">
        <w:rPr>
          <w:rFonts w:hAnsi="Times New Roman" w:ascii="Times New Roman"/>
          <w:szCs w:val="24"/>
          <w:lang w:val="hr-HR"/>
        </w:rPr>
        <w:t xml:space="preserve">02754, </w:t>
      </w:r>
      <w:r w:rsidR="00673AED">
        <w:rPr>
          <w:rFonts w:hAnsi="Times New Roman" w:ascii="Times New Roman"/>
          <w:szCs w:val="24"/>
          <w:lang w:val="hr-HR"/>
        </w:rPr>
        <w:t xml:space="preserve"> s pozivom na broj poslovni broj spisa</w:t>
      </w:r>
      <w:r w:rsidR="005C1040">
        <w:rPr>
          <w:rFonts w:hAnsi="Times New Roman" w:ascii="Times New Roman"/>
          <w:szCs w:val="24"/>
          <w:lang w:val="hr-HR"/>
        </w:rPr>
        <w:t xml:space="preserve"> St-</w:t>
      </w:r>
      <w:r w:rsidR="00C40D99">
        <w:rPr>
          <w:rFonts w:hAnsi="Times New Roman" w:ascii="Times New Roman"/>
          <w:szCs w:val="24"/>
          <w:lang w:val="hr-HR"/>
        </w:rPr>
        <w:t>101/2015</w:t>
      </w:r>
      <w:r w:rsidR="00673AED">
        <w:rPr>
          <w:rFonts w:hAnsi="Times New Roman" w:ascii="Times New Roman"/>
          <w:szCs w:val="24"/>
          <w:lang w:val="hr-HR"/>
        </w:rPr>
        <w:t xml:space="preserve">, </w:t>
      </w:r>
      <w:r w:rsidRPr="00962738">
        <w:rPr>
          <w:rFonts w:hAnsi="Times New Roman" w:ascii="Times New Roman"/>
          <w:szCs w:val="24"/>
          <w:lang w:val="hr-HR"/>
        </w:rPr>
        <w:t>jer se u protivnom ovo ispitno ročište neće održati.</w:t>
      </w:r>
    </w:p>
    <w:p w:rsidRDefault="00D7320F" w:rsidP="00CF73DD" w:rsidR="00D7320F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CF73DD" w:rsidP="00CF73DD" w:rsidR="00D7320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II </w:t>
      </w:r>
      <w:r w:rsidR="00D7320F" w:rsidRPr="00962738">
        <w:rPr>
          <w:rFonts w:hAnsi="Times New Roman" w:ascii="Times New Roman"/>
          <w:szCs w:val="24"/>
          <w:lang w:val="hr-HR"/>
        </w:rPr>
        <w:t xml:space="preserve">Vjerovnici se na ovo posebno ispitno ročište pozivaju objavom oglasa na stečajnoj </w:t>
      </w:r>
      <w:r w:rsidR="005C1040">
        <w:rPr>
          <w:rFonts w:hAnsi="Times New Roman" w:ascii="Times New Roman"/>
          <w:szCs w:val="24"/>
          <w:lang w:val="hr-HR"/>
        </w:rPr>
        <w:t>e-oglasnoj ploči ovoga suda</w:t>
      </w:r>
      <w:r w:rsidR="00D7320F" w:rsidRPr="00962738">
        <w:rPr>
          <w:rFonts w:hAnsi="Times New Roman" w:ascii="Times New Roman"/>
          <w:szCs w:val="24"/>
          <w:lang w:val="hr-HR"/>
        </w:rPr>
        <w:t>.</w:t>
      </w:r>
    </w:p>
    <w:p w:rsidRDefault="00AF669F" w:rsidP="00AF669F" w:rsidR="00AF669F">
      <w:pPr>
        <w:rPr>
          <w:rFonts w:hAnsi="Times New Roman" w:ascii="Times New Roman"/>
          <w:szCs w:val="24"/>
          <w:lang w:val="hr-HR"/>
        </w:rPr>
      </w:pPr>
    </w:p>
    <w:p w:rsidRDefault="00273580" w:rsidP="005C104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U Varaždinu, </w:t>
      </w:r>
      <w:r w:rsidR="00C40D99">
        <w:rPr>
          <w:rFonts w:hAnsi="Times New Roman" w:ascii="Times New Roman"/>
          <w:szCs w:val="24"/>
          <w:lang w:val="hr-HR"/>
        </w:rPr>
        <w:t>19</w:t>
      </w:r>
      <w:r w:rsidR="007C39A5" w:rsidRPr="00962738">
        <w:rPr>
          <w:rFonts w:hAnsi="Times New Roman" w:ascii="Times New Roman"/>
          <w:szCs w:val="24"/>
          <w:lang w:val="hr-HR"/>
        </w:rPr>
        <w:t xml:space="preserve">. </w:t>
      </w:r>
      <w:r w:rsidR="00C40D99">
        <w:rPr>
          <w:rFonts w:hAnsi="Times New Roman" w:ascii="Times New Roman"/>
          <w:szCs w:val="24"/>
          <w:lang w:val="hr-HR"/>
        </w:rPr>
        <w:t>travnja</w:t>
      </w:r>
      <w:r w:rsidR="006A423F" w:rsidRPr="00962738">
        <w:rPr>
          <w:rFonts w:hAnsi="Times New Roman" w:ascii="Times New Roman"/>
          <w:szCs w:val="24"/>
          <w:lang w:val="hr-HR"/>
        </w:rPr>
        <w:t xml:space="preserve"> 201</w:t>
      </w:r>
      <w:r w:rsidR="00C40D99">
        <w:rPr>
          <w:rFonts w:hAnsi="Times New Roman" w:ascii="Times New Roman"/>
          <w:szCs w:val="24"/>
          <w:lang w:val="hr-HR"/>
        </w:rPr>
        <w:t>6</w:t>
      </w:r>
      <w:r w:rsidR="00B03032" w:rsidRPr="00962738">
        <w:rPr>
          <w:rFonts w:hAnsi="Times New Roman" w:ascii="Times New Roman"/>
          <w:szCs w:val="24"/>
          <w:lang w:val="hr-HR"/>
        </w:rPr>
        <w:t>. godine</w:t>
      </w:r>
    </w:p>
    <w:p w:rsidRDefault="00FA6542" w:rsidP="008202AE" w:rsidR="00FA6542" w:rsidRPr="00962738">
      <w:pPr>
        <w:rPr>
          <w:rFonts w:hAnsi="Times New Roman" w:ascii="Times New Roman"/>
          <w:szCs w:val="24"/>
          <w:lang w:val="hr-HR"/>
        </w:rPr>
      </w:pPr>
    </w:p>
    <w:p w:rsidRDefault="00B03032" w:rsidR="00B030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   </w:t>
      </w:r>
      <w:r w:rsidRPr="00962738">
        <w:rPr>
          <w:rFonts w:hAnsi="Times New Roman" w:ascii="Times New Roman"/>
          <w:szCs w:val="24"/>
          <w:lang w:val="hr-HR"/>
        </w:rPr>
        <w:tab/>
        <w:t xml:space="preserve">    </w:t>
      </w:r>
      <w:r w:rsidR="00273580" w:rsidRPr="00962738">
        <w:rPr>
          <w:rFonts w:hAnsi="Times New Roman" w:ascii="Times New Roman"/>
          <w:szCs w:val="24"/>
          <w:lang w:val="hr-HR"/>
        </w:rPr>
        <w:t xml:space="preserve">    </w:t>
      </w:r>
      <w:r w:rsidR="005C1040">
        <w:rPr>
          <w:rFonts w:hAnsi="Times New Roman" w:ascii="Times New Roman"/>
          <w:szCs w:val="24"/>
          <w:lang w:val="hr-HR"/>
        </w:rPr>
        <w:t xml:space="preserve">   </w:t>
      </w:r>
      <w:r w:rsidR="00273580" w:rsidRPr="00962738">
        <w:rPr>
          <w:rFonts w:hAnsi="Times New Roman" w:ascii="Times New Roman"/>
          <w:szCs w:val="24"/>
          <w:lang w:val="hr-HR"/>
        </w:rPr>
        <w:t>Stečajni sudac</w:t>
      </w:r>
      <w:r w:rsidR="00656FF7" w:rsidRPr="00962738">
        <w:rPr>
          <w:rFonts w:hAnsi="Times New Roman" w:ascii="Times New Roman"/>
          <w:szCs w:val="24"/>
          <w:lang w:val="hr-HR"/>
        </w:rPr>
        <w:t>:</w:t>
      </w:r>
    </w:p>
    <w:p w:rsidRDefault="005C1040" w:rsidR="005C1040" w:rsidRPr="009627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03032" w:rsidP="00C318F1" w:rsidR="00C318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</w:t>
      </w:r>
      <w:r w:rsidR="00673AED">
        <w:rPr>
          <w:rFonts w:hAnsi="Times New Roman" w:ascii="Times New Roman"/>
          <w:szCs w:val="24"/>
          <w:lang w:val="hr-HR"/>
        </w:rPr>
        <w:t xml:space="preserve">  </w:t>
      </w:r>
      <w:r w:rsidR="0050314E">
        <w:rPr>
          <w:rFonts w:hAnsi="Times New Roman" w:ascii="Times New Roman"/>
          <w:szCs w:val="24"/>
          <w:lang w:val="hr-HR"/>
        </w:rPr>
        <w:t xml:space="preserve">    </w:t>
      </w:r>
      <w:r w:rsidR="005C1040">
        <w:rPr>
          <w:rFonts w:hAnsi="Times New Roman" w:ascii="Times New Roman"/>
          <w:szCs w:val="24"/>
          <w:lang w:val="hr-HR"/>
        </w:rPr>
        <w:t xml:space="preserve">   </w:t>
      </w:r>
      <w:r w:rsidR="00673AED">
        <w:rPr>
          <w:rFonts w:hAnsi="Times New Roman" w:ascii="Times New Roman"/>
          <w:szCs w:val="24"/>
          <w:lang w:val="hr-HR"/>
        </w:rPr>
        <w:t>Maja Valušnig</w:t>
      </w:r>
    </w:p>
    <w:p w:rsidRDefault="00686477" w:rsidP="00C318F1" w:rsidR="005031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73AED" w:rsidP="00CF73DD" w:rsidR="00B504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3AED" w:rsidP="00B504F7" w:rsidR="00673AE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C40D99" w:rsidP="00B504F7" w:rsidR="00C40D99">
      <w:pPr>
        <w:jc w:val="both"/>
        <w:rPr>
          <w:rFonts w:hAnsi="Times New Roman" w:ascii="Times New Roman"/>
          <w:szCs w:val="24"/>
          <w:lang w:val="hr-HR"/>
        </w:rPr>
      </w:pPr>
    </w:p>
    <w:p w:rsidRDefault="00C40D99" w:rsidP="00B504F7" w:rsidR="00C40D99">
      <w:pPr>
        <w:jc w:val="both"/>
        <w:rPr>
          <w:rFonts w:hAnsi="Times New Roman" w:ascii="Times New Roman"/>
          <w:szCs w:val="24"/>
          <w:lang w:val="hr-HR"/>
        </w:rPr>
      </w:pPr>
    </w:p>
    <w:p w:rsidRDefault="00B504F7" w:rsidP="00B504F7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lastRenderedPageBreak/>
        <w:t>P</w:t>
      </w:r>
      <w:r w:rsidR="00B03032" w:rsidRPr="00962738">
        <w:rPr>
          <w:rFonts w:hAnsi="Times New Roman" w:ascii="Times New Roman"/>
          <w:szCs w:val="24"/>
          <w:lang w:val="hr-HR"/>
        </w:rPr>
        <w:t>ouka o pravnom lijeku:</w:t>
      </w: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6. st</w:t>
        </w:r>
      </w:smartTag>
      <w:r w:rsidRPr="00962738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278. st</w:t>
        </w:r>
      </w:smartTag>
      <w:r w:rsidRPr="00962738">
        <w:rPr>
          <w:rFonts w:hAnsi="Times New Roman" w:ascii="Times New Roman"/>
          <w:szCs w:val="24"/>
          <w:lang w:val="hr-HR"/>
        </w:rPr>
        <w:t>. 2. ZPP).</w:t>
      </w:r>
    </w:p>
    <w:p w:rsidRDefault="00CF73DD" w:rsidR="00CF73D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DNA:</w:t>
      </w:r>
    </w:p>
    <w:p w:rsidRDefault="00673AED" w:rsidP="005C1040" w:rsidR="008202AE" w:rsidRPr="00CF73DD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</w:t>
      </w:r>
      <w:r w:rsidR="005C1040">
        <w:rPr>
          <w:rFonts w:hAnsi="Times New Roman" w:ascii="Times New Roman"/>
          <w:szCs w:val="24"/>
          <w:lang w:val="hr-HR"/>
        </w:rPr>
        <w:t>a</w:t>
      </w:r>
      <w:r w:rsidR="004F5FE5" w:rsidRPr="00962738">
        <w:rPr>
          <w:rFonts w:hAnsi="Times New Roman" w:ascii="Times New Roman"/>
          <w:szCs w:val="24"/>
          <w:lang w:val="hr-HR"/>
        </w:rPr>
        <w:t xml:space="preserve"> upravitelj</w:t>
      </w:r>
      <w:r w:rsidR="005C1040">
        <w:rPr>
          <w:rFonts w:hAnsi="Times New Roman" w:ascii="Times New Roman"/>
          <w:szCs w:val="24"/>
          <w:lang w:val="hr-HR"/>
        </w:rPr>
        <w:t xml:space="preserve">ica </w:t>
      </w:r>
      <w:r w:rsidR="005C1040" w:rsidRPr="00E834EF">
        <w:rPr>
          <w:rFonts w:eastAsia="Calibri" w:hAnsi="Times New Roman" w:ascii="Times New Roman"/>
          <w:snapToGrid/>
          <w:szCs w:val="24"/>
          <w:lang w:val="hr-HR"/>
        </w:rPr>
        <w:t xml:space="preserve">Sanja Kraljek, </w:t>
      </w:r>
      <w:r w:rsidR="005C1040" w:rsidRPr="00E834EF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C1040" w:rsidRPr="00E834EF">
        <w:rPr>
          <w:rFonts w:eastAsia="Calibri" w:hAnsi="Times New Roman" w:ascii="Times New Roman"/>
          <w:snapToGrid/>
          <w:szCs w:val="24"/>
          <w:lang w:val="hr-HR"/>
        </w:rPr>
        <w:t>akovec, Kralja Tomislava 14</w:t>
      </w:r>
    </w:p>
    <w:p w:rsidRDefault="00C40D99" w:rsidP="00C40D99" w:rsidR="00C40D99" w:rsidRPr="00C40D99">
      <w:pPr>
        <w:numPr>
          <w:ilvl w:val="0"/>
          <w:numId w:val="7"/>
        </w:numPr>
        <w:jc w:val="both"/>
        <w:rPr>
          <w:rFonts w:hAnsi="Times New Roman" w:ascii="Times New Roman"/>
          <w:snapToGrid/>
          <w:lang w:eastAsia="hr-HR" w:val="hr-HR"/>
        </w:rPr>
      </w:pPr>
      <w:r w:rsidRPr="00C40D99">
        <w:rPr>
          <w:rFonts w:hAnsi="Times New Roman" w:ascii="Times New Roman"/>
          <w:snapToGrid/>
          <w:lang w:eastAsia="hr-HR" w:val="hr-HR"/>
        </w:rPr>
        <w:t xml:space="preserve">HRVATSKA RADIOTELEVIZIJA, Zagreb, Prisavlje 3 </w:t>
      </w:r>
    </w:p>
    <w:p w:rsidRDefault="00C40D99" w:rsidP="00C40D99" w:rsidR="00C40D99" w:rsidRPr="00C40D99">
      <w:pPr>
        <w:numPr>
          <w:ilvl w:val="0"/>
          <w:numId w:val="7"/>
        </w:numPr>
        <w:jc w:val="both"/>
        <w:rPr>
          <w:rFonts w:hAnsi="Times New Roman" w:ascii="Times New Roman"/>
          <w:snapToGrid/>
          <w:lang w:eastAsia="hr-HR" w:val="hr-HR"/>
        </w:rPr>
      </w:pPr>
      <w:r w:rsidRPr="00C40D99">
        <w:rPr>
          <w:rFonts w:hAnsi="Times New Roman" w:ascii="Times New Roman"/>
          <w:snapToGrid/>
          <w:lang w:eastAsia="hr-HR" w:val="hr-HR"/>
        </w:rPr>
        <w:t>Zrinka Petković, odvjetnica u Zagrebu, Gj. Deželića 58</w:t>
      </w:r>
    </w:p>
    <w:p w:rsidRDefault="00C40D99" w:rsidP="00C40D99" w:rsidR="00C40D99" w:rsidRPr="00C40D99">
      <w:pPr>
        <w:numPr>
          <w:ilvl w:val="0"/>
          <w:numId w:val="7"/>
        </w:numPr>
        <w:jc w:val="both"/>
        <w:rPr>
          <w:rFonts w:hAnsi="Times New Roman" w:ascii="Times New Roman"/>
          <w:snapToGrid/>
          <w:lang w:eastAsia="hr-HR" w:val="hr-HR"/>
        </w:rPr>
      </w:pPr>
      <w:r w:rsidRPr="00C40D99">
        <w:rPr>
          <w:rFonts w:hAnsi="Times New Roman" w:ascii="Times New Roman"/>
          <w:snapToGrid/>
          <w:lang w:eastAsia="hr-HR" w:val="hr-HR"/>
        </w:rPr>
        <w:t>HEP Elektra Čakovec, Ul. Žrtava fa</w:t>
      </w:r>
      <w:r w:rsidRPr="00C40D99">
        <w:rPr>
          <w:rFonts w:cs="Goudy Old Style" w:hAnsi="Times New Roman" w:ascii="Times New Roman"/>
          <w:snapToGrid/>
          <w:lang w:eastAsia="hr-HR" w:val="hr-HR"/>
        </w:rPr>
        <w:t>š</w:t>
      </w:r>
      <w:r w:rsidRPr="00C40D99">
        <w:rPr>
          <w:rFonts w:hAnsi="Times New Roman" w:ascii="Times New Roman"/>
          <w:snapToGrid/>
          <w:lang w:eastAsia="hr-HR" w:val="hr-HR"/>
        </w:rPr>
        <w:t>izma 2, Čakovec</w:t>
      </w:r>
    </w:p>
    <w:p w:rsidRDefault="00D7320F" w:rsidP="005C1040" w:rsidR="008202AE" w:rsidRPr="00962738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Stečajna </w:t>
      </w:r>
      <w:r w:rsidR="005C1040">
        <w:rPr>
          <w:rFonts w:hAnsi="Times New Roman" w:ascii="Times New Roman"/>
          <w:szCs w:val="24"/>
          <w:lang w:val="hr-HR"/>
        </w:rPr>
        <w:t>e-</w:t>
      </w:r>
      <w:r w:rsidRPr="00962738">
        <w:rPr>
          <w:rFonts w:hAnsi="Times New Roman" w:ascii="Times New Roman"/>
          <w:szCs w:val="24"/>
          <w:lang w:val="hr-HR"/>
        </w:rPr>
        <w:t>o</w:t>
      </w:r>
      <w:r w:rsidR="008202AE" w:rsidRPr="00962738">
        <w:rPr>
          <w:rFonts w:hAnsi="Times New Roman" w:ascii="Times New Roman"/>
          <w:szCs w:val="24"/>
          <w:lang w:val="hr-HR"/>
        </w:rPr>
        <w:t>glasna ploča ovoga suda</w:t>
      </w:r>
    </w:p>
    <w:sectPr w:rsidSect="00E834EF" w:rsidR="008202AE" w:rsidRPr="00962738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17" w:header="1417" w:left="1440" w:bottom="993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22" w:rsidR="00157822">
      <w:r>
        <w:separator/>
      </w:r>
    </w:p>
  </w:endnote>
  <w:endnote w:id="0" w:type="continuationSeparator">
    <w:p w:rsidRDefault="00157822" w:rsidR="00157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22" w:rsidR="00157822">
      <w:r>
        <w:separator/>
      </w:r>
    </w:p>
  </w:footnote>
  <w:footnote w:id="0" w:type="continuationSeparator">
    <w:p w:rsidRDefault="00157822" w:rsidR="001578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D18" w:rsidR="00D64D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8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28B" w:rsidP="00A7528B" w:rsidR="00A7528B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>
      <w:rPr>
        <w:rFonts w:hAnsi="Times New Roman" w:ascii="Times New Roman"/>
      </w:rPr>
      <w:t>oslovni broj: 9 St-</w:t>
    </w:r>
    <w:r w:rsidR="00C40D99">
      <w:rPr>
        <w:rFonts w:hAnsi="Times New Roman" w:ascii="Times New Roman"/>
      </w:rPr>
      <w:t>101</w:t>
    </w:r>
    <w:r>
      <w:rPr>
        <w:rFonts w:hAnsi="Times New Roman" w:ascii="Times New Roman"/>
      </w:rPr>
      <w:t>/</w:t>
    </w:r>
    <w:r w:rsidR="005C1040">
      <w:rPr>
        <w:rFonts w:hAnsi="Times New Roman" w:ascii="Times New Roman"/>
      </w:rPr>
      <w:t>20</w:t>
    </w:r>
    <w:r>
      <w:rPr>
        <w:rFonts w:hAnsi="Times New Roman" w:ascii="Times New Roman"/>
      </w:rPr>
      <w:t>1</w:t>
    </w:r>
    <w:r w:rsidR="00C40D99">
      <w:rPr>
        <w:rFonts w:hAnsi="Times New Roman" w:ascii="Times New Roman"/>
      </w:rPr>
      <w:t>5</w:t>
    </w:r>
    <w:r>
      <w:rPr>
        <w:rFonts w:hAnsi="Times New Roman" w:ascii="Times New Roman"/>
      </w:rPr>
      <w:t>-</w:t>
    </w:r>
    <w:r w:rsidR="00C40D99">
      <w:rPr>
        <w:rFonts w:hAnsi="Times New Roman" w:ascii="Times New Roman"/>
      </w:rPr>
      <w:t>26</w:t>
    </w:r>
  </w:p>
  <w:p w:rsidRDefault="00D64D18" w:rsidR="00D64D1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B03032" w:rsidR="00D64D18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 w:rsidR="00B504F7">
      <w:rPr>
        <w:rFonts w:hAnsi="Times New Roman" w:ascii="Times New Roman"/>
      </w:rPr>
      <w:t xml:space="preserve">oslovni broj: </w:t>
    </w:r>
    <w:r w:rsidR="00962738">
      <w:rPr>
        <w:rFonts w:hAnsi="Times New Roman" w:ascii="Times New Roman"/>
      </w:rPr>
      <w:t>9</w:t>
    </w:r>
    <w:r w:rsidR="00B504F7">
      <w:rPr>
        <w:rFonts w:hAnsi="Times New Roman" w:ascii="Times New Roman"/>
      </w:rPr>
      <w:t xml:space="preserve"> St-</w:t>
    </w:r>
    <w:r w:rsidR="00C40D99">
      <w:rPr>
        <w:rFonts w:hAnsi="Times New Roman" w:ascii="Times New Roman"/>
      </w:rPr>
      <w:t>101</w:t>
    </w:r>
    <w:r w:rsidR="00B504F7">
      <w:rPr>
        <w:rFonts w:hAnsi="Times New Roman" w:ascii="Times New Roman"/>
      </w:rPr>
      <w:t>/</w:t>
    </w:r>
    <w:r w:rsidR="00E834EF">
      <w:rPr>
        <w:rFonts w:hAnsi="Times New Roman" w:ascii="Times New Roman"/>
      </w:rPr>
      <w:t>20</w:t>
    </w:r>
    <w:r w:rsidR="00C40D99">
      <w:rPr>
        <w:rFonts w:hAnsi="Times New Roman" w:ascii="Times New Roman"/>
      </w:rPr>
      <w:t>15</w:t>
    </w:r>
    <w:r w:rsidR="00B504F7">
      <w:rPr>
        <w:rFonts w:hAnsi="Times New Roman" w:ascii="Times New Roman"/>
      </w:rPr>
      <w:t>-</w:t>
    </w:r>
    <w:r w:rsidR="00C40D99">
      <w:rPr>
        <w:rFonts w:hAnsi="Times New Roman" w:ascii="Times New Roman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A75F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3477B86"/>
    <w:multiLevelType w:val="hybridMultilevel"/>
    <w:tmpl w:val="21BEE558"/>
    <w:lvl w:tplc="041A0001" w:ilvl="0">
      <w:start w:val="1"/>
      <w:numFmt w:val="bullet"/>
      <w:lvlText w:val=""/>
      <w:lvlJc w:val="left"/>
      <w:pPr>
        <w:ind w:hanging="360" w:left="15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2">
    <w:nsid w:val="28197DC5"/>
    <w:multiLevelType w:val="hybridMultilevel"/>
    <w:tmpl w:val="5F1412B0"/>
    <w:lvl w:tplc="041A000F" w:ilvl="0">
      <w:start w:val="1"/>
      <w:numFmt w:val="decimal"/>
      <w:lvlText w:val="%1."/>
      <w:lvlJc w:val="left"/>
      <w:pPr>
        <w:ind w:hanging="360" w:left="1560"/>
      </w:pPr>
    </w:lvl>
    <w:lvl w:tentative="true" w:tplc="041A0019" w:ilvl="1">
      <w:start w:val="1"/>
      <w:numFmt w:val="lowerLetter"/>
      <w:lvlText w:val="%2."/>
      <w:lvlJc w:val="left"/>
      <w:pPr>
        <w:ind w:hanging="360" w:left="2280"/>
      </w:pPr>
    </w:lvl>
    <w:lvl w:tentative="true" w:tplc="041A001B" w:ilvl="2">
      <w:start w:val="1"/>
      <w:numFmt w:val="lowerRoman"/>
      <w:lvlText w:val="%3."/>
      <w:lvlJc w:val="right"/>
      <w:pPr>
        <w:ind w:hanging="180" w:left="3000"/>
      </w:pPr>
    </w:lvl>
    <w:lvl w:tentative="true" w:tplc="041A000F" w:ilvl="3">
      <w:start w:val="1"/>
      <w:numFmt w:val="decimal"/>
      <w:lvlText w:val="%4."/>
      <w:lvlJc w:val="left"/>
      <w:pPr>
        <w:ind w:hanging="360" w:left="3720"/>
      </w:pPr>
    </w:lvl>
    <w:lvl w:tentative="true" w:tplc="041A0019" w:ilvl="4">
      <w:start w:val="1"/>
      <w:numFmt w:val="lowerLetter"/>
      <w:lvlText w:val="%5."/>
      <w:lvlJc w:val="left"/>
      <w:pPr>
        <w:ind w:hanging="360" w:left="4440"/>
      </w:pPr>
    </w:lvl>
    <w:lvl w:tentative="true" w:tplc="041A001B" w:ilvl="5">
      <w:start w:val="1"/>
      <w:numFmt w:val="lowerRoman"/>
      <w:lvlText w:val="%6."/>
      <w:lvlJc w:val="right"/>
      <w:pPr>
        <w:ind w:hanging="180" w:left="5160"/>
      </w:pPr>
    </w:lvl>
    <w:lvl w:tentative="true" w:tplc="041A000F" w:ilvl="6">
      <w:start w:val="1"/>
      <w:numFmt w:val="decimal"/>
      <w:lvlText w:val="%7."/>
      <w:lvlJc w:val="left"/>
      <w:pPr>
        <w:ind w:hanging="360" w:left="5880"/>
      </w:pPr>
    </w:lvl>
    <w:lvl w:tentative="true" w:tplc="041A0019" w:ilvl="7">
      <w:start w:val="1"/>
      <w:numFmt w:val="lowerLetter"/>
      <w:lvlText w:val="%8."/>
      <w:lvlJc w:val="left"/>
      <w:pPr>
        <w:ind w:hanging="360" w:left="6600"/>
      </w:pPr>
    </w:lvl>
    <w:lvl w:tentative="true" w:tplc="041A001B" w:ilvl="8">
      <w:start w:val="1"/>
      <w:numFmt w:val="lowerRoman"/>
      <w:lvlText w:val="%9."/>
      <w:lvlJc w:val="right"/>
      <w:pPr>
        <w:ind w:hanging="180" w:left="73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1767"/>
    <w:rsid w:val="000116CA"/>
    <w:rsid w:val="00042AB8"/>
    <w:rsid w:val="0008376F"/>
    <w:rsid w:val="000B51A7"/>
    <w:rsid w:val="000E5C05"/>
    <w:rsid w:val="00116D6A"/>
    <w:rsid w:val="00152CA4"/>
    <w:rsid w:val="00157822"/>
    <w:rsid w:val="00192EF0"/>
    <w:rsid w:val="002145E4"/>
    <w:rsid w:val="00240C9A"/>
    <w:rsid w:val="00273580"/>
    <w:rsid w:val="00306A2A"/>
    <w:rsid w:val="003671F8"/>
    <w:rsid w:val="00426CD7"/>
    <w:rsid w:val="004F5FE5"/>
    <w:rsid w:val="0050314E"/>
    <w:rsid w:val="0052041A"/>
    <w:rsid w:val="00566C7F"/>
    <w:rsid w:val="005A1E27"/>
    <w:rsid w:val="005C1040"/>
    <w:rsid w:val="005E4BC1"/>
    <w:rsid w:val="00656FF7"/>
    <w:rsid w:val="00673AED"/>
    <w:rsid w:val="00686477"/>
    <w:rsid w:val="006A423F"/>
    <w:rsid w:val="006D1FAD"/>
    <w:rsid w:val="00706FA0"/>
    <w:rsid w:val="007B5DFD"/>
    <w:rsid w:val="007C39A5"/>
    <w:rsid w:val="007E300D"/>
    <w:rsid w:val="00811045"/>
    <w:rsid w:val="008202AE"/>
    <w:rsid w:val="008527B3"/>
    <w:rsid w:val="008E51C6"/>
    <w:rsid w:val="008F416C"/>
    <w:rsid w:val="0092161B"/>
    <w:rsid w:val="00943C34"/>
    <w:rsid w:val="00962738"/>
    <w:rsid w:val="009D1E09"/>
    <w:rsid w:val="009D7C87"/>
    <w:rsid w:val="009F033B"/>
    <w:rsid w:val="00A05BF7"/>
    <w:rsid w:val="00A3468B"/>
    <w:rsid w:val="00A645CF"/>
    <w:rsid w:val="00A7528B"/>
    <w:rsid w:val="00A76C58"/>
    <w:rsid w:val="00A967EC"/>
    <w:rsid w:val="00AC71DD"/>
    <w:rsid w:val="00AF2C58"/>
    <w:rsid w:val="00AF669F"/>
    <w:rsid w:val="00B03032"/>
    <w:rsid w:val="00B504F7"/>
    <w:rsid w:val="00B92EAA"/>
    <w:rsid w:val="00BA4AA4"/>
    <w:rsid w:val="00C318F1"/>
    <w:rsid w:val="00C40D99"/>
    <w:rsid w:val="00C62125"/>
    <w:rsid w:val="00CD6307"/>
    <w:rsid w:val="00CF73DD"/>
    <w:rsid w:val="00D13336"/>
    <w:rsid w:val="00D465DD"/>
    <w:rsid w:val="00D64D18"/>
    <w:rsid w:val="00D71C49"/>
    <w:rsid w:val="00D7320F"/>
    <w:rsid w:val="00E8170A"/>
    <w:rsid w:val="00E834EF"/>
    <w:rsid w:val="00EB40C5"/>
    <w:rsid w:val="00EE0FF4"/>
    <w:rsid w:val="00F07940"/>
    <w:rsid w:val="00F179DD"/>
    <w:rsid w:val="00FA6542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8F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8F1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8F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8F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34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8F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8F1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8F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8F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ref. 9 gore u ormaru</izvorni_sadrzaj>
    <derivirana_varijabla naziv="DomainObject.Predmet.PrimjedbaSuca_1">Prijave tražbine u ref. 9 gore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</item>
      <item>Agencija za osiguranje radničkih potraživanja u slučaju stečaja poslodavca, OIB 04323472109</item>
      <item>Hrvatska radiotelevizija, OIB 68419124305</item>
      <item>HEP Elektra Čakovec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</item>
      <item>Agencija za osiguranje radničkih potraživanja u slučaju stečaja poslodavca, OIB 04323472109</item>
      <item>Hrvatska radiotelevizija, OIB 68419124305</item>
      <item>HEP Elektra Čakovec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  <item>SPAR Hrvatska, društvo s ograničenom odgovornošću za trgovinu, Slavonska avenija 50, 10000 Zagreb</item>
      <item>Zrinka Petković, Prilaz Gjure Deželića 58, 10000 Zagreb</item>
      <item>Agencija za osiguranje radničkih potraživanja u slučaju stečaja poslodavca, Frankopanska 11, 10000 Zagreb</item>
      <item>Hrvatska radiotelevizija, Prisavlje 3, 10000 Zagreb</item>
      <item>HEP Elektra Čakovec, Ul. Žrtava fašizma 2, 40000 Čakovec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  <item>SPAR Hrvatska, društvo s ograničenom odgovornošću za trgovinu, OIB 46108893754, Slavonska avenija 50, 10000 Zagreb</item>
      <item>Zrinka Petković, Prilaz Gjure Deželića 58, 10000 Zagreb</item>
      <item>Agencija za osiguranje radničkih potraživanja u slučaju stečaja poslodavca, OIB 04323472109, Frankopanska 11, 10000 Zagreb</item>
      <item>Hrvatska radiotelevizija, OIB 68419124305, Prisavlje 3, 10000 Zagreb</item>
      <item>HEP Elektra Čakovec, Ul. Žrtava fašizma 2, 40000 Čakovec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</item>
      <item>Agencija za osiguranje radničkih potraživanja u slučaju stečaja poslodavca, OIB 04323472109</item>
      <item>Hrvatska radiotelevizija, OIB 68419124305</item>
      <item>HEP Elektra Čakovec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  <item>SPAR Hrvatska, društvo s ograničenom odgovornošću za trgovinu, OIB 46108893754</item>
      <item>Zrinka Petković</item>
      <item>Agencija za osiguranje radničkih potraživanja u slučaju stečaja poslodavca, OIB 04323472109</item>
      <item>Hrvatska radiotelevizija, OIB 68419124305</item>
      <item>HEP Elektra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izvorni_sadrzaj>
    <derivirana_varijabla naziv="DomainObject.Predmet.SudioniciListNaziv_1">
      <item>Financijska agencija regionalni centar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  <item>SPAR Hrvatska, društvo s ograničenom odgovornošću za trgovinu</item>
      <item>Zrinka Petković</item>
      <item>Agencija za osiguranje radničkih potraživanja u slučaju stečaja poslodavca</item>
      <item>Hrvatska radiotelevizija</item>
      <item>HEP Elektra Čakovec</item>
    </derivirana_varijabla>
  </DomainObject.Predmet.SudioniciListNaziv>
  <DomainObject.Predmet.SudioniciListAdressOIB>
    <izvorni_sadrzaj>
      <item>Financijska agencija regionalni centar, Ilica 307,10000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</izvorni_sadrzaj>
    <derivirana_varijabla naziv="DomainObject.Predmet.SudioniciListAdressOIB_1">
      <item>Financijska agencija regionalni centar, Ilica 307,10000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  <item>SPAR Hrvatska, društvo s ograničenom odgovornošću za trgovinu, OIB 46108893754, Slavonska avenija 50,10000 Zagreb</item>
      <item>Zrinka Petković, Prilaz Gjure Deželića 58,10000 Zagreb</item>
      <item>Agencija za osiguranje radničkih potraživanja u slučaju stečaja poslodavca, OIB 04323472109, Frankopanska 11,10000 Zagreb</item>
      <item>Hrvatska radiotelevizija, OIB 68419124305, Prisavlje 3,10000 Zagreb</item>
      <item>HEP Elektra Čakovec, Ul. Žrtava fašizma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  <item>, OIB 23673585807</item>
      <item>, OIB 06259076695</item>
      <item>, OIB 46108893754</item>
      <item>, OIB null</item>
      <item>, OIB 04323472109</item>
      <item>, OIB 68419124305</item>
      <item>, OIB null</item>
    </izvorni_sadrzaj>
    <derivirana_varijabla naziv="DomainObject.Predmet.SudioniciListNazivOIB_1">
      <item>, OIB null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  <item>, OIB 23673585807</item>
      <item>, OIB 06259076695</item>
      <item>, OIB 46108893754</item>
      <item>, OIB null</item>
      <item>, OIB 04323472109</item>
      <item>, OIB 68419124305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31E76-AB1E-4A92-A330-AC4945EB1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320</properties:Words>
  <properties:Characters>1615</properties:Characters>
  <properties:Lines>58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2016-04-19T08:39:00Z</dcterms:created>
  <dc:creator>VOTA NĂO Ŕ REGIONALIZAÇĂO! SIM AO REFORÇO DO MUNICIPALISMO!</dc:creator>
  <dc:description>A REGIONALIZAÇĂO É UM ERRO COLOSSAL!</dc:description>
  <cp:lastModifiedBy>Nevenka Vuković</cp:lastModifiedBy>
  <cp:lastPrinted>2015-11-02T12:01:00Z</cp:lastPrinted>
  <dcterms:modified xmlns:xsi="http://www.w3.org/2001/XMLSchema-instance" xsi:type="dcterms:W3CDTF">2016-04-19T09:09:00Z</dcterms:modified>
  <cp:revision>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