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1d59" w14:paraId="2b31d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B06CF">
        <w:t>3700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B06CF">
        <w:t>3700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B06CF" w:rsidRPr="00117F5C">
        <w:t>TRGO-DIMAR d.o.o.</w:t>
      </w:r>
      <w:r w:rsidR="005B06CF">
        <w:t>, Sesvete (Grad Zagreb),</w:t>
      </w:r>
      <w:r w:rsidR="005B06CF" w:rsidRPr="004D3A78">
        <w:t xml:space="preserve"> </w:t>
      </w:r>
      <w:r w:rsidR="005B06CF">
        <w:t xml:space="preserve">Kaktusa 22, </w:t>
      </w:r>
      <w:r w:rsidR="005B06CF" w:rsidRPr="004D3A78">
        <w:t>OIB:</w:t>
      </w:r>
      <w:r w:rsidR="005B06CF">
        <w:t xml:space="preserve"> </w:t>
      </w:r>
      <w:r w:rsidR="005B06CF" w:rsidRPr="00117F5C">
        <w:t>21921817188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5B06CF">
        <w:t>289.691,24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763DE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St-3700/2015</izvorni_sadrzaj>
    <derivirana_varijabla naziv="DomainObject.Predmet.OznakaBroj_1">St-3700/2015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TRGO-DIMAR d.o.o. zastupanog po punomoćniku Drago Kolarić</izvorni_sadrzaj>
    <derivirana_varijabla naziv="DomainObject.Predmet.ProtustrankaFormated_1">  TRGO-DIMAR d.o.o. zastupanog po punomoćniku Drago Kolarić</derivirana_varijabla>
  </DomainObject.Predmet.ProtustrankaFormated>
  <DomainObject.Predmet.ProtustrankaFormatedOIB>
    <izvorni_sadrzaj>  TRGO-DIMAR d.o.o., OIB 21921817188 zastupanog po punomoćniku Drago Kolarić</izvorni_sadrzaj>
    <derivirana_varijabla naziv="DomainObject.Predmet.ProtustrankaFormatedOIB_1">  TRGO-DIMAR d.o.o., OIB 21921817188 zastupanog po punomoćniku Drago Kolarić</derivirana_varijabla>
  </DomainObject.Predmet.ProtustrankaFormatedOIB>
  <DomainObject.Predmet.ProtustrankaFormatedWithAdress>
    <izvorni_sadrzaj> TRGO-DIMAR d.o.o., Kaktusa 22, 10360 Sesvete zastupanog po punomoćniku Drago Kolarić</izvorni_sadrzaj>
    <derivirana_varijabla naziv="DomainObject.Predmet.ProtustrankaFormatedWithAdress_1"> TRGO-DIMAR d.o.o., Kaktusa 22, 10360 Sesvete zastupanog po punomoćniku Drago Kolarić</derivirana_varijabla>
  </DomainObject.Predmet.ProtustrankaFormatedWithAdress>
  <DomainObject.Predmet.ProtustrankaFormatedWithAdressOIB>
    <izvorni_sadrzaj> TRGO-DIMAR d.o.o., OIB 21921817188, Kaktusa 22, 10360 Sesvete zastupanog po punomoćniku Drago Kolarić</izvorni_sadrzaj>
    <derivirana_varijabla naziv="DomainObject.Predmet.ProtustrankaFormatedWithAdressOIB_1"> TRGO-DIMAR d.o.o., OIB 21921817188, Kaktusa 22, 10360 Sesvete zastupanog po punomoćniku Drago Kolarić</derivirana_varijabla>
  </DomainObject.Predmet.ProtustrankaFormatedWithAdressOIB>
  <DomainObject.Predmet.ProtustrankaWithAdress>
    <izvorni_sadrzaj>TRGO-DIMAR d.o.o. Kaktusa 22, 10360 Sesvete</izvorni_sadrzaj>
    <derivirana_varijabla naziv="DomainObject.Predmet.ProtustrankaWithAdress_1">TRGO-DIMAR d.o.o. Kaktusa 22, 10360 Sesvete</derivirana_varijabla>
  </DomainObject.Predmet.ProtustrankaWithAdress>
  <DomainObject.Predmet.ProtustrankaWithAdressOIB>
    <izvorni_sadrzaj>TRGO-DIMAR d.o.o., OIB 21921817188, Kaktusa 22, 10360 Sesvete</izvorni_sadrzaj>
    <derivirana_varijabla naziv="DomainObject.Predmet.ProtustrankaWithAdressOIB_1">TRGO-DIMAR d.o.o., OIB 21921817188, Kaktusa 22, 10360 Sesvete</derivirana_varijabla>
  </DomainObject.Predmet.ProtustrankaWithAdressOIB>
  <DomainObject.Predmet.ProtustrankaNazivFormated>
    <izvorni_sadrzaj>TRGO-DIMAR d.o.o.</izvorni_sadrzaj>
    <derivirana_varijabla naziv="DomainObject.Predmet.ProtustrankaNazivFormated_1">TRGO-DIMAR d.o.o.</derivirana_varijabla>
  </DomainObject.Predmet.ProtustrankaNazivFormated>
  <DomainObject.Predmet.ProtustrankaNazivFormatedOIB>
    <izvorni_sadrzaj>TRGO-DIMAR d.o.o., OIB 21921817188</izvorni_sadrzaj>
    <derivirana_varijabla naziv="DomainObject.Predmet.ProtustrankaNazivFormatedOIB_1">TRGO-DIMAR d.o.o., OIB 21921817188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TRGO-DIMAR d.o.o. zastupanog po punomoćniku Drago Kolarić</item>
    </izvorni_sadrzaj>
    <derivirana_varijabla naziv="DomainObject.Predmet.ProtuStrankaListFormated_1">
      <item>TRGO-DIMAR d.o.o. zastupanog po punomoćniku Drago Kolarić</item>
    </derivirana_varijabla>
  </DomainObject.Predmet.ProtuStrankaListFormated>
  <DomainObject.Predmet.ProtuStrankaListFormatedOIB>
    <izvorni_sadrzaj>
      <item>TRGO-DIMAR d.o.o., OIB 21921817188 zastupanog po punomoćniku Drago Kolarić</item>
    </izvorni_sadrzaj>
    <derivirana_varijabla naziv="DomainObject.Predmet.ProtuStrankaListFormatedOIB_1">
      <item>TRGO-DIMAR d.o.o., OIB 21921817188 zastupanog po punomoćniku Drago Kolarić</item>
    </derivirana_varijabla>
  </DomainObject.Predmet.ProtuStrankaListFormatedOIB>
  <DomainObject.Predmet.ProtuStrankaListFormatedWithAdress>
    <izvorni_sadrzaj>
      <item>TRGO-DIMAR d.o.o., Kaktusa 22, 10360 Sesvete zastupanog po punomoćniku Drago Kolarić</item>
    </izvorni_sadrzaj>
    <derivirana_varijabla naziv="DomainObject.Predmet.ProtuStrankaListFormatedWithAdress_1">
      <item>TRGO-DIMAR d.o.o., Kaktusa 22, 10360 Sesvete zastupanog po punomoćniku Drago Kolarić</item>
    </derivirana_varijabla>
  </DomainObject.Predmet.ProtuStrankaListFormatedWithAdress>
  <DomainObject.Predmet.ProtuStrankaListFormatedWithAdressOIB>
    <izvorni_sadrzaj>
      <item>TRGO-DIMAR d.o.o., OIB 21921817188, Kaktusa 22, 10360 Sesvete zastupanog po punomoćniku Drago Kolarić</item>
    </izvorni_sadrzaj>
    <derivirana_varijabla naziv="DomainObject.Predmet.ProtuStrankaListFormatedWithAdressOIB_1">
      <item>TRGO-DIMAR d.o.o., OIB 21921817188, Kaktusa 22, 10360 Sesvete zastupanog po punomoćniku Drago Kolarić</item>
    </derivirana_varijabla>
  </DomainObject.Predmet.ProtuStrankaListFormatedWithAdressOIB>
  <DomainObject.Predmet.ProtuStrankaListNazivFormated>
    <izvorni_sadrzaj>
      <item>TRGO-DIMAR d.o.o.</item>
    </izvorni_sadrzaj>
    <derivirana_varijabla naziv="DomainObject.Predmet.ProtuStrankaListNazivFormated_1">
      <item>TRGO-DIMAR d.o.o.</item>
    </derivirana_varijabla>
  </DomainObject.Predmet.ProtuStrankaListNazivFormated>
  <DomainObject.Predmet.ProtuStrankaListNazivFormatedOIB>
    <izvorni_sadrzaj>
      <item>TRGO-DIMAR d.o.o., OIB 21921817188</item>
    </izvorni_sadrzaj>
    <derivirana_varijabla naziv="DomainObject.Predmet.ProtuStrankaListNazivFormatedOIB_1">
      <item>TRGO-DIMAR d.o.o., OIB 21921817188</item>
    </derivirana_varijabla>
  </DomainObject.Predmet.ProtuStrankaListNazivFormatedOIB>
  <DomainObject.Predmet.OstaliListFormated>
    <izvorni_sadrzaj>
      <item>Drago Kolarić punomoćnik sudionika u postupku TRGO-DIMAR d.o.o.</item>
    </izvorni_sadrzaj>
    <derivirana_varijabla naziv="DomainObject.Predmet.OstaliListFormated_1">
      <item>Drago Kolarić punomoćnik sudionika u postupku TRGO-DIMAR d.o.o.</item>
    </derivirana_varijabla>
  </DomainObject.Predmet.OstaliListFormated>
  <DomainObject.Predmet.OstaliListFormatedOIB>
    <izvorni_sadrzaj>
      <item>Drago Kolarić, OIB 37450510554 punomoćnik sudionika u postupku TRGO-DIMAR d.o.o.</item>
    </izvorni_sadrzaj>
    <derivirana_varijabla naziv="DomainObject.Predmet.OstaliListFormatedOIB_1">
      <item>Drago Kolarić, OIB 37450510554 punomoćnik sudionika u postupku TRGO-DIMAR d.o.o.</item>
    </derivirana_varijabla>
  </DomainObject.Predmet.OstaliListFormatedOIB>
  <DomainObject.Predmet.OstaliListFormatedWithAdress>
    <izvorni_sadrzaj>
      <item>Drago Kolarić, III.požarinje 15, 10000 Zagreb punomoćnik sudionika u postupku TRGO-DIMAR d.o.o.</item>
    </izvorni_sadrzaj>
    <derivirana_varijabla naziv="DomainObject.Predmet.OstaliListFormatedWithAdress_1">
      <item>Drago Kolarić, III.požarinje 15, 10000 Zagreb punomoćnik sudionika u postupku TRGO-DIMAR d.o.o.</item>
    </derivirana_varijabla>
  </DomainObject.Predmet.OstaliListFormatedWithAdress>
  <DomainObject.Predmet.OstaliListFormatedWithAdressOIB>
    <izvorni_sadrzaj>
      <item>Drago Kolarić, OIB 37450510554, III.požarinje 15, 10000 Zagreb punomoćnik sudionika u postupku TRGO-DIMAR d.o.o.</item>
    </izvorni_sadrzaj>
    <derivirana_varijabla naziv="DomainObject.Predmet.OstaliListFormatedWithAdressOIB_1">
      <item>Drago Kolarić, OIB 37450510554, III.požarinje 15, 10000 Zagreb punomoćnik sudionika u postupku TRGO-DIMAR d.o.o.</item>
    </derivirana_varijabla>
  </DomainObject.Predmet.OstaliListFormatedWithAdressOIB>
  <DomainObject.Predmet.OstaliListNazivFormated>
    <izvorni_sadrzaj>
      <item>Drago Kolarić</item>
    </izvorni_sadrzaj>
    <derivirana_varijabla naziv="DomainObject.Predmet.OstaliListNazivFormated_1">
      <item>Drago Kolarić</item>
    </derivirana_varijabla>
  </DomainObject.Predmet.OstaliListNazivFormated>
  <DomainObject.Predmet.OstaliListNazivFormatedOIB>
    <izvorni_sadrzaj>
      <item>Drago Kolarić, OIB 37450510554</item>
    </izvorni_sadrzaj>
    <derivirana_varijabla naziv="DomainObject.Predmet.OstaliListNazivFormatedOIB_1">
      <item>Drago Kolarić, OIB 37450510554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TRGO-DIMAR d.o.o.</izvorni_sadrzaj>
    <derivirana_varijabla naziv="DomainObject.Predmet.ProtustrankaIDrugi_1">TRGO-DIMAR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TRGO-DIMAR d.o.o., OIB 21921817188, Kaktusa 22, 10360 Sesvete</izvorni_sadrzaj>
    <derivirana_varijabla naziv="DomainObject.Predmet.ProtustrankaIDrugiAdressOIB_1">TRGO-DIMAR d.o.o., OIB 21921817188, Kaktusa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TRGO-DIMAR d.o.o.</item>
      <item>Drago Kolarić</item>
    </izvorni_sadrzaj>
    <derivirana_varijabla naziv="DomainObject.Predmet.SudioniciListNaziv_1">
      <item>FINA Regionalni centar Zagreb</item>
      <item>TRGO-DIMAR d.o.o.</item>
      <item>Drago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izvorni_sadrzaj>
    <derivirana_varijabla naziv="DomainObject.Predmet.SudioniciListAdressOIB_1"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21921817188</item>
      <item>, OIB 37450510554</item>
    </izvorni_sadrzaj>
    <derivirana_varijabla naziv="DomainObject.Predmet.SudioniciListNazivOIB_1">
      <item>, OIB 85821130368</item>
      <item>, OIB 21921817188</item>
      <item>, OIB 37450510554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1458</properties:Characters>
  <properties:Lines>43</properties:Lines>
  <properties:Paragraphs>18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2016-01-05T10:02:00Z</cp:lastPrinted>
  <dcterms:modified xmlns:xsi="http://www.w3.org/2001/XMLSchema-instance" xsi:type="dcterms:W3CDTF">2016-01-05T10:04:00Z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