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8c97" w14:paraId="fd58c97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78552C" w:rsidR="00E359B8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 </w:t>
      </w:r>
      <w:r w:rsidR="009B0D2B">
        <w:rPr>
          <w:sz w:val="24"/>
          <w:szCs w:val="24"/>
        </w:rPr>
        <w:t>67. St-1915/16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Gordanu </w:t>
      </w:r>
      <w:proofErr w:type="spellStart"/>
      <w:r w:rsidRPr="002A46D6">
        <w:rPr>
          <w:sz w:val="24"/>
          <w:szCs w:val="24"/>
        </w:rPr>
        <w:t>Zubaku</w:t>
      </w:r>
      <w:proofErr w:type="spellEnd"/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564481" w:rsidRPr="002A46D6">
        <w:rPr>
          <w:sz w:val="24"/>
          <w:szCs w:val="24"/>
          <w:lang w:val="pt-BR"/>
        </w:rPr>
        <w:t xml:space="preserve">dužnikom </w:t>
      </w:r>
      <w:r w:rsidR="009B0D2B" w:rsidRPr="009B0D2B">
        <w:rPr>
          <w:bCs/>
          <w:sz w:val="24"/>
          <w:szCs w:val="24"/>
          <w:lang w:val="pt-BR"/>
        </w:rPr>
        <w:t>CITY EX d.o.o. u stečaju, Zagreb, Donje Svetice 40, OIB: 99406899243</w:t>
      </w:r>
      <w:r w:rsidR="00775FD2" w:rsidRPr="002A46D6">
        <w:rPr>
          <w:sz w:val="24"/>
          <w:szCs w:val="24"/>
        </w:rPr>
        <w:t xml:space="preserve">, </w:t>
      </w:r>
      <w:r w:rsidR="00A4789D">
        <w:rPr>
          <w:sz w:val="24"/>
          <w:szCs w:val="24"/>
        </w:rPr>
        <w:t>25. rujna</w:t>
      </w:r>
      <w:r w:rsidR="00CE4727" w:rsidRPr="002A46D6">
        <w:rPr>
          <w:sz w:val="24"/>
          <w:szCs w:val="24"/>
        </w:rPr>
        <w:t xml:space="preserve"> 20</w:t>
      </w:r>
      <w:r w:rsidR="0078552C">
        <w:rPr>
          <w:sz w:val="24"/>
          <w:szCs w:val="24"/>
        </w:rPr>
        <w:t>17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E7EDC" w:rsidP="00CE4727" w:rsidR="00CE4727" w:rsidRPr="002A46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z a k l j u č i o  </w:t>
      </w:r>
      <w:r w:rsidR="00CE4727" w:rsidRPr="002A46D6">
        <w:rPr>
          <w:sz w:val="24"/>
          <w:szCs w:val="24"/>
        </w:rPr>
        <w:t xml:space="preserve">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5E7EDC" w:rsidR="009B0D2B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</w:t>
      </w:r>
      <w:r w:rsidR="00E560CF" w:rsidRPr="002A46D6">
        <w:rPr>
          <w:sz w:val="24"/>
          <w:szCs w:val="24"/>
        </w:rPr>
        <w:t>m</w:t>
      </w:r>
      <w:r w:rsidRPr="002A46D6">
        <w:rPr>
          <w:sz w:val="24"/>
          <w:szCs w:val="24"/>
        </w:rPr>
        <w:t xml:space="preserve"> upravitelj</w:t>
      </w:r>
      <w:r w:rsidR="00E560CF" w:rsidRPr="002A46D6">
        <w:rPr>
          <w:sz w:val="24"/>
          <w:szCs w:val="24"/>
        </w:rPr>
        <w:t>u</w:t>
      </w:r>
      <w:r w:rsidR="00E72D2A" w:rsidRPr="002A46D6">
        <w:rPr>
          <w:sz w:val="24"/>
          <w:szCs w:val="24"/>
        </w:rPr>
        <w:t xml:space="preserve"> </w:t>
      </w:r>
      <w:r w:rsidR="009B0D2B" w:rsidRPr="009B0D2B">
        <w:rPr>
          <w:sz w:val="24"/>
          <w:szCs w:val="24"/>
        </w:rPr>
        <w:t>Zdravku Krznaru iz Zagreba, Sveti duh 123</w:t>
      </w:r>
      <w:r w:rsidR="002A46D6" w:rsidRPr="002A46D6">
        <w:rPr>
          <w:sz w:val="24"/>
          <w:szCs w:val="24"/>
        </w:rPr>
        <w:t xml:space="preserve">, </w:t>
      </w:r>
      <w:r w:rsidR="0078552C">
        <w:rPr>
          <w:sz w:val="24"/>
          <w:szCs w:val="24"/>
        </w:rPr>
        <w:t xml:space="preserve">u roku </w:t>
      </w:r>
      <w:r w:rsidR="00A4789D">
        <w:rPr>
          <w:sz w:val="24"/>
          <w:szCs w:val="24"/>
        </w:rPr>
        <w:t>8</w:t>
      </w:r>
      <w:r w:rsidR="005E7EDC">
        <w:rPr>
          <w:sz w:val="24"/>
          <w:szCs w:val="24"/>
        </w:rPr>
        <w:t xml:space="preserve"> dana </w:t>
      </w:r>
      <w:r w:rsidR="00A4789D">
        <w:rPr>
          <w:sz w:val="24"/>
          <w:szCs w:val="24"/>
        </w:rPr>
        <w:t>postupiti po nalogu suda iz zaključaka od 5. srpnja 2017. i 21. srpnja 2017</w:t>
      </w:r>
      <w:r w:rsidR="005E7EDC">
        <w:rPr>
          <w:sz w:val="24"/>
          <w:szCs w:val="24"/>
        </w:rPr>
        <w:t>.</w:t>
      </w:r>
    </w:p>
    <w:p w:rsidRDefault="005E7EDC" w:rsidP="005E7EDC" w:rsidR="005E7EDC">
      <w:pPr>
        <w:ind w:firstLine="720"/>
        <w:jc w:val="both"/>
        <w:rPr>
          <w:sz w:val="24"/>
          <w:szCs w:val="24"/>
        </w:rPr>
      </w:pPr>
    </w:p>
    <w:p w:rsidRDefault="003F320D" w:rsidP="00CE472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A4789D">
        <w:rPr>
          <w:sz w:val="24"/>
          <w:szCs w:val="24"/>
        </w:rPr>
        <w:t>25. rujna</w:t>
      </w:r>
      <w:r w:rsidR="0078552C">
        <w:rPr>
          <w:sz w:val="24"/>
          <w:szCs w:val="24"/>
        </w:rPr>
        <w:t xml:space="preserve"> 2017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CE4727" w:rsidR="003F320D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2C0E29" w:rsidP="00CE4727" w:rsidR="00CE4727" w:rsidRPr="002A0B05">
      <w:pPr>
        <w:pStyle w:val="Tijeloteksta"/>
        <w:ind w:left="5760"/>
      </w:pPr>
      <w:r w:rsidRPr="002A46D6">
        <w:t xml:space="preserve">    </w:t>
      </w:r>
      <w:r w:rsidR="00E72D2A" w:rsidRPr="002A46D6">
        <w:t xml:space="preserve"> </w:t>
      </w:r>
      <w:r w:rsidR="009457C8" w:rsidRPr="002A46D6">
        <w:t xml:space="preserve">     </w:t>
      </w:r>
      <w:r w:rsidRPr="002A46D6">
        <w:t xml:space="preserve"> Gordan Zubak</w:t>
      </w:r>
      <w:r w:rsidR="008F27E0">
        <w:t>,v.r.</w:t>
      </w:r>
      <w:r w:rsidR="001D2511" w:rsidRPr="002A46D6">
        <w:t xml:space="preserve"> </w:t>
      </w:r>
    </w:p>
    <w:p w:rsidRDefault="001D2511" w:rsidP="00CE4727" w:rsidR="001D2511" w:rsidRPr="002A0B05">
      <w:pPr>
        <w:pStyle w:val="Tijeloteksta"/>
        <w:ind w:left="5760"/>
      </w:pPr>
    </w:p>
    <w:p w:rsidRDefault="008F27E0" w:rsidP="00CE4727" w:rsidR="008F27E0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C232EF" w:rsidRPr="002A46D6">
        <w:rPr>
          <w:sz w:val="24"/>
          <w:szCs w:val="24"/>
        </w:rPr>
        <w:t>ka nije dopuštena žalba ( 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>
      <w:pPr>
        <w:rPr>
          <w:sz w:val="24"/>
          <w:szCs w:val="24"/>
        </w:rPr>
      </w:pPr>
    </w:p>
    <w:p w:rsidRDefault="008F27E0" w:rsidP="00CE4727" w:rsidR="008F27E0">
      <w:pPr>
        <w:rPr>
          <w:sz w:val="24"/>
          <w:szCs w:val="24"/>
        </w:rPr>
      </w:pPr>
    </w:p>
    <w:p w:rsidRDefault="008F27E0" w:rsidP="00CE4727" w:rsidR="008F27E0">
      <w:pPr>
        <w:rPr>
          <w:sz w:val="24"/>
          <w:szCs w:val="24"/>
        </w:rPr>
      </w:pPr>
    </w:p>
    <w:p w:rsidRDefault="008F27E0" w:rsidP="00CE4727" w:rsidR="008F27E0">
      <w:pPr>
        <w:rPr>
          <w:sz w:val="24"/>
          <w:szCs w:val="24"/>
        </w:rPr>
      </w:pPr>
    </w:p>
    <w:p w:rsidRDefault="008F27E0" w:rsidP="00BA7734" w:rsidR="008F27E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F27E0" w:rsidP="00BA7734" w:rsidR="008F27E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B639DE" w:rsidR="00B639DE" w:rsidRPr="002A0B05">
      <w:pPr>
        <w:rPr>
          <w:color w:themeColor="background1" w:val="FFFFFF"/>
          <w:sz w:val="24"/>
          <w:szCs w:val="24"/>
        </w:rPr>
      </w:pPr>
    </w:p>
    <w:sectPr w:rsidSect="00516A2C" w:rsidR="00B639DE" w:rsidRPr="002A0B0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C06F8"/>
    <w:multiLevelType w:val="hybridMultilevel"/>
    <w:tmpl w:val="DB1AF722"/>
    <w:lvl w:tplc="BB1A6C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30EF6"/>
    <w:rsid w:val="00146866"/>
    <w:rsid w:val="00166AE8"/>
    <w:rsid w:val="001A0815"/>
    <w:rsid w:val="001D2511"/>
    <w:rsid w:val="00216892"/>
    <w:rsid w:val="002A0B05"/>
    <w:rsid w:val="002A46D6"/>
    <w:rsid w:val="002B13AE"/>
    <w:rsid w:val="002B5611"/>
    <w:rsid w:val="002C0E29"/>
    <w:rsid w:val="0033459C"/>
    <w:rsid w:val="003E0B94"/>
    <w:rsid w:val="003F320D"/>
    <w:rsid w:val="00494BF5"/>
    <w:rsid w:val="004C6A58"/>
    <w:rsid w:val="004E5469"/>
    <w:rsid w:val="004F022B"/>
    <w:rsid w:val="0050477B"/>
    <w:rsid w:val="00516A2C"/>
    <w:rsid w:val="00547C09"/>
    <w:rsid w:val="00564481"/>
    <w:rsid w:val="005B5B68"/>
    <w:rsid w:val="005E7EDC"/>
    <w:rsid w:val="0064089D"/>
    <w:rsid w:val="0065484C"/>
    <w:rsid w:val="006A03F6"/>
    <w:rsid w:val="006F1EBD"/>
    <w:rsid w:val="00712637"/>
    <w:rsid w:val="00770B84"/>
    <w:rsid w:val="00775FD2"/>
    <w:rsid w:val="0078552C"/>
    <w:rsid w:val="007A6843"/>
    <w:rsid w:val="007B3F07"/>
    <w:rsid w:val="007F082E"/>
    <w:rsid w:val="008B6E62"/>
    <w:rsid w:val="008C4205"/>
    <w:rsid w:val="008F27E0"/>
    <w:rsid w:val="009457C8"/>
    <w:rsid w:val="009B0D2B"/>
    <w:rsid w:val="009E04F9"/>
    <w:rsid w:val="009F122E"/>
    <w:rsid w:val="00A4789D"/>
    <w:rsid w:val="00B07CEE"/>
    <w:rsid w:val="00B46198"/>
    <w:rsid w:val="00B639DE"/>
    <w:rsid w:val="00C10154"/>
    <w:rsid w:val="00C232EF"/>
    <w:rsid w:val="00C40C56"/>
    <w:rsid w:val="00CE4727"/>
    <w:rsid w:val="00D13D51"/>
    <w:rsid w:val="00D51828"/>
    <w:rsid w:val="00D6062E"/>
    <w:rsid w:val="00DC253D"/>
    <w:rsid w:val="00DE6DBE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7E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7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7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7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7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7E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7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7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7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7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stečajnog upravitelja</izvorni_sadrzaj>
    <derivirana_varijabla naziv="DomainObject.Primjedba_1">očitovanje stečajnog upravitelja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Original spis u referadi</izvorni_sadrzaj>
    <derivirana_varijabla naziv="DomainObject.Predmet.Opis_1">- 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541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2017-09-25T11:44:00Z</dcterms:created>
  <dc:creator>nmarkovic</dc:creator>
  <cp:lastModifiedBy>Katica Franjić</cp:lastModifiedBy>
  <cp:lastPrinted>2017-09-25T12:06:00Z</cp:lastPrinted>
  <dcterms:modified xmlns:xsi="http://www.w3.org/2001/XMLSchema-instance" xsi:type="dcterms:W3CDTF">2017-09-25T12:06:00Z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