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515c" w14:paraId="dec515c" w:rsidRDefault="00AC0FD2" w:rsidP="00AC0FD2" w:rsidR="00AC0FD2" w:rsidRPr="00E6787D">
      <w:pPr>
        <w:pStyle w:val="Standard"/>
        <w:tabs>
          <w:tab w:pos="4005" w:val="left"/>
        </w:tabs>
        <w:jc w:val="right"/>
        <w15:collapsed w:val="false"/>
        <w:rPr>
          <w:b/>
          <w:bCs/>
        </w:rPr>
      </w:pPr>
      <w:bookmarkStart w:name="_GoBack" w:id="0"/>
      <w:bookmarkEnd w:id="0"/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DF46CD">
        <w:rPr>
          <w:rFonts w:cs="Times New Roman"/>
          <w:b/>
          <w:bCs/>
          <w:sz w:val="22"/>
          <w:szCs w:val="22"/>
        </w:rPr>
        <w:t xml:space="preserve">1 </w:t>
      </w:r>
      <w:r w:rsidRPr="00E6787D">
        <w:rPr>
          <w:b/>
          <w:bCs/>
        </w:rPr>
        <w:t>St-</w:t>
      </w:r>
      <w:r w:rsidR="00DF46CD">
        <w:rPr>
          <w:b/>
          <w:bCs/>
        </w:rPr>
        <w:t>4145</w:t>
      </w:r>
      <w:r w:rsidR="004B7EEF">
        <w:rPr>
          <w:b/>
          <w:bCs/>
        </w:rPr>
        <w:t>/16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="00DF46CD">
        <w:rPr>
          <w:b/>
          <w:lang w:val="pl-PL"/>
        </w:rPr>
        <w:t xml:space="preserve"> s</w:t>
      </w:r>
      <w:r w:rsidRPr="00BA2933">
        <w:rPr>
          <w:b/>
          <w:lang w:val="pl-PL"/>
        </w:rPr>
        <w:t>ud</w:t>
      </w:r>
      <w:r w:rsidRPr="00BA2933">
        <w:rPr>
          <w:b/>
        </w:rPr>
        <w:t xml:space="preserve"> u Zagrebu</w:t>
      </w:r>
    </w:p>
    <w:p w:rsidRDefault="00DF46CD" w:rsidP="00F754C7" w:rsidR="00DF46CD">
      <w:pPr>
        <w:rPr>
          <w:b/>
        </w:rPr>
      </w:pPr>
      <w:r>
        <w:rPr>
          <w:b/>
        </w:rPr>
        <w:t>Stalna služba</w:t>
      </w:r>
      <w:r w:rsidR="00C74455">
        <w:rPr>
          <w:b/>
        </w:rPr>
        <w:t xml:space="preserve"> Karlovac</w:t>
      </w:r>
    </w:p>
    <w:p w:rsidRDefault="00DF46CD" w:rsidP="00F754C7" w:rsidR="00DF46CD" w:rsidRPr="00BA2933">
      <w:pPr>
        <w:rPr>
          <w:b/>
        </w:rPr>
      </w:pPr>
      <w:r>
        <w:rPr>
          <w:b/>
        </w:rPr>
        <w:t xml:space="preserve">Karlovac, Ljudevita </w:t>
      </w:r>
      <w:proofErr w:type="spellStart"/>
      <w:r>
        <w:rPr>
          <w:b/>
        </w:rPr>
        <w:t>Šestića</w:t>
      </w:r>
      <w:proofErr w:type="spellEnd"/>
      <w:r>
        <w:rPr>
          <w:b/>
        </w:rPr>
        <w:t xml:space="preserve"> 4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DF46CD">
        <w:rPr>
          <w:lang w:val="pl-PL"/>
        </w:rPr>
        <w:t xml:space="preserve">1 </w:t>
      </w:r>
      <w:r w:rsidRPr="00BA2933">
        <w:rPr>
          <w:b/>
          <w:lang w:val="pl-PL"/>
        </w:rPr>
        <w:t>St-</w:t>
      </w:r>
      <w:r w:rsidR="00DF46CD">
        <w:rPr>
          <w:b/>
          <w:lang w:val="pl-PL"/>
        </w:rPr>
        <w:t>4145</w:t>
      </w:r>
      <w:r w:rsidR="00F754C7">
        <w:rPr>
          <w:b/>
          <w:lang w:val="pl-PL"/>
        </w:rPr>
        <w:t>/1</w:t>
      </w:r>
      <w:r w:rsidR="00DF46CD">
        <w:rPr>
          <w:b/>
          <w:lang w:val="pl-PL"/>
        </w:rPr>
        <w:t>6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DF46CD">
        <w:rPr>
          <w:b/>
          <w:bCs/>
        </w:rPr>
        <w:t>ZONING</w:t>
      </w:r>
      <w:r w:rsidR="00C74455">
        <w:rPr>
          <w:b/>
          <w:bCs/>
        </w:rPr>
        <w:t xml:space="preserve"> d.o.o. u stečaju</w:t>
      </w:r>
      <w:r w:rsidRPr="00BA2933">
        <w:rPr>
          <w:b/>
          <w:bCs/>
        </w:rPr>
        <w:t xml:space="preserve"> </w:t>
      </w:r>
    </w:p>
    <w:p w:rsidRDefault="00DF46CD" w:rsidP="00C74455" w:rsidR="00AC0FD2" w:rsidRPr="00C74455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 xml:space="preserve">Zagreb, Baruna </w:t>
      </w:r>
      <w:proofErr w:type="spellStart"/>
      <w:r>
        <w:rPr>
          <w:b/>
          <w:bCs/>
        </w:rPr>
        <w:t>Trenka</w:t>
      </w:r>
      <w:proofErr w:type="spellEnd"/>
      <w:r>
        <w:rPr>
          <w:b/>
          <w:bCs/>
        </w:rPr>
        <w:t xml:space="preserve"> 11</w:t>
      </w:r>
    </w:p>
    <w:p w:rsidRDefault="00AC0FD2" w:rsidP="00C74455" w:rsidR="00AC0FD2" w:rsidRPr="00C74455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DF46CD">
        <w:rPr>
          <w:rFonts w:cs="Times New Roman"/>
          <w:b/>
        </w:rPr>
        <w:t>05657993258</w:t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B67016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4499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813"/>
        <w:gridCol w:w="1417"/>
        <w:gridCol w:w="2410"/>
        <w:gridCol w:w="1984"/>
        <w:gridCol w:w="1843"/>
        <w:gridCol w:w="3544"/>
        <w:gridCol w:w="992"/>
      </w:tblGrid>
      <w:tr w:rsidTr="00DF46CD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DF46CD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244994" w:rsid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 HRVATSKA</w:t>
            </w:r>
          </w:p>
          <w:p w:rsidRDefault="00DF46CD" w:rsidP="00244994" w:rsidR="00DF46C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</w:t>
            </w:r>
          </w:p>
          <w:p w:rsidRDefault="00DF46CD" w:rsidP="00244994" w:rsidR="00DF46C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Porezna uprava</w:t>
            </w:r>
          </w:p>
          <w:p w:rsidRDefault="00DF46CD" w:rsidP="00244994" w:rsidR="00DF46C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Područni ured Zagreb</w:t>
            </w:r>
          </w:p>
          <w:p w:rsidRDefault="00E816FB" w:rsidP="00244994" w:rsidR="00E816F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zastupan po ŽDO</w:t>
            </w:r>
          </w:p>
          <w:p w:rsidRDefault="00DF46CD" w:rsidP="00244994" w:rsidR="00DF46CD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112A32" w:rsidR="00971AB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Porezi, doprinosi i druga javna davanja</w:t>
            </w:r>
          </w:p>
          <w:p w:rsidRDefault="00DF46CD" w:rsidP="00112A32" w:rsidR="00DF46CD">
            <w:pPr>
              <w:rPr>
                <w:rFonts w:cs="Times New Roman"/>
                <w:sz w:val="22"/>
                <w:szCs w:val="22"/>
              </w:rPr>
            </w:pPr>
          </w:p>
          <w:p w:rsidRDefault="007D3CB3" w:rsidP="00244994" w:rsidR="00112A32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 za iznos od 1.921,08 kn – prijave poreza i obrazac JOPPD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B8D" w:rsidP="00244994" w:rsidR="00134B8D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DF46CD" w:rsidP="00244994" w:rsidR="00DF46CD"/>
          <w:p w:rsidRDefault="00117F35" w:rsidP="00244994" w:rsidR="00117F35"/>
          <w:p w:rsidRDefault="007D3CB3" w:rsidP="00244994" w:rsidR="007D3CB3"/>
          <w:p w:rsidRDefault="00E124BD" w:rsidP="00244994" w:rsidR="00E124BD"/>
          <w:p w:rsidRDefault="00DF46CD" w:rsidP="00117F35" w:rsidR="00244994" w:rsidRPr="0024499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2.205,84</w:t>
            </w:r>
            <w:r w:rsidR="00244994" w:rsidRPr="00244994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F46CD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DF46CD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2.205,84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DF46CD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2.205,84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DF46CD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DF46CD" w:rsidR="005F37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TRIGLAV OSIGURANJE  d.d.</w:t>
            </w:r>
          </w:p>
          <w:p w:rsidRDefault="00DF46CD" w:rsidP="00DF46CD" w:rsidR="00DF46C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Antuna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Heinza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4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317F3F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29743547503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112A32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osiguranju</w:t>
            </w:r>
          </w:p>
          <w:p w:rsidRDefault="00112A32" w:rsidP="00112A32" w:rsidR="00112A32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DF46CD" w:rsidP="00DF46CD" w:rsidR="004428F9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7.060,73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F3F" w:rsidP="00317F3F" w:rsidR="00317F3F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F46CD" w:rsidP="00DF46CD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141,22</w:t>
            </w:r>
          </w:p>
        </w:tc>
      </w:tr>
      <w:tr w:rsidTr="00DF46CD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E124BD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7.060,73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7.060,73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F86EF2" w:rsidR="00112A32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DF46CD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4AF1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9.266,57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4AF1" w:rsidP="00F845B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9.266,57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775B0D" w:rsidP="009A5D24" w:rsidR="00775B0D">
      <w:pPr>
        <w:rPr>
          <w:rFonts w:cs="Times New Roman"/>
          <w:bCs/>
          <w:sz w:val="22"/>
          <w:szCs w:val="22"/>
        </w:rPr>
      </w:pPr>
    </w:p>
    <w:p w:rsidRDefault="009A5D24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C74455">
        <w:rPr>
          <w:rFonts w:cs="Times New Roman"/>
          <w:bCs/>
          <w:sz w:val="22"/>
          <w:szCs w:val="22"/>
        </w:rPr>
        <w:t xml:space="preserve"> </w:t>
      </w:r>
      <w:r w:rsidR="007D3CB3">
        <w:rPr>
          <w:rFonts w:cs="Times New Roman"/>
          <w:bCs/>
          <w:sz w:val="22"/>
          <w:szCs w:val="22"/>
        </w:rPr>
        <w:t>19.09.2017.</w:t>
      </w:r>
      <w:r w:rsidRPr="00A87074">
        <w:rPr>
          <w:rFonts w:cs="Times New Roman"/>
          <w:bCs/>
          <w:sz w:val="22"/>
          <w:szCs w:val="22"/>
        </w:rPr>
        <w:tab/>
      </w:r>
      <w:r w:rsidR="00C74455">
        <w:rPr>
          <w:rFonts w:cs="Times New Roman"/>
          <w:bCs/>
          <w:sz w:val="22"/>
          <w:szCs w:val="22"/>
        </w:rPr>
        <w:t>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775B0D"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7D3CB3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7D3CB3">
        <w:rPr>
          <w:rFonts w:cs="Times New Roman"/>
          <w:sz w:val="22"/>
          <w:szCs w:val="22"/>
        </w:rPr>
        <w:tab/>
      </w:r>
      <w:r w:rsidR="007D3CB3">
        <w:rPr>
          <w:rFonts w:cs="Times New Roman"/>
          <w:sz w:val="22"/>
          <w:szCs w:val="22"/>
        </w:rPr>
        <w:tab/>
        <w:t>Ante Jukić,</w:t>
      </w:r>
      <w:proofErr w:type="spellStart"/>
      <w:r w:rsidR="007D3CB3">
        <w:rPr>
          <w:rFonts w:cs="Times New Roman"/>
          <w:sz w:val="22"/>
          <w:szCs w:val="22"/>
        </w:rPr>
        <w:t>dipl.iur</w:t>
      </w:r>
      <w:proofErr w:type="spellEnd"/>
    </w:p>
    <w:sectPr w:rsidSect="00C74455" w:rsidR="00464E49" w:rsidRPr="00783A8C">
      <w:headerReference w:type="default" r:id="rId10"/>
      <w:pgSz w:orient="landscape" w:h="11905" w:w="16837"/>
      <w:pgMar w:gutter="0" w:footer="720" w:header="720" w:left="720" w:bottom="426" w:right="720" w:top="56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582" w:rsidR="00207582">
      <w:r>
        <w:separator/>
      </w:r>
    </w:p>
  </w:endnote>
  <w:endnote w:id="0" w:type="continuationSeparator">
    <w:p w:rsidRDefault="00207582" w:rsidR="00207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582" w:rsidR="00207582">
      <w:r>
        <w:rPr>
          <w:color w:val="000000"/>
        </w:rPr>
        <w:separator/>
      </w:r>
    </w:p>
  </w:footnote>
  <w:footnote w:id="0" w:type="continuationSeparator">
    <w:p w:rsidRDefault="00207582" w:rsidR="00207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9"/>
  <w:proofState w:grammar="clean" w:spelling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30B5E"/>
    <w:rsid w:val="0003295E"/>
    <w:rsid w:val="00043E19"/>
    <w:rsid w:val="000551B0"/>
    <w:rsid w:val="00057967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72D5"/>
    <w:rsid w:val="000B1897"/>
    <w:rsid w:val="000B56E0"/>
    <w:rsid w:val="000C55FB"/>
    <w:rsid w:val="000C59BF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3722F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F13A3"/>
    <w:rsid w:val="001F166B"/>
    <w:rsid w:val="001F238E"/>
    <w:rsid w:val="001F2B3A"/>
    <w:rsid w:val="001F49C4"/>
    <w:rsid w:val="001F6B18"/>
    <w:rsid w:val="0020115D"/>
    <w:rsid w:val="0020206D"/>
    <w:rsid w:val="00202E9E"/>
    <w:rsid w:val="00202F60"/>
    <w:rsid w:val="0020422F"/>
    <w:rsid w:val="002062FC"/>
    <w:rsid w:val="00207582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7442"/>
    <w:rsid w:val="002B1738"/>
    <w:rsid w:val="002B598F"/>
    <w:rsid w:val="002B66A4"/>
    <w:rsid w:val="002B7A09"/>
    <w:rsid w:val="002B7B25"/>
    <w:rsid w:val="002C0907"/>
    <w:rsid w:val="002C1016"/>
    <w:rsid w:val="002C1752"/>
    <w:rsid w:val="002C7F3A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60"/>
    <w:rsid w:val="00381DBD"/>
    <w:rsid w:val="00382A89"/>
    <w:rsid w:val="0038643D"/>
    <w:rsid w:val="00390450"/>
    <w:rsid w:val="00390FB5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269E4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338D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B7EEF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6A08"/>
    <w:rsid w:val="00521020"/>
    <w:rsid w:val="005229C1"/>
    <w:rsid w:val="005230D8"/>
    <w:rsid w:val="00524EC7"/>
    <w:rsid w:val="0053297D"/>
    <w:rsid w:val="005337C1"/>
    <w:rsid w:val="0053573F"/>
    <w:rsid w:val="00536874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6DFC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6201"/>
    <w:rsid w:val="005919BA"/>
    <w:rsid w:val="00593040"/>
    <w:rsid w:val="005A1311"/>
    <w:rsid w:val="005A1488"/>
    <w:rsid w:val="005A1B76"/>
    <w:rsid w:val="005A530B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D6D"/>
    <w:rsid w:val="00601336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267E"/>
    <w:rsid w:val="007670B2"/>
    <w:rsid w:val="007716D9"/>
    <w:rsid w:val="007749E0"/>
    <w:rsid w:val="00775B0D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C6EEC"/>
    <w:rsid w:val="007D076B"/>
    <w:rsid w:val="007D2AA6"/>
    <w:rsid w:val="007D3BF5"/>
    <w:rsid w:val="007D3CB3"/>
    <w:rsid w:val="007D5206"/>
    <w:rsid w:val="007D58F8"/>
    <w:rsid w:val="007D6B3E"/>
    <w:rsid w:val="007E0342"/>
    <w:rsid w:val="007E0789"/>
    <w:rsid w:val="007E1C5A"/>
    <w:rsid w:val="007E37FC"/>
    <w:rsid w:val="007E5244"/>
    <w:rsid w:val="007F02FF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2ADC"/>
    <w:rsid w:val="00873162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34A8"/>
    <w:rsid w:val="008C2E53"/>
    <w:rsid w:val="008D064B"/>
    <w:rsid w:val="008D1AD3"/>
    <w:rsid w:val="008E1942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B4AF1"/>
    <w:rsid w:val="009C19EF"/>
    <w:rsid w:val="009D2915"/>
    <w:rsid w:val="009D4A4B"/>
    <w:rsid w:val="009E1C71"/>
    <w:rsid w:val="009E470F"/>
    <w:rsid w:val="009F13F2"/>
    <w:rsid w:val="009F44F4"/>
    <w:rsid w:val="00A02729"/>
    <w:rsid w:val="00A072BC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80BF4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E92"/>
    <w:rsid w:val="00B71F87"/>
    <w:rsid w:val="00B723FD"/>
    <w:rsid w:val="00B74C4E"/>
    <w:rsid w:val="00B76CAF"/>
    <w:rsid w:val="00B773FF"/>
    <w:rsid w:val="00B80963"/>
    <w:rsid w:val="00B811DF"/>
    <w:rsid w:val="00B8742B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570B"/>
    <w:rsid w:val="00C670DF"/>
    <w:rsid w:val="00C72AF7"/>
    <w:rsid w:val="00C73CF5"/>
    <w:rsid w:val="00C7445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1A6D"/>
    <w:rsid w:val="00CF2F42"/>
    <w:rsid w:val="00CF570F"/>
    <w:rsid w:val="00CF5C09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46CD"/>
    <w:rsid w:val="00DF5F39"/>
    <w:rsid w:val="00DF794E"/>
    <w:rsid w:val="00E0059C"/>
    <w:rsid w:val="00E061A4"/>
    <w:rsid w:val="00E06AA2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16FB"/>
    <w:rsid w:val="00E82523"/>
    <w:rsid w:val="00E8260B"/>
    <w:rsid w:val="00E85A9A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681E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F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St-4145/2016-15</izvorni_sadrzaj>
    <derivirana_varijabla naziv="DomainObject.Oznaka_1">St-4145/2016-15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ZONING d.o.o. zastupanog po punomoćniku Nenad Kajgana</izvorni_sadrzaj>
    <derivirana_varijabla naziv="DomainObject.Predmet.ProtustrankaFormated_1">  ZONING d.o.o. zastupanog po punomoćniku Nenad Kajgana</derivirana_varijabla>
  </DomainObject.Predmet.ProtustrankaFormated>
  <DomainObject.Predmet.ProtustrankaFormatedOIB>
    <izvorni_sadrzaj>  ZONING d.o.o., OIB 05657993258 zastupanog po punomoćniku Nenad Kajgana</izvorni_sadrzaj>
    <derivirana_varijabla naziv="DomainObject.Predmet.ProtustrankaFormatedOIB_1">  ZONING d.o.o., OIB 05657993258 zastupanog po punomoćniku Nenad Kajgana</derivirana_varijabla>
  </DomainObject.Predmet.ProtustrankaFormatedOIB>
  <DomainObject.Predmet.ProtustrankaFormatedWithAdress>
    <izvorni_sadrzaj> ZONING d.o.o., Baruna Trenka 11, 10000 Zagreb zastupanog po punomoćniku Nenad Kajgana</izvorni_sadrzaj>
    <derivirana_varijabla naziv="DomainObject.Predmet.ProtustrankaFormatedWithAdress_1"> ZONING d.o.o., Baruna Trenka 11, 10000 Zagreb zastupanog po punomoćniku Nenad Kajgana</derivirana_varijabla>
  </DomainObject.Predmet.ProtustrankaFormatedWithAdress>
  <DomainObject.Predmet.ProtustrankaFormatedWithAdressOIB>
    <izvorni_sadrzaj> ZONING d.o.o., OIB 05657993258, Baruna Trenka 11, 10000 Zagreb zastupanog po punomoćniku Nenad Kajgana</izvorni_sadrzaj>
    <derivirana_varijabla naziv="DomainObject.Predmet.ProtustrankaFormatedWithAdressOIB_1"> ZONING d.o.o., OIB 05657993258, Baruna Trenka 11, 10000 Zagreb zastupanog po punomoćniku Nenad Kajgana</derivirana_varijabla>
  </DomainObject.Predmet.ProtustrankaFormatedWithAdressOIB>
  <DomainObject.Predmet.ProtustrankaWithAdress>
    <izvorni_sadrzaj>ZONING d.o.o. Baruna Trenka 11, 10000 Zagreb</izvorni_sadrzaj>
    <derivirana_varijabla naziv="DomainObject.Predmet.ProtustrankaWithAdress_1">ZONING d.o.o. Baruna Trenka 11, 10000 Zagreb</derivirana_varijabla>
  </DomainObject.Predmet.ProtustrankaWithAdress>
  <DomainObject.Predmet.ProtustrankaWithAdressOIB>
    <izvorni_sadrzaj>ZONING d.o.o., OIB 05657993258, Baruna Trenka 11, 10000 Zagreb</izvorni_sadrzaj>
    <derivirana_varijabla naziv="DomainObject.Predmet.ProtustrankaWithAdressOIB_1">ZONING d.o.o., OIB 05657993258, Baruna Trenka 11, 10000 Zagreb</derivirana_varijabla>
  </DomainObject.Predmet.ProtustrankaWithAdressOIB>
  <DomainObject.Predmet.ProtustrankaNazivFormated>
    <izvorni_sadrzaj>ZONING d.o.o.</izvorni_sadrzaj>
    <derivirana_varijabla naziv="DomainObject.Predmet.ProtustrankaNazivFormated_1">ZONING d.o.o.</derivirana_varijabla>
  </DomainObject.Predmet.ProtustrankaNazivFormated>
  <DomainObject.Predmet.ProtustrankaNazivFormatedOIB>
    <izvorni_sadrzaj>ZONING d.o.o., OIB 05657993258</izvorni_sadrzaj>
    <derivirana_varijabla naziv="DomainObject.Predmet.ProtustrankaNazivFormatedOIB_1">ZONING d.o.o.,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zastupanog po punomoćniku Nenad Kajgana</item>
    </izvorni_sadrzaj>
    <derivirana_varijabla naziv="DomainObject.Predmet.ProtuStrankaListFormated_1">
      <item>ZONING d.o.o. zastupanog po punomoćniku Nenad Kajgana</item>
    </derivirana_varijabla>
  </DomainObject.Predmet.ProtuStrankaListFormated>
  <DomainObject.Predmet.ProtuStrankaListFormatedOIB>
    <izvorni_sadrzaj>
      <item>ZONING d.o.o., OIB 05657993258 zastupanog po punomoćniku Nenad Kajgana</item>
    </izvorni_sadrzaj>
    <derivirana_varijabla naziv="DomainObject.Predmet.ProtuStrankaListFormatedOIB_1">
      <item>ZONING d.o.o., OIB 05657993258 zastupanog po punomoćniku Nenad Kajgana</item>
    </derivirana_varijabla>
  </DomainObject.Predmet.ProtuStrankaListFormatedOIB>
  <DomainObject.Predmet.ProtuStrankaListFormatedWithAdress>
    <izvorni_sadrzaj>
      <item>ZONING d.o.o., Baruna Trenka 11, 10000 Zagreb zastupanog po punomoćniku Nenad Kajgana</item>
    </izvorni_sadrzaj>
    <derivirana_varijabla naziv="DomainObject.Predmet.ProtuStrankaListFormatedWithAdress_1">
      <item>ZONING d.o.o.,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d.o.o., OIB 05657993258, Baruna Trenka 11, 10000 Zagreb zastupanog po punomoćniku Nenad Kajgana</item>
    </izvorni_sadrzaj>
    <derivirana_varijabla naziv="DomainObject.Predmet.ProtuStrankaListFormatedWithAdressOIB_1">
      <item>ZONING d.o.o.,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</item>
    </izvorni_sadrzaj>
    <derivirana_varijabla naziv="DomainObject.Predmet.ProtuStrankaListNazivFormated_1">
      <item>ZONING d.o.o.</item>
    </derivirana_varijabla>
  </DomainObject.Predmet.ProtuStrankaListNazivFormated>
  <DomainObject.Predmet.ProtuStrankaListNazivFormatedOIB>
    <izvorni_sadrzaj>
      <item>ZONING d.o.o., OIB 05657993258</item>
    </izvorni_sadrzaj>
    <derivirana_varijabla naziv="DomainObject.Predmet.ProtuStrankaListNazivFormatedOIB_1">
      <item>ZONING d.o.o., OIB 05657993258</item>
    </derivirana_varijabla>
  </DomainObject.Predmet.ProtuStrankaListNazivFormatedOIB>
  <DomainObject.Predmet.OstaliListFormated>
    <izvorni_sadrzaj>
      <item>Nenad Kajgana punomoćnik sudionika u postupku ZONING d.o.o.</item>
    </izvorni_sadrzaj>
    <derivirana_varijabla naziv="DomainObject.Predmet.OstaliListFormated_1">
      <item>Nenad Kajgana punomoćnik sudionika u postupku ZONING d.o.o.</item>
    </derivirana_varijabla>
  </DomainObject.Predmet.OstaliListFormated>
  <DomainObject.Predmet.OstaliListFormatedOIB>
    <izvorni_sadrzaj>
      <item>Nenad Kajgana, OIB 54309422989 punomoćnik sudionika u postupku ZONING d.o.o.</item>
    </izvorni_sadrzaj>
    <derivirana_varijabla naziv="DomainObject.Predmet.OstaliListFormatedOIB_1">
      <item>Nenad Kajgana, OIB 54309422989 punomoćnik sudionika u postupku ZONING d.o.o.</item>
    </derivirana_varijabla>
  </DomainObject.Predmet.OstaliListFormatedOIB>
  <DomainObject.Predmet.OstaliListFormatedWithAdress>
    <izvorni_sadrzaj>
      <item>Nenad Kajgana, Ulica Baruna Trenka 11, 10000 Zagreb punomoćnik sudionika u postupku ZONING d.o.o.</item>
    </izvorni_sadrzaj>
    <derivirana_varijabla naziv="DomainObject.Predmet.OstaliListFormatedWithAdress_1">
      <item>Nenad Kajgana, Ulica Baruna Trenka 11, 10000 Zagreb punomoćnik sudionika u postupku ZONING d.o.o.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</item>
    </izvorni_sadrzaj>
    <derivirana_varijabla naziv="DomainObject.Predmet.OstaliListFormatedWithAdressOIB_1">
      <item>Nenad Kajgana, OIB 54309422989, Ulica Baruna Trenka 11, 10000 Zagreb punomoćnik sudionika u postupku ZONING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</izvorni_sadrzaj>
    <derivirana_varijabla naziv="DomainObject.Predmet.ProtustrankaIDrugi_1">ZONING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d.o.o., OIB 05657993258, Baruna Trenka 11, 10000 Zagreb</izvorni_sadrzaj>
    <derivirana_varijabla naziv="DomainObject.Predmet.ProtustrankaIDrugiAdressOIB_1">ZONING d.o.o.,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</item>
      <item>Nenad Kajgana</item>
      <item>Nenad Kajgana</item>
    </izvorni_sadrzaj>
    <derivirana_varijabla naziv="DomainObject.Predmet.SudioniciListNaziv_1">
      <item>FINA Regionalni centar Zagreb</item>
      <item>ZONING d.o.o.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05657993258</item>
      <item>, OIB 54309422989</item>
      <item>, OIB 40670968796</item>
    </izvorni_sadrzaj>
    <derivirana_varijabla naziv="DomainObject.Predmet.SudioniciListNazivOIB_1">
      <item>, OIB 85821130368</item>
      <item>, OIB 05657993258</item>
      <item>, OIB 54309422989</item>
      <item>, OIB 40670968796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75E9D-D022-4F7D-A582-0BF8595D0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807</properties:Characters>
  <properties:Lines>91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2017-09-20T06:28:00Z</dcterms:created>
  <dc:creator>Dante</dc:creator>
  <cp:lastModifiedBy>Draženka Prpić</cp:lastModifiedBy>
  <cp:lastPrinted>2014-05-20T08:10:00Z</cp:lastPrinted>
  <dcterms:modified xmlns:xsi="http://www.w3.org/2001/XMLSchema-instance" xsi:type="dcterms:W3CDTF">2017-09-20T06:30:00Z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St-4145/2016-15 / Podnesak - Tablica prijavljenih i osporenih tražbina</vt:lpwstr>
  </prop:property>
  <prop:property name="CC_coloring" pid="8" fmtid="{D5CDD505-2E9C-101B-9397-08002B2CF9AE}">
    <vt:bool>false</vt:bool>
  </prop:property>
  <prop:property name="BrojStranica" pid="9" fmtid="{D5CDD505-2E9C-101B-9397-08002B2CF9AE}">
    <vt:i4>1</vt:i4>
  </prop:property>
</prop:Properties>
</file>