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f739" w14:paraId="06af739" w:rsidRDefault="00AC7B82" w:rsidP="000709B4" w:rsidR="00AC7B82" w:rsidRPr="00655B39">
      <w:pPr>
        <w:spacing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AC7B82" w:rsidP="000709B4" w:rsidR="00AC7B82" w:rsidRPr="00655B39">
      <w:pPr>
        <w:spacing w:after="0"/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AC7B82" w:rsidP="000709B4" w:rsidR="00AC7B82" w:rsidRPr="003726DD">
      <w:pPr>
        <w:spacing w:after="0"/>
        <w:jc w:val="center"/>
        <w:rPr>
          <w:rFonts w:hAnsi="Times New Roman" w:ascii="Times New Roman"/>
          <w:sz w:val="24"/>
        </w:rPr>
      </w:pPr>
    </w:p>
    <w:p w:rsidRDefault="00AC7B82" w:rsidP="000709B4" w:rsidR="00AC7B82" w:rsidRPr="00655B39">
      <w:pPr>
        <w:spacing w:after="0"/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>: Trgovački sud u Zagrebu</w:t>
      </w:r>
    </w:p>
    <w:p w:rsidRDefault="00AC7B82" w:rsidP="000709B4" w:rsidR="00C96888" w:rsidRPr="00E01E15">
      <w:pPr>
        <w:spacing w:after="0"/>
        <w:ind w:hanging="1416" w:left="1416"/>
        <w:rPr>
          <w:rFonts w:hAnsi="Times New Roman" w:ascii="Times New Roman"/>
          <w:sz w:val="24"/>
          <w:szCs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C96888" w:rsidRPr="00E01E15">
        <w:rPr>
          <w:rFonts w:hAnsi="Times New Roman" w:ascii="Times New Roman"/>
          <w:sz w:val="24"/>
          <w:szCs w:val="24"/>
        </w:rPr>
        <w:t>3. St-7</w:t>
      </w:r>
      <w:r w:rsidR="00BA7E22">
        <w:rPr>
          <w:rFonts w:hAnsi="Times New Roman" w:ascii="Times New Roman"/>
          <w:sz w:val="24"/>
          <w:szCs w:val="24"/>
        </w:rPr>
        <w:t>4</w:t>
      </w:r>
      <w:r w:rsidR="00C96888" w:rsidRPr="00E01E15">
        <w:rPr>
          <w:rFonts w:hAnsi="Times New Roman" w:ascii="Times New Roman"/>
          <w:sz w:val="24"/>
          <w:szCs w:val="24"/>
        </w:rPr>
        <w:t>/201</w:t>
      </w:r>
      <w:r w:rsidR="00BA7E22">
        <w:rPr>
          <w:rFonts w:hAnsi="Times New Roman" w:ascii="Times New Roman"/>
          <w:sz w:val="24"/>
          <w:szCs w:val="24"/>
        </w:rPr>
        <w:t>8</w:t>
      </w:r>
    </w:p>
    <w:p w:rsidRDefault="00AC7B82" w:rsidP="000709B4" w:rsidR="00AC7B82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adresa/sjedište)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452D70" w:rsidP="00452D70" w:rsidR="00452D70" w:rsidRPr="00EB370D">
      <w:pPr>
        <w:spacing w:after="0"/>
        <w:ind w:hanging="1440" w:left="1440"/>
        <w:rPr>
          <w:rFonts w:hAnsi="Times New Roman" w:ascii="Times New Roman"/>
          <w:sz w:val="24"/>
          <w:szCs w:val="24"/>
        </w:rPr>
      </w:pPr>
      <w:r w:rsidRPr="00EB370D">
        <w:rPr>
          <w:rFonts w:hAnsi="Times New Roman" w:ascii="Times New Roman"/>
          <w:sz w:val="24"/>
          <w:szCs w:val="24"/>
        </w:rPr>
        <w:t>QUAESTOR PAG d.o.o.</w:t>
      </w:r>
      <w:r>
        <w:rPr>
          <w:rFonts w:hAnsi="Times New Roman" w:ascii="Times New Roman"/>
          <w:sz w:val="24"/>
          <w:szCs w:val="24"/>
        </w:rPr>
        <w:t xml:space="preserve"> u stečaju</w:t>
      </w:r>
      <w:r w:rsidRPr="00EB370D">
        <w:rPr>
          <w:rFonts w:hAnsi="Times New Roman" w:ascii="Times New Roman"/>
          <w:sz w:val="24"/>
          <w:szCs w:val="24"/>
        </w:rPr>
        <w:t xml:space="preserve">, Zagreb, Petrine 36, </w:t>
      </w:r>
      <w:r w:rsidRPr="00EB370D">
        <w:rPr>
          <w:rFonts w:hAnsi="Times New Roman" w:ascii="Times New Roman"/>
          <w:sz w:val="24"/>
          <w:szCs w:val="24"/>
          <w:lang w:val="it-IT"/>
        </w:rPr>
        <w:t>OIB: 59125695544</w:t>
      </w:r>
    </w:p>
    <w:p w:rsidRDefault="00AC7B82" w:rsidP="000709B4" w:rsidR="00AC7B82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CF3025" w:rsidP="000709B4" w:rsidR="00CF3025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AC7B82" w:rsidP="000709B4" w:rsidR="00C00952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 w:rsidRPr="00F94329">
        <w:rPr>
          <w:rFonts w:hAnsi="Times New Roman" w:ascii="Times New Roman"/>
          <w:b/>
          <w:sz w:val="24"/>
          <w:szCs w:val="24"/>
          <w:lang w:val="pl-PL"/>
        </w:rPr>
        <w:t>I.  TIJEK STEČ</w:t>
      </w:r>
      <w:r w:rsidR="00C96888">
        <w:rPr>
          <w:rFonts w:hAnsi="Times New Roman" w:ascii="Times New Roman"/>
          <w:b/>
          <w:sz w:val="24"/>
          <w:szCs w:val="24"/>
          <w:lang w:val="pl-PL"/>
        </w:rPr>
        <w:t>AJNOGA POSTUPKA U RAZDOBLJU OD 04</w:t>
      </w:r>
      <w:r w:rsidRPr="00F94329">
        <w:rPr>
          <w:rFonts w:hAnsi="Times New Roman" w:ascii="Times New Roman"/>
          <w:b/>
          <w:sz w:val="24"/>
          <w:szCs w:val="24"/>
          <w:lang w:val="pl-PL"/>
        </w:rPr>
        <w:t>.</w:t>
      </w:r>
      <w:r w:rsidR="00452D70">
        <w:rPr>
          <w:rFonts w:hAnsi="Times New Roman" w:ascii="Times New Roman"/>
          <w:b/>
          <w:sz w:val="24"/>
          <w:szCs w:val="24"/>
          <w:lang w:val="pl-PL"/>
        </w:rPr>
        <w:t>1</w:t>
      </w:r>
      <w:r w:rsidRPr="00F94329">
        <w:rPr>
          <w:rFonts w:hAnsi="Times New Roman" w:ascii="Times New Roman"/>
          <w:b/>
          <w:sz w:val="24"/>
          <w:szCs w:val="24"/>
          <w:lang w:val="pl-PL"/>
        </w:rPr>
        <w:t>0</w:t>
      </w:r>
      <w:r w:rsidR="00F44EA8">
        <w:rPr>
          <w:rFonts w:hAnsi="Times New Roman" w:ascii="Times New Roman"/>
          <w:b/>
          <w:sz w:val="24"/>
          <w:szCs w:val="24"/>
          <w:lang w:val="pl-PL"/>
        </w:rPr>
        <w:t xml:space="preserve">.2018.g. DO </w:t>
      </w:r>
      <w:r w:rsidR="00C96888">
        <w:rPr>
          <w:rFonts w:hAnsi="Times New Roman" w:ascii="Times New Roman"/>
          <w:b/>
          <w:sz w:val="24"/>
          <w:szCs w:val="24"/>
          <w:lang w:val="pl-PL"/>
        </w:rPr>
        <w:t>1</w:t>
      </w:r>
      <w:r w:rsidR="00452D70">
        <w:rPr>
          <w:rFonts w:hAnsi="Times New Roman" w:ascii="Times New Roman"/>
          <w:b/>
          <w:sz w:val="24"/>
          <w:szCs w:val="24"/>
          <w:lang w:val="pl-PL"/>
        </w:rPr>
        <w:t>0</w:t>
      </w:r>
      <w:r w:rsidRPr="00F94329">
        <w:rPr>
          <w:rFonts w:hAnsi="Times New Roman" w:ascii="Times New Roman"/>
          <w:b/>
          <w:sz w:val="24"/>
          <w:szCs w:val="24"/>
          <w:lang w:val="pl-PL"/>
        </w:rPr>
        <w:t>.</w:t>
      </w:r>
      <w:r w:rsidR="00452D70">
        <w:rPr>
          <w:rFonts w:hAnsi="Times New Roman" w:ascii="Times New Roman"/>
          <w:b/>
          <w:sz w:val="24"/>
          <w:szCs w:val="24"/>
          <w:lang w:val="pl-PL"/>
        </w:rPr>
        <w:t>01</w:t>
      </w:r>
      <w:r w:rsidRPr="00F94329">
        <w:rPr>
          <w:rFonts w:hAnsi="Times New Roman" w:ascii="Times New Roman"/>
          <w:b/>
          <w:sz w:val="24"/>
          <w:szCs w:val="24"/>
          <w:lang w:val="pl-PL"/>
        </w:rPr>
        <w:t>.2018.g.</w:t>
      </w:r>
    </w:p>
    <w:p w:rsidRDefault="004A73C5" w:rsidP="000709B4" w:rsidR="004A73C5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Obzirom je nakon otvaranja stečajnog postupka nad dužnikom došlo do nezakonitog prijenosa prava vlasništva glede stečajne mase na treću osobu, u</w:t>
      </w:r>
      <w:r w:rsidR="00452D70">
        <w:rPr>
          <w:rFonts w:hAnsi="Times New Roman" w:ascii="Times New Roman"/>
          <w:sz w:val="24"/>
          <w:szCs w:val="24"/>
          <w:lang w:val="pl-PL"/>
        </w:rPr>
        <w:t xml:space="preserve"> tijeku je prikupljanje dokumentacije radi pokretanja postupka</w:t>
      </w:r>
      <w:r>
        <w:rPr>
          <w:rFonts w:hAnsi="Times New Roman" w:ascii="Times New Roman"/>
          <w:sz w:val="24"/>
          <w:szCs w:val="24"/>
          <w:lang w:val="pl-PL"/>
        </w:rPr>
        <w:t>, kojim će se otkloniti povreda knjižnih prava stečajnog dužnika glede nekretnina koje su spadale u stečajne mase, te se uspostaviti zemljišnoknjižno stanje kakvo je bilo u vrijeme otvaranja stečajnog postupka.</w:t>
      </w:r>
    </w:p>
    <w:p w:rsidRDefault="00AC7B82" w:rsidP="000709B4" w:rsidR="00AC7B82" w:rsidRPr="00305BE1">
      <w:pPr>
        <w:pStyle w:val="Odlomakpopisa"/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AC7B82" w:rsidP="000709B4" w:rsidR="00AC7B82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 w:rsidRPr="00B75A97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AC7B82" w:rsidP="00AC7B82" w:rsidR="00AC7B82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</w:p>
    <w:p w:rsidRDefault="00AC7B82" w:rsidP="00AC7B82" w:rsidR="00AC7B82" w:rsidRPr="00F065CD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3</w:t>
      </w:r>
      <w:r w:rsidRPr="00F065CD">
        <w:rPr>
          <w:rFonts w:hAnsi="Times New Roman" w:ascii="Times New Roman"/>
          <w:b/>
          <w:sz w:val="24"/>
          <w:szCs w:val="24"/>
          <w:lang w:val="pl-PL"/>
        </w:rPr>
        <w:t xml:space="preserve">. Prihodi i troškovi stečajnog postupka </w:t>
      </w:r>
    </w:p>
    <w:p w:rsidRDefault="002062A3" w:rsidP="00AC7B82" w:rsidR="00AC7B82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Prihodi</w:t>
      </w:r>
      <w:r w:rsidR="00AC7B82"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</w:t>
      </w:r>
      <w:r w:rsidR="000709B4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="000709B4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="00AC7B82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="00AC7B82" w:rsidRPr="00AC7B82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0</w:t>
      </w:r>
      <w:r w:rsidR="002E4FA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,00</w:t>
      </w:r>
      <w:r w:rsidR="00AC7B82" w:rsidRPr="00AC7B82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kn</w:t>
      </w:r>
      <w:r w:rsidR="00AC7B82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</w:p>
    <w:p w:rsidRDefault="00AC7B82" w:rsidP="00AC7B82" w:rsidR="00AC7B82" w:rsidRPr="00FE4BD0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BA7E22" w:rsidP="00AC7B82" w:rsidR="00AC7B82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Troškovi stečajnog postupka  </w:t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</w:p>
    <w:p w:rsidRDefault="004A73C5" w:rsidP="00AC7B82" w:rsidR="00AC7B8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Knjigovodstveni troškovi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3.000,00 kn</w:t>
      </w:r>
    </w:p>
    <w:p w:rsidRDefault="004A73C5" w:rsidP="00AC7B82" w:rsidR="004A73C5">
      <w:pPr>
        <w:rPr>
          <w:rFonts w:hAnsi="Times New Roman" w:ascii="Times New Roman"/>
          <w:sz w:val="24"/>
          <w:szCs w:val="24"/>
        </w:rPr>
      </w:pPr>
    </w:p>
    <w:p w:rsidRDefault="00AC7B82" w:rsidP="0050347E" w:rsidR="0050347E">
      <w:pPr>
        <w:rPr>
          <w:rFonts w:hAnsi="Times New Roman" w:ascii="Times New Roman"/>
          <w:b/>
          <w:sz w:val="24"/>
          <w:szCs w:val="24"/>
          <w:lang w:val="pl-PL"/>
        </w:rPr>
      </w:pPr>
      <w:r w:rsidRPr="00A6131F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50347E" w:rsidP="0050347E" w:rsidR="0050347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F6150B">
        <w:rPr>
          <w:rFonts w:hAnsi="Times New Roman" w:ascii="Times New Roman"/>
          <w:sz w:val="24"/>
          <w:szCs w:val="24"/>
          <w:lang w:val="pl-PL"/>
        </w:rPr>
        <w:t xml:space="preserve">U narednom tromjesečnom razdoblju stečajna upraviteljica će </w:t>
      </w:r>
      <w:r>
        <w:rPr>
          <w:rFonts w:hAnsi="Times New Roman" w:ascii="Times New Roman"/>
          <w:sz w:val="24"/>
          <w:szCs w:val="24"/>
          <w:lang w:val="pl-PL"/>
        </w:rPr>
        <w:t xml:space="preserve">nastaviti </w:t>
      </w:r>
      <w:r w:rsidR="004A73C5">
        <w:rPr>
          <w:rFonts w:hAnsi="Times New Roman" w:ascii="Times New Roman"/>
          <w:sz w:val="24"/>
          <w:szCs w:val="24"/>
          <w:lang w:val="pl-PL"/>
        </w:rPr>
        <w:t xml:space="preserve">s oduzimanjem radnji radi uspostave ranijeg zemljišnoknjižnog stanja glede nekretnina, koje </w:t>
      </w:r>
      <w:r w:rsidR="00FE241F">
        <w:rPr>
          <w:rFonts w:hAnsi="Times New Roman" w:ascii="Times New Roman"/>
          <w:sz w:val="24"/>
          <w:szCs w:val="24"/>
          <w:lang w:val="pl-PL"/>
        </w:rPr>
        <w:t>zapravo pripadaju</w:t>
      </w:r>
      <w:r w:rsidR="004A73C5">
        <w:rPr>
          <w:rFonts w:hAnsi="Times New Roman" w:ascii="Times New Roman"/>
          <w:sz w:val="24"/>
          <w:szCs w:val="24"/>
          <w:lang w:val="pl-PL"/>
        </w:rPr>
        <w:t xml:space="preserve"> stečajn</w:t>
      </w:r>
      <w:r w:rsidR="00FE241F">
        <w:rPr>
          <w:rFonts w:hAnsi="Times New Roman" w:ascii="Times New Roman"/>
          <w:sz w:val="24"/>
          <w:szCs w:val="24"/>
          <w:lang w:val="pl-PL"/>
        </w:rPr>
        <w:t>oj</w:t>
      </w:r>
      <w:r w:rsidR="004A73C5">
        <w:rPr>
          <w:rFonts w:hAnsi="Times New Roman" w:ascii="Times New Roman"/>
          <w:sz w:val="24"/>
          <w:szCs w:val="24"/>
          <w:lang w:val="pl-PL"/>
        </w:rPr>
        <w:t xml:space="preserve"> mas</w:t>
      </w:r>
      <w:r w:rsidR="00FE241F">
        <w:rPr>
          <w:rFonts w:hAnsi="Times New Roman" w:ascii="Times New Roman"/>
          <w:sz w:val="24"/>
          <w:szCs w:val="24"/>
          <w:lang w:val="pl-PL"/>
        </w:rPr>
        <w:t>i</w:t>
      </w:r>
      <w:r w:rsidRPr="00F6150B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B81255" w:rsidP="0050347E" w:rsidR="00B81255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371F0A" w:rsidP="0050347E" w:rsidR="00371F0A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4A73C5" w:rsidP="00AC7B82" w:rsidR="00AC7B8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10</w:t>
      </w:r>
      <w:r w:rsidR="009733A6">
        <w:rPr>
          <w:rFonts w:hAnsi="Times New Roman" w:ascii="Times New Roman"/>
          <w:sz w:val="24"/>
          <w:szCs w:val="24"/>
          <w:lang w:val="pl-PL"/>
        </w:rPr>
        <w:t>.</w:t>
      </w:r>
      <w:r w:rsidR="000E2ED5">
        <w:rPr>
          <w:rFonts w:hAnsi="Times New Roman" w:ascii="Times New Roman"/>
          <w:sz w:val="24"/>
          <w:szCs w:val="24"/>
          <w:lang w:val="pl-PL"/>
        </w:rPr>
        <w:t>0</w:t>
      </w:r>
      <w:r w:rsidR="009733A6">
        <w:rPr>
          <w:rFonts w:hAnsi="Times New Roman" w:ascii="Times New Roman"/>
          <w:sz w:val="24"/>
          <w:szCs w:val="24"/>
          <w:lang w:val="pl-PL"/>
        </w:rPr>
        <w:t>1.201</w:t>
      </w:r>
      <w:r w:rsidR="000E2ED5">
        <w:rPr>
          <w:rFonts w:hAnsi="Times New Roman" w:ascii="Times New Roman"/>
          <w:sz w:val="24"/>
          <w:szCs w:val="24"/>
          <w:lang w:val="pl-PL"/>
        </w:rPr>
        <w:t>9</w:t>
      </w:r>
      <w:r w:rsidR="009733A6">
        <w:rPr>
          <w:rFonts w:hAnsi="Times New Roman" w:ascii="Times New Roman"/>
          <w:sz w:val="24"/>
          <w:szCs w:val="24"/>
          <w:lang w:val="pl-PL"/>
        </w:rPr>
        <w:t>.g.</w:t>
      </w:r>
      <w:r w:rsidR="009733A6">
        <w:rPr>
          <w:rFonts w:hAnsi="Times New Roman" w:ascii="Times New Roman"/>
          <w:sz w:val="24"/>
          <w:szCs w:val="24"/>
          <w:lang w:val="pl-PL"/>
        </w:rPr>
        <w:tab/>
      </w:r>
      <w:r w:rsidR="009733A6">
        <w:rPr>
          <w:rFonts w:hAnsi="Times New Roman" w:ascii="Times New Roman"/>
          <w:sz w:val="24"/>
          <w:szCs w:val="24"/>
          <w:lang w:val="pl-PL"/>
        </w:rPr>
        <w:tab/>
      </w:r>
      <w:r w:rsidR="009733A6">
        <w:rPr>
          <w:rFonts w:hAnsi="Times New Roman" w:ascii="Times New Roman"/>
          <w:sz w:val="24"/>
          <w:szCs w:val="24"/>
          <w:lang w:val="pl-PL"/>
        </w:rPr>
        <w:tab/>
      </w:r>
      <w:r w:rsidR="00AC7B82">
        <w:rPr>
          <w:rFonts w:hAnsi="Times New Roman" w:ascii="Times New Roman"/>
          <w:sz w:val="24"/>
          <w:szCs w:val="24"/>
          <w:lang w:val="pl-PL"/>
        </w:rPr>
        <w:tab/>
      </w:r>
      <w:r w:rsidR="00AC7B82">
        <w:rPr>
          <w:rFonts w:hAnsi="Times New Roman" w:ascii="Times New Roman"/>
          <w:sz w:val="24"/>
          <w:szCs w:val="24"/>
          <w:lang w:val="pl-PL"/>
        </w:rPr>
        <w:tab/>
      </w:r>
      <w:r w:rsidR="00AC7B82">
        <w:rPr>
          <w:rFonts w:hAnsi="Times New Roman" w:ascii="Times New Roman"/>
          <w:sz w:val="24"/>
          <w:szCs w:val="24"/>
          <w:lang w:val="pl-PL"/>
        </w:rPr>
        <w:tab/>
      </w:r>
      <w:r w:rsidR="00AC7B82"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BA7E22" w:rsidP="00AC7B82" w:rsidR="00AC7B82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Antonia Selak</w:t>
      </w:r>
    </w:p>
    <w:p w:rsidRDefault="00AC7B82" w:rsidP="00AC7B82" w:rsidR="00AC7B82" w:rsidRPr="000E1F39">
      <w:pPr>
        <w:rPr>
          <w:lang w:val="pl-PL"/>
        </w:rPr>
      </w:pPr>
    </w:p>
    <w:p w:rsidRDefault="00AC7B82" w:rsidP="00AC7B82" w:rsidR="00AC7B82">
      <w:pPr>
        <w:jc w:val="center"/>
        <w:rPr>
          <w:rFonts w:hAnsi="Times New Roman" w:ascii="Times New Roman"/>
          <w:b/>
          <w:sz w:val="28"/>
        </w:rPr>
      </w:pPr>
    </w:p>
    <w:p w:rsidRDefault="00AC7B82" w:rsidP="00AC7B82" w:rsidR="00AC7B82">
      <w:pPr>
        <w:jc w:val="center"/>
        <w:rPr>
          <w:rFonts w:hAnsi="Times New Roman" w:ascii="Times New Roman"/>
          <w:b/>
          <w:sz w:val="28"/>
        </w:rPr>
      </w:pPr>
    </w:p>
    <w:p w:rsidRDefault="00AC7B82" w:rsidP="00AC7B82" w:rsidR="00AC7B82"/>
    <w:p w:rsidRDefault="00AC7B82" w:rsidP="00AC7B82" w:rsidR="00AC7B82"/>
    <w:p w:rsidRDefault="009E5BFD" w:rsidR="009E5BFD"/>
    <w:sectPr w:rsidSect="00C8309A" w:rsidR="009E5B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F4C10"/>
    <w:multiLevelType w:val="hybridMultilevel"/>
    <w:tmpl w:val="11AC5F22"/>
    <w:lvl w:tplc="928203A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2AC2A1C"/>
    <w:multiLevelType w:val="hybridMultilevel"/>
    <w:tmpl w:val="16E014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B13DB3"/>
    <w:multiLevelType w:val="hybridMultilevel"/>
    <w:tmpl w:val="D14CE05C"/>
    <w:lvl w:tplc="BD724746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9ED3AA1"/>
    <w:multiLevelType w:val="hybridMultilevel"/>
    <w:tmpl w:val="3DC65EB6"/>
    <w:lvl w:tplc="B5647202" w:ilvl="0">
      <w:start w:val="5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B82"/>
    <w:rsid w:val="00062AAE"/>
    <w:rsid w:val="000709B4"/>
    <w:rsid w:val="000E2ED5"/>
    <w:rsid w:val="00110B68"/>
    <w:rsid w:val="001359BD"/>
    <w:rsid w:val="002062A3"/>
    <w:rsid w:val="002E4FAB"/>
    <w:rsid w:val="00371F0A"/>
    <w:rsid w:val="003B7A64"/>
    <w:rsid w:val="00452D70"/>
    <w:rsid w:val="004A73C5"/>
    <w:rsid w:val="0050347E"/>
    <w:rsid w:val="00530E7B"/>
    <w:rsid w:val="00582BCB"/>
    <w:rsid w:val="00732D38"/>
    <w:rsid w:val="007378FF"/>
    <w:rsid w:val="008A4065"/>
    <w:rsid w:val="009223FE"/>
    <w:rsid w:val="009246CB"/>
    <w:rsid w:val="009733A6"/>
    <w:rsid w:val="009C188A"/>
    <w:rsid w:val="009E5BFD"/>
    <w:rsid w:val="00A02A71"/>
    <w:rsid w:val="00A1741B"/>
    <w:rsid w:val="00AC1F54"/>
    <w:rsid w:val="00AC7B82"/>
    <w:rsid w:val="00AE0F5C"/>
    <w:rsid w:val="00B81255"/>
    <w:rsid w:val="00BA7E22"/>
    <w:rsid w:val="00BD2CA6"/>
    <w:rsid w:val="00C00952"/>
    <w:rsid w:val="00C96888"/>
    <w:rsid w:val="00CD66F5"/>
    <w:rsid w:val="00CF3025"/>
    <w:rsid w:val="00DD04DB"/>
    <w:rsid w:val="00E92BC5"/>
    <w:rsid w:val="00F44EA8"/>
    <w:rsid w:val="00F639C6"/>
    <w:rsid w:val="00FE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B82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7B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9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9B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9B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9B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B82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7B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9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9B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9B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9B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1087</properties:Characters>
  <properties:Lines>39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2019-01-17T11:57:00Z</dcterms:created>
  <dc:creator>Windows korisnik</dc:creator>
  <cp:lastModifiedBy>Kristina Švajger</cp:lastModifiedBy>
  <cp:lastPrinted>2019-01-11T12:28:00Z</cp:lastPrinted>
  <dcterms:modified xmlns:xsi="http://www.w3.org/2001/XMLSchema-instance" xsi:type="dcterms:W3CDTF">2019-01-17T11:58:00Z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St-74/2018-20 / Podnesak - Podnesak (izvješće stečajnog upravitelja, 15.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