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b83ec" w14:paraId="41b83ec" w:rsidRDefault="00F54550" w:rsidP="0020721B" w:rsidR="0020721B" w:rsidRPr="0020721B">
      <w:pPr>
        <w15:collapsed w:val="false"/>
        <w:rPr>
          <w:sz w:val="24"/>
          <w:lang w:val="en-GB"/>
        </w:rPr>
      </w:pPr>
      <w:bookmarkStart w:name="_GoBack" w:id="0"/>
      <w:bookmarkEnd w:id="0"/>
      <w:r w:rsidRPr="00CA4BCF">
        <w:rPr>
          <w:color w:val="FF0000"/>
          <w:sz w:val="24"/>
          <w:szCs w:val="24"/>
        </w:rPr>
        <w:t xml:space="preserve">  </w:t>
      </w:r>
      <w:r w:rsidR="0020721B" w:rsidRPr="0020721B">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2B42" w:rsidR="0020721B" w:rsidRPr="0020721B">
        <w:tc>
          <w:tcPr>
            <w:tcW w:type="dxa" w:w="3060"/>
          </w:tcPr>
          <w:p w:rsidRDefault="0020721B" w:rsidP="0020721B" w:rsidR="0020721B" w:rsidRPr="0020721B">
            <w:pPr>
              <w:keepNext/>
              <w:tabs>
                <w:tab w:pos="2520" w:val="center"/>
                <w:tab w:pos="6840" w:val="left"/>
              </w:tabs>
              <w:overflowPunct/>
              <w:autoSpaceDE/>
              <w:autoSpaceDN/>
              <w:adjustRightInd/>
              <w:outlineLvl w:val="1"/>
              <w:rPr>
                <w:sz w:val="24"/>
                <w:szCs w:val="24"/>
              </w:rPr>
            </w:pPr>
            <w:r w:rsidRPr="0020721B">
              <w:rPr>
                <w:sz w:val="24"/>
                <w:szCs w:val="24"/>
              </w:rPr>
              <w:t>REPUBLIKA HRVATSKA</w:t>
            </w:r>
          </w:p>
          <w:p w:rsidRDefault="0020721B" w:rsidP="0020721B" w:rsidR="0020721B" w:rsidRPr="0020721B">
            <w:pPr>
              <w:overflowPunct/>
              <w:autoSpaceDE/>
              <w:autoSpaceDN/>
              <w:adjustRightInd/>
              <w:rPr>
                <w:sz w:val="24"/>
                <w:szCs w:val="24"/>
                <w:lang w:val="en-GB"/>
              </w:rPr>
            </w:pPr>
            <w:r w:rsidRPr="0020721B">
              <w:rPr>
                <w:sz w:val="24"/>
                <w:szCs w:val="24"/>
                <w:lang w:val="en-GB"/>
              </w:rPr>
              <w:t>Trgovački sud u Zagrebu</w:t>
            </w:r>
          </w:p>
          <w:p w:rsidRDefault="0020721B" w:rsidP="0020721B" w:rsidR="0020721B" w:rsidRPr="0020721B">
            <w:pPr>
              <w:overflowPunct/>
              <w:autoSpaceDE/>
              <w:autoSpaceDN/>
              <w:adjustRightInd/>
              <w:rPr>
                <w:sz w:val="24"/>
                <w:szCs w:val="24"/>
                <w:lang w:val="en-GB"/>
              </w:rPr>
            </w:pPr>
            <w:r w:rsidRPr="0020721B">
              <w:rPr>
                <w:sz w:val="24"/>
                <w:szCs w:val="24"/>
                <w:lang w:val="en-GB"/>
              </w:rPr>
              <w:t>Zagreb, Amruševa 2/II</w:t>
            </w:r>
          </w:p>
        </w:tc>
      </w:tr>
    </w:tbl>
    <w:p w:rsidRDefault="0020721B" w:rsidP="00A50AA2" w:rsidR="0020721B" w:rsidRPr="0020721B">
      <w:pPr>
        <w:overflowPunct/>
        <w:autoSpaceDE/>
        <w:autoSpaceDN/>
        <w:adjustRightInd/>
        <w:rPr>
          <w:sz w:val="24"/>
          <w:szCs w:val="24"/>
        </w:rPr>
      </w:pP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t xml:space="preserve">  </w:t>
      </w:r>
      <w:r w:rsidR="0049500C">
        <w:rPr>
          <w:b/>
          <w:sz w:val="24"/>
          <w:lang w:val="en-GB"/>
        </w:rPr>
        <w:t xml:space="preserve">     </w:t>
      </w:r>
      <w:r w:rsidR="00147F72">
        <w:rPr>
          <w:b/>
          <w:sz w:val="24"/>
          <w:lang w:val="en-GB"/>
        </w:rPr>
        <w:t xml:space="preserve">   </w:t>
      </w:r>
      <w:r w:rsidR="0049500C">
        <w:rPr>
          <w:b/>
          <w:sz w:val="24"/>
          <w:lang w:val="en-GB"/>
        </w:rPr>
        <w:t xml:space="preserve"> </w:t>
      </w:r>
      <w:r w:rsidRPr="0020721B">
        <w:rPr>
          <w:sz w:val="24"/>
          <w:lang w:val="en-GB"/>
        </w:rPr>
        <w:t>72.</w:t>
      </w:r>
      <w:r w:rsidRPr="0020721B">
        <w:rPr>
          <w:b/>
          <w:sz w:val="24"/>
          <w:lang w:val="en-GB"/>
        </w:rPr>
        <w:t xml:space="preserve"> </w:t>
      </w:r>
      <w:r w:rsidRPr="0020721B">
        <w:rPr>
          <w:sz w:val="24"/>
          <w:lang w:val="en-GB"/>
        </w:rPr>
        <w:t>St-</w:t>
      </w:r>
      <w:r w:rsidR="00A50AA2">
        <w:rPr>
          <w:sz w:val="24"/>
          <w:lang w:val="en-GB"/>
        </w:rPr>
        <w:t>561/2016</w:t>
      </w:r>
      <w:r w:rsidR="00894E28">
        <w:rPr>
          <w:sz w:val="24"/>
          <w:lang w:val="en-GB"/>
        </w:rPr>
        <w:t>-7</w:t>
      </w:r>
    </w:p>
    <w:p w:rsidRDefault="0020721B" w:rsidP="0020721B" w:rsidR="0020721B" w:rsidRPr="0020721B">
      <w:pPr>
        <w:overflowPunct/>
        <w:autoSpaceDE/>
        <w:autoSpaceDN/>
        <w:adjustRightInd/>
        <w:jc w:val="center"/>
        <w:rPr>
          <w:sz w:val="24"/>
          <w:szCs w:val="24"/>
        </w:rPr>
      </w:pPr>
      <w:r w:rsidRPr="0020721B">
        <w:rPr>
          <w:sz w:val="24"/>
          <w:szCs w:val="24"/>
        </w:rPr>
        <w:t>R E P U B L I K A    H R V A T S K A</w:t>
      </w:r>
    </w:p>
    <w:p w:rsidRDefault="0049500C" w:rsidP="00A73D3C" w:rsidR="00B32D8D" w:rsidRPr="00B32D8D">
      <w:pPr>
        <w:overflowPunct/>
        <w:autoSpaceDE/>
        <w:autoSpaceDN/>
        <w:adjustRightInd/>
        <w:jc w:val="center"/>
        <w:rPr>
          <w:sz w:val="24"/>
          <w:szCs w:val="24"/>
        </w:rPr>
      </w:pPr>
      <w:r>
        <w:rPr>
          <w:sz w:val="24"/>
          <w:szCs w:val="24"/>
        </w:rPr>
        <w:t>Z A K L J U Č A K</w:t>
      </w:r>
    </w:p>
    <w:p w:rsidRDefault="00A73D3C" w:rsidP="00A73D3C" w:rsidR="00A73D3C" w:rsidRPr="00A73D3C">
      <w:pPr>
        <w:jc w:val="both"/>
        <w:rPr>
          <w:sz w:val="24"/>
          <w:szCs w:val="24"/>
        </w:rPr>
      </w:pPr>
    </w:p>
    <w:p w:rsidRDefault="00A50AA2" w:rsidP="00B4748A" w:rsidR="0019676B">
      <w:pPr>
        <w:jc w:val="both"/>
        <w:rPr>
          <w:sz w:val="24"/>
          <w:szCs w:val="24"/>
        </w:rPr>
      </w:pPr>
      <w:r w:rsidRPr="00A50AA2">
        <w:rPr>
          <w:sz w:val="24"/>
          <w:szCs w:val="24"/>
        </w:rPr>
        <w:t>Trgovački sud u Zagrebu, po sucu Nikoli Ribariću, u stečajnom predmetu u povodu zahtjeva FINANCIJSKE AGENCIJE, za provedbu skraćenog stečajnog postupka nad dužnikom SABRINA DOMINUS d.o.o., Zagreb (Grad Zagreb), Samoborska cesta 146 A, OIB: 25414636119</w:t>
      </w:r>
      <w:r w:rsidR="00A85129">
        <w:rPr>
          <w:sz w:val="24"/>
          <w:szCs w:val="24"/>
        </w:rPr>
        <w:t xml:space="preserve">, </w:t>
      </w:r>
      <w:r w:rsidR="00FA5454">
        <w:rPr>
          <w:sz w:val="24"/>
          <w:szCs w:val="24"/>
        </w:rPr>
        <w:t>dana 29</w:t>
      </w:r>
      <w:r w:rsidR="00FA5454" w:rsidRPr="00FA5454">
        <w:rPr>
          <w:sz w:val="24"/>
          <w:szCs w:val="24"/>
        </w:rPr>
        <w:t>.</w:t>
      </w:r>
      <w:r w:rsidR="00FA5454">
        <w:rPr>
          <w:sz w:val="24"/>
          <w:szCs w:val="24"/>
        </w:rPr>
        <w:t xml:space="preserve"> travnja</w:t>
      </w:r>
      <w:r w:rsidR="00FA5454" w:rsidRPr="00FA5454">
        <w:rPr>
          <w:sz w:val="24"/>
          <w:szCs w:val="24"/>
        </w:rPr>
        <w:t xml:space="preserve"> 2016.,</w:t>
      </w:r>
    </w:p>
    <w:p w:rsidRDefault="00FA5454" w:rsidP="00B4748A" w:rsidR="00FA5454"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pPr>
        <w:pStyle w:val="Odlomakpopisa"/>
        <w:numPr>
          <w:ilvl w:val="0"/>
          <w:numId w:val="1"/>
        </w:numPr>
        <w:jc w:val="both"/>
      </w:pPr>
      <w:r w:rsidRPr="00FE7435">
        <w:t xml:space="preserve">Pozivaju  se osobe ovlaštene za zastupanje dužnika po zakonu </w:t>
      </w:r>
    </w:p>
    <w:p w:rsidRDefault="00E77732" w:rsidP="00E77732" w:rsidR="00E77732" w:rsidRPr="00FE7435">
      <w:pPr>
        <w:pStyle w:val="Odlomakpopisa"/>
        <w:ind w:left="1428"/>
        <w:jc w:val="both"/>
      </w:pPr>
    </w:p>
    <w:p w:rsidRDefault="00A50AA2" w:rsidP="00A50AA2" w:rsidR="00A50AA2" w:rsidRPr="00A50AA2">
      <w:pPr>
        <w:jc w:val="both"/>
        <w:rPr>
          <w:sz w:val="24"/>
          <w:szCs w:val="24"/>
        </w:rPr>
      </w:pPr>
      <w:r w:rsidRPr="00A50AA2">
        <w:rPr>
          <w:sz w:val="24"/>
          <w:szCs w:val="24"/>
        </w:rPr>
        <w:t>DARKO</w:t>
      </w:r>
      <w:r>
        <w:rPr>
          <w:sz w:val="24"/>
          <w:szCs w:val="24"/>
        </w:rPr>
        <w:t xml:space="preserve"> MITROVIĆ, OIB: 78707334392 </w:t>
      </w:r>
    </w:p>
    <w:p w:rsidRDefault="00A50AA2" w:rsidP="00A50AA2" w:rsidR="00E77732">
      <w:pPr>
        <w:jc w:val="both"/>
        <w:rPr>
          <w:sz w:val="24"/>
          <w:szCs w:val="24"/>
        </w:rPr>
      </w:pPr>
      <w:r w:rsidRPr="00A50AA2">
        <w:rPr>
          <w:sz w:val="24"/>
          <w:szCs w:val="24"/>
        </w:rPr>
        <w:t>Zagreb, SAMOBORSKA CESTA 146/A</w:t>
      </w:r>
    </w:p>
    <w:p w:rsidRDefault="00A50AA2" w:rsidP="00A50AA2" w:rsidR="00A50AA2"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E77732">
        <w:rPr>
          <w:sz w:val="24"/>
          <w:szCs w:val="24"/>
        </w:rPr>
        <w:t>17</w:t>
      </w:r>
      <w:r>
        <w:rPr>
          <w:sz w:val="24"/>
          <w:szCs w:val="24"/>
        </w:rPr>
        <w:t>.</w:t>
      </w:r>
      <w:r w:rsidR="001022A9">
        <w:rPr>
          <w:sz w:val="24"/>
          <w:szCs w:val="24"/>
        </w:rPr>
        <w:t xml:space="preserve"> ožujka</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1022A9">
        <w:rPr>
          <w:sz w:val="24"/>
          <w:szCs w:val="24"/>
        </w:rPr>
        <w:t>2</w:t>
      </w:r>
      <w:r w:rsidR="00FA5454">
        <w:rPr>
          <w:sz w:val="24"/>
          <w:szCs w:val="24"/>
        </w:rPr>
        <w:t>9</w:t>
      </w:r>
      <w:r w:rsidR="00F54550">
        <w:rPr>
          <w:sz w:val="24"/>
          <w:szCs w:val="24"/>
        </w:rPr>
        <w:t>.</w:t>
      </w:r>
      <w:r w:rsidR="00603F5E">
        <w:rPr>
          <w:sz w:val="24"/>
          <w:szCs w:val="24"/>
        </w:rPr>
        <w:t xml:space="preserve"> </w:t>
      </w:r>
      <w:r w:rsidR="001022A9">
        <w:rPr>
          <w:sz w:val="24"/>
          <w:szCs w:val="24"/>
        </w:rPr>
        <w:t>travnja</w:t>
      </w:r>
      <w:r w:rsidR="00F54550">
        <w:rPr>
          <w:sz w:val="24"/>
          <w:szCs w:val="24"/>
        </w:rPr>
        <w:t xml:space="preserve"> 2016.</w:t>
      </w:r>
    </w:p>
    <w:p w:rsidRDefault="00F54550" w:rsidP="00F54550" w:rsidR="00F54550">
      <w:pPr>
        <w:jc w:val="center"/>
        <w:rPr>
          <w:color w:val="FF0000"/>
          <w:sz w:val="24"/>
          <w:szCs w:val="24"/>
        </w:rPr>
      </w:pPr>
    </w:p>
    <w:p w:rsidRDefault="00894E28" w:rsidP="00E91121" w:rsidR="00894E2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94E28" w:rsidP="00E91121" w:rsidR="00894E2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94E28" w:rsidP="00E91121" w:rsidR="00894E28">
      <w:pPr>
        <w:pStyle w:val="Podnaslov"/>
        <w:ind w:firstLine="720" w:left="4320"/>
        <w:rPr>
          <w:rFonts w:hAnsi="Times New Roman" w:ascii="Times New Roman"/>
          <w:b w:val="false"/>
          <w:color w:val="auto"/>
          <w:szCs w:val="24"/>
        </w:rPr>
      </w:pPr>
    </w:p>
    <w:p w:rsidRDefault="00894E28" w:rsidP="00E91121" w:rsidR="00894E2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94E28" w:rsidP="00E91121" w:rsidR="00894E2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F3603" w:rsidP="00FA5454" w:rsidR="000F3603">
      <w:pPr>
        <w:pStyle w:val="Podnaslov"/>
        <w:ind w:firstLine="708" w:left="4956"/>
        <w:rPr>
          <w:szCs w:val="24"/>
        </w:rPr>
      </w:pPr>
    </w:p>
    <w:p w:rsidRDefault="00894E28" w:rsidP="00F54550" w:rsidR="00894E28">
      <w:pPr>
        <w:jc w:val="both"/>
        <w:rPr>
          <w:sz w:val="24"/>
          <w:szCs w:val="24"/>
        </w:rPr>
      </w:pPr>
    </w:p>
    <w:p w:rsidRDefault="00894E28" w:rsidP="00F54550" w:rsidR="00894E28">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1E63D9">
      <w:pPr>
        <w:jc w:val="both"/>
        <w:rPr>
          <w:sz w:val="24"/>
          <w:szCs w:val="24"/>
        </w:rPr>
      </w:pPr>
      <w:r>
        <w:rPr>
          <w:sz w:val="24"/>
          <w:szCs w:val="24"/>
        </w:rPr>
        <w:t xml:space="preserve">Protiv ovog zaključka  žalba nije dopuštena (čl. 19.stavak 7. SZ-a). </w:t>
      </w:r>
    </w:p>
    <w:p w:rsidRDefault="001E63D9" w:rsidP="00F54550" w:rsidR="001E63D9">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894E28" w:rsidP="00F54550" w:rsidR="00894E28">
      <w:pPr>
        <w:jc w:val="both"/>
        <w:rPr>
          <w:sz w:val="24"/>
          <w:szCs w:val="24"/>
        </w:rPr>
      </w:pPr>
    </w:p>
    <w:p w:rsidRDefault="0071331D" w:rsidP="00B4748A" w:rsidR="0071331D">
      <w:pPr>
        <w:jc w:val="both"/>
        <w:rPr>
          <w:sz w:val="24"/>
          <w:szCs w:val="24"/>
        </w:rPr>
      </w:pPr>
    </w:p>
    <w:p w:rsidRDefault="00A1360E" w:rsidR="00A1360E"/>
    <w:sectPr w:rsidSect="00CA4BCF"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5E6176">
          <w:rPr>
            <w:noProof/>
          </w:rPr>
          <w:t>3</w:t>
        </w:r>
        <w:r>
          <w:fldChar w:fldCharType="end"/>
        </w:r>
        <w:r>
          <w:tab/>
        </w:r>
        <w:r>
          <w:tab/>
        </w:r>
        <w:r w:rsidRPr="00FE7435">
          <w:rPr>
            <w:sz w:val="24"/>
            <w:szCs w:val="24"/>
          </w:rPr>
          <w:t>72. St-</w:t>
        </w:r>
        <w:r w:rsidR="00A50AA2">
          <w:rPr>
            <w:sz w:val="24"/>
            <w:szCs w:val="24"/>
          </w:rPr>
          <w:t>561/2016</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022A9"/>
    <w:rsid w:val="00134520"/>
    <w:rsid w:val="00147F72"/>
    <w:rsid w:val="0019676B"/>
    <w:rsid w:val="001E63D9"/>
    <w:rsid w:val="0020721B"/>
    <w:rsid w:val="0022770A"/>
    <w:rsid w:val="002432DB"/>
    <w:rsid w:val="003A60E6"/>
    <w:rsid w:val="0049500C"/>
    <w:rsid w:val="005E6176"/>
    <w:rsid w:val="00603F5E"/>
    <w:rsid w:val="006654C4"/>
    <w:rsid w:val="0071331D"/>
    <w:rsid w:val="007D64A4"/>
    <w:rsid w:val="008379E9"/>
    <w:rsid w:val="00894E28"/>
    <w:rsid w:val="00A1360E"/>
    <w:rsid w:val="00A50AA2"/>
    <w:rsid w:val="00A73D3C"/>
    <w:rsid w:val="00A85129"/>
    <w:rsid w:val="00AA3F7B"/>
    <w:rsid w:val="00B32D8D"/>
    <w:rsid w:val="00B4748A"/>
    <w:rsid w:val="00C251E5"/>
    <w:rsid w:val="00C753CA"/>
    <w:rsid w:val="00CA06D1"/>
    <w:rsid w:val="00CA4BCF"/>
    <w:rsid w:val="00DD37AC"/>
    <w:rsid w:val="00E20779"/>
    <w:rsid w:val="00E77732"/>
    <w:rsid w:val="00F54550"/>
    <w:rsid w:val="00FA5454"/>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5E6176"/>
    <w:rPr>
      <w:color w:val="808080"/>
      <w:bdr w:space="0" w:sz="0" w:color="auto" w:val="none"/>
      <w:shd w:fill="auto" w:color="auto" w:val="clear"/>
    </w:rPr>
  </w:style>
  <w:style w:customStyle="true" w:styleId="eSPISCCParagraphDefaultFont" w:type="character">
    <w:name w:val="eSPIS_CC_Paragraph Default Font"/>
    <w:basedOn w:val="Zadanifontodlomka"/>
    <w:rsid w:val="005E6176"/>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5E6176"/>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E6176"/>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E6176"/>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5E6176"/>
    <w:rPr>
      <w:color w:val="808080"/>
      <w:bdr w:color="auto" w:space="0" w:sz="0" w:val="none"/>
      <w:shd w:color="auto" w:fill="auto" w:val="clear"/>
    </w:rPr>
  </w:style>
  <w:style w:customStyle="1" w:styleId="eSPISCCParagraphDefaultFont" w:type="character">
    <w:name w:val="eSPIS_CC_Paragraph Default Font"/>
    <w:basedOn w:val="Zadanifontodlomka"/>
    <w:rsid w:val="005E6176"/>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5E6176"/>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E6176"/>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E6176"/>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16356">
      <w:bodyDiv w:val="true"/>
      <w:marLeft w:val="0"/>
      <w:marRight w:val="0"/>
      <w:marTop w:val="0"/>
      <w:marBottom w:val="0"/>
      <w:divBdr>
        <w:top w:space="0" w:sz="0" w:color="auto" w:val="none"/>
        <w:left w:space="0" w:sz="0" w:color="auto" w:val="none"/>
        <w:bottom w:space="0" w:sz="0" w:color="auto" w:val="none"/>
        <w:right w:space="0" w:sz="0" w:color="auto" w:val="none"/>
      </w:divBdr>
    </w:div>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561</izvorni_sadrzaj>
    <derivirana_varijabla naziv="DomainObject.Predmet.Broj_1">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St-561/2016</izvorni_sadrzaj>
    <derivirana_varijabla naziv="DomainObject.Predmet.OznakaBroj_1">St-561/2016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SABRINA DOMINUS d.o.o.</izvorni_sadrzaj>
    <derivirana_varijabla naziv="DomainObject.Predmet.ProtustrankaFormated_1">  SABRINA DOMINUS d.o.o.</derivirana_varijabla>
  </DomainObject.Predmet.ProtustrankaFormated>
  <DomainObject.Predmet.ProtustrankaFormatedOIB>
    <izvorni_sadrzaj>  SABRINA DOMINUS d.o.o., OIB 25414636119</izvorni_sadrzaj>
    <derivirana_varijabla naziv="DomainObject.Predmet.ProtustrankaFormatedOIB_1">  SABRINA DOMINUS d.o.o., OIB 25414636119</derivirana_varijabla>
  </DomainObject.Predmet.ProtustrankaFormatedOIB>
  <DomainObject.Predmet.ProtustrankaFormatedWithAdress>
    <izvorni_sadrzaj> SABRINA DOMINUS d.o.o., Samoborska cesta 146 A, 10000 Zagreb</izvorni_sadrzaj>
    <derivirana_varijabla naziv="DomainObject.Predmet.ProtustrankaFormatedWithAdress_1"> SABRINA DOMINUS d.o.o., Samoborska cesta 146 A, 10000 Zagreb</derivirana_varijabla>
  </DomainObject.Predmet.ProtustrankaFormatedWithAdress>
  <DomainObject.Predmet.ProtustrankaFormatedWithAdressOIB>
    <izvorni_sadrzaj> SABRINA DOMINUS d.o.o., OIB 25414636119, Samoborska cesta 146 A, 10000 Zagreb</izvorni_sadrzaj>
    <derivirana_varijabla naziv="DomainObject.Predmet.ProtustrankaFormatedWithAdressOIB_1"> SABRINA DOMINUS d.o.o., OIB 25414636119, Samoborska cesta 146 A, 10000 Zagreb</derivirana_varijabla>
  </DomainObject.Predmet.ProtustrankaFormatedWithAdressOIB>
  <DomainObject.Predmet.ProtustrankaWithAdress>
    <izvorni_sadrzaj>SABRINA DOMINUS d.o.o. Samoborska cesta 146 A, 10000 Zagreb</izvorni_sadrzaj>
    <derivirana_varijabla naziv="DomainObject.Predmet.ProtustrankaWithAdress_1">SABRINA DOMINUS d.o.o. Samoborska cesta 146 A, 10000 Zagreb</derivirana_varijabla>
  </DomainObject.Predmet.ProtustrankaWithAdress>
  <DomainObject.Predmet.ProtustrankaWithAdressOIB>
    <izvorni_sadrzaj>SABRINA DOMINUS d.o.o., OIB 25414636119, Samoborska cesta 146 A, 10000 Zagreb</izvorni_sadrzaj>
    <derivirana_varijabla naziv="DomainObject.Predmet.ProtustrankaWithAdressOIB_1">SABRINA DOMINUS d.o.o., OIB 25414636119, Samoborska cesta 146 A, 10000 Zagreb</derivirana_varijabla>
  </DomainObject.Predmet.ProtustrankaWithAdressOIB>
  <DomainObject.Predmet.ProtustrankaNazivFormated>
    <izvorni_sadrzaj>SABRINA DOMINUS d.o.o.</izvorni_sadrzaj>
    <derivirana_varijabla naziv="DomainObject.Predmet.ProtustrankaNazivFormated_1">SABRINA DOMINUS d.o.o.</derivirana_varijabla>
  </DomainObject.Predmet.ProtustrankaNazivFormated>
  <DomainObject.Predmet.ProtustrankaNazivFormatedOIB>
    <izvorni_sadrzaj>SABRINA DOMINUS d.o.o., OIB 25414636119</izvorni_sadrzaj>
    <derivirana_varijabla naziv="DomainObject.Predmet.ProtustrankaNazivFormatedOIB_1">SABRINA DOMINUS d.o.o., OIB 25414636119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SABRINA DOMINUS d.o.o.</item>
    </izvorni_sadrzaj>
    <derivirana_varijabla naziv="DomainObject.Predmet.ProtuStrankaListFormated_1">
      <item>SABRINA DOMINUS d.o.o.</item>
    </derivirana_varijabla>
  </DomainObject.Predmet.ProtuStrankaListFormated>
  <DomainObject.Predmet.ProtuStrankaListFormatedOIB>
    <izvorni_sadrzaj>
      <item>SABRINA DOMINUS d.o.o., OIB 25414636119</item>
    </izvorni_sadrzaj>
    <derivirana_varijabla naziv="DomainObject.Predmet.ProtuStrankaListFormatedOIB_1">
      <item>SABRINA DOMINUS d.o.o., OIB 25414636119</item>
    </derivirana_varijabla>
  </DomainObject.Predmet.ProtuStrankaListFormatedOIB>
  <DomainObject.Predmet.ProtuStrankaListFormatedWithAdress>
    <izvorni_sadrzaj>
      <item>SABRINA DOMINUS d.o.o., Samoborska cesta 146 A, 10000 Zagreb</item>
    </izvorni_sadrzaj>
    <derivirana_varijabla naziv="DomainObject.Predmet.ProtuStrankaListFormatedWithAdress_1">
      <item>SABRINA DOMINUS d.o.o., Samoborska cesta 146 A, 10000 Zagreb</item>
    </derivirana_varijabla>
  </DomainObject.Predmet.ProtuStrankaListFormatedWithAdress>
  <DomainObject.Predmet.ProtuStrankaListFormatedWithAdressOIB>
    <izvorni_sadrzaj>
      <item>SABRINA DOMINUS d.o.o., OIB 25414636119, Samoborska cesta 146 A, 10000 Zagreb</item>
    </izvorni_sadrzaj>
    <derivirana_varijabla naziv="DomainObject.Predmet.ProtuStrankaListFormatedWithAdressOIB_1">
      <item>SABRINA DOMINUS d.o.o., OIB 25414636119, Samoborska cesta 146 A, 10000 Zagreb</item>
    </derivirana_varijabla>
  </DomainObject.Predmet.ProtuStrankaListFormatedWithAdressOIB>
  <DomainObject.Predmet.ProtuStrankaListNazivFormated>
    <izvorni_sadrzaj>
      <item>SABRINA DOMINUS d.o.o.</item>
    </izvorni_sadrzaj>
    <derivirana_varijabla naziv="DomainObject.Predmet.ProtuStrankaListNazivFormated_1">
      <item>SABRINA DOMINUS d.o.o.</item>
    </derivirana_varijabla>
  </DomainObject.Predmet.ProtuStrankaListNazivFormated>
  <DomainObject.Predmet.ProtuStrankaListNazivFormatedOIB>
    <izvorni_sadrzaj>
      <item>SABRINA DOMINUS d.o.o., OIB 25414636119</item>
    </izvorni_sadrzaj>
    <derivirana_varijabla naziv="DomainObject.Predmet.ProtuStrankaListNazivFormatedOIB_1">
      <item>SABRINA DOMINUS d.o.o., OIB 25414636119</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SABRINA DOMINUS d.o.o.</izvorni_sadrzaj>
    <derivirana_varijabla naziv="DomainObject.Predmet.ProtustrankaIDrugi_1">SABRINA DOMINUS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SABRINA DOMINUS d.o.o., OIB 25414636119, Samoborska cesta 146 A, 10000 Zagreb</izvorni_sadrzaj>
    <derivirana_varijabla naziv="DomainObject.Predmet.ProtustrankaIDrugiAdressOIB_1">SABRINA DOMINUS d.o.o., OIB 25414636119, Samoborska cesta 146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SABRINA DOMINUS d.o.o.</item>
      <item>HRVATSKI ZAVOD ZA MIROVINSKO OSIGURANJE</item>
      <item>Financijska agencija</item>
    </izvorni_sadrzaj>
    <derivirana_varijabla naziv="DomainObject.Predmet.SudioniciListNaziv_1">
      <item>FINA Regionalni centar Zagreb</item>
      <item>SABRINA DOMINUS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br. 1,10000 Zagreb</item>
      <item>SABRINA DOMINUS d.o.o., OIB 25414636119, Samoborska cesta 146 A,10000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br. 1,10000 Zagreb</item>
      <item>SABRINA DOMINUS d.o.o., OIB 25414636119, Samoborska cesta 146 A,10000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25414636119</item>
      <item>, OIB 84397956623</item>
      <item>, OIB 85821130368</item>
    </izvorni_sadrzaj>
    <derivirana_varijabla naziv="DomainObject.Predmet.SudioniciListNazivOIB_1">
      <item>, OIB 85821130368</item>
      <item>, OIB 25414636119</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384</properties:Words>
  <properties:Characters>1988</properties:Characters>
  <properties:Lines>97</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2016-04-29T11:10:00Z</dcterms:created>
  <dc:creator>Nikola Ribarić</dc:creator>
  <cp:lastModifiedBy>Jadranka Zelić</cp:lastModifiedBy>
  <cp:lastPrinted>2016-04-29T11:10:00Z</cp:lastPrinted>
  <dcterms:modified xmlns:xsi="http://www.w3.org/2001/XMLSchema-instance" xsi:type="dcterms:W3CDTF">2016-04-29T11:11:00Z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