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4f1fe" w14:paraId="524f1fe" w:rsidRDefault="00900D8B" w:rsidP="00900D8B" w:rsidR="000A7CF8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720096">
        <w:rPr>
          <w:b/>
        </w:rPr>
        <w:tab/>
      </w:r>
      <w:r w:rsidR="00720096">
        <w:rPr>
          <w:b/>
        </w:rPr>
        <w:tab/>
      </w:r>
      <w:r w:rsidR="00720096">
        <w:rPr>
          <w:b/>
        </w:rPr>
        <w:tab/>
      </w:r>
      <w:r w:rsidR="00720096">
        <w:rPr>
          <w:b/>
        </w:rPr>
        <w:tab/>
        <w:t xml:space="preserve">      </w:t>
      </w:r>
    </w:p>
    <w:p w:rsidRDefault="000A7CF8" w:rsidP="00900D8B" w:rsidR="00900D8B">
      <w:pPr>
        <w:jc w:val="both"/>
        <w:rPr>
          <w:b/>
        </w:rPr>
      </w:pPr>
      <w:r>
        <w:rPr>
          <w:b/>
        </w:rPr>
        <w:t>Republika Hrvatska</w:t>
      </w:r>
    </w:p>
    <w:p w:rsidRDefault="000A7CF8" w:rsidP="00900D8B" w:rsidR="000A7CF8">
      <w:pPr>
        <w:jc w:val="both"/>
        <w:rPr>
          <w:b/>
        </w:rPr>
      </w:pPr>
      <w:r>
        <w:rPr>
          <w:b/>
        </w:rPr>
        <w:t>Trgovački sud u Osijeku</w:t>
      </w:r>
    </w:p>
    <w:p w:rsidRDefault="000A7CF8" w:rsidP="00900D8B" w:rsidR="000A7CF8">
      <w:pPr>
        <w:jc w:val="both"/>
        <w:rPr>
          <w:b/>
        </w:rPr>
      </w:pPr>
      <w:r>
        <w:rPr>
          <w:b/>
        </w:rPr>
        <w:t>Stalna služba u Slavonskom Brodu</w:t>
      </w:r>
    </w:p>
    <w:p w:rsidRDefault="000A7CF8" w:rsidP="00900D8B" w:rsidR="000A7CF8">
      <w:pPr>
        <w:jc w:val="both"/>
        <w:rPr>
          <w:b/>
        </w:rPr>
      </w:pPr>
      <w:r>
        <w:rPr>
          <w:b/>
        </w:rPr>
        <w:t>Slavonski Brod</w:t>
      </w:r>
    </w:p>
    <w:p w:rsidRDefault="000A7CF8" w:rsidP="00900D8B" w:rsidR="00900D8B">
      <w:pPr>
        <w:jc w:val="both"/>
        <w:rPr>
          <w:b/>
        </w:rPr>
      </w:pPr>
      <w:r>
        <w:rPr>
          <w:b/>
        </w:rPr>
        <w:t>Trg pobjede 13</w:t>
      </w:r>
    </w:p>
    <w:p w:rsidRDefault="00E341AF" w:rsidP="00900D8B" w:rsidR="00E341AF">
      <w:pPr>
        <w:jc w:val="both"/>
        <w:rPr>
          <w:b/>
        </w:rPr>
      </w:pPr>
    </w:p>
    <w:p w:rsidRDefault="00900D8B" w:rsidP="00900D8B" w:rsidR="00900D8B">
      <w:pPr>
        <w:jc w:val="both"/>
        <w:rPr>
          <w:b/>
        </w:rPr>
      </w:pPr>
    </w:p>
    <w:p w:rsidRDefault="00900D8B" w:rsidP="00900D8B" w:rsidR="00900D8B">
      <w:pPr>
        <w:jc w:val="center"/>
        <w:rPr>
          <w:b/>
        </w:rPr>
      </w:pPr>
      <w:r>
        <w:rPr>
          <w:b/>
        </w:rPr>
        <w:t>Z A K L J U Č A K</w:t>
      </w:r>
    </w:p>
    <w:p w:rsidRDefault="00900D8B" w:rsidP="00900D8B" w:rsidR="00900D8B">
      <w:pPr>
        <w:jc w:val="both"/>
      </w:pPr>
    </w:p>
    <w:p w:rsidRDefault="000A7CF8" w:rsidP="000A7CF8" w:rsidR="000A7CF8" w:rsidRPr="000A7CF8">
      <w:pPr>
        <w:ind w:firstLine="1440"/>
        <w:jc w:val="both"/>
      </w:pPr>
      <w:r>
        <w:t>Trgovački sud u Osijeku, Stalna služba u Slavonskom Brodu</w:t>
      </w:r>
      <w:r w:rsidRPr="000A7CF8">
        <w:t>, po sutkinji Mirni Vujčić, u predst</w:t>
      </w:r>
      <w:r w:rsidR="00C74FA6">
        <w:t xml:space="preserve">ečajnom postupku nad dužnikom </w:t>
      </w:r>
      <w:r w:rsidRPr="000A7CF8">
        <w:t xml:space="preserve">VEDRANA, društvo s ograničenom odgovornošću za trgovinu, usluge, uvoz i izvoz, skraćena tvrtka: VEDRANA, d.o.o., Ivandol (Općina Brestovac), Ivandol 16a, OIB 38676978005, dana </w:t>
      </w:r>
      <w:r w:rsidR="0025095B">
        <w:t>0</w:t>
      </w:r>
      <w:r w:rsidR="004A466D">
        <w:t>9</w:t>
      </w:r>
      <w:r w:rsidR="0025095B">
        <w:t>. siječnja 2019</w:t>
      </w:r>
      <w:r w:rsidRPr="000A7CF8">
        <w:t>. godine</w:t>
      </w:r>
    </w:p>
    <w:p w:rsidRDefault="00900D8B" w:rsidP="00900D8B" w:rsidR="00900D8B">
      <w:pPr>
        <w:ind w:firstLine="1440"/>
        <w:jc w:val="both"/>
      </w:pPr>
    </w:p>
    <w:p w:rsidRDefault="00900D8B" w:rsidP="00900D8B" w:rsidR="00900D8B">
      <w:pPr>
        <w:ind w:firstLine="1440"/>
        <w:jc w:val="both"/>
      </w:pPr>
    </w:p>
    <w:p w:rsidRDefault="00900D8B" w:rsidP="0025095B" w:rsidR="00900D8B">
      <w:pPr>
        <w:jc w:val="center"/>
      </w:pPr>
      <w:r>
        <w:t>z a k l j u č i o     j e</w:t>
      </w:r>
    </w:p>
    <w:p w:rsidRDefault="0025095B" w:rsidP="00900D8B" w:rsidR="0025095B">
      <w:pPr>
        <w:ind w:firstLine="1440"/>
        <w:jc w:val="both"/>
      </w:pPr>
    </w:p>
    <w:p w:rsidRDefault="0025095B" w:rsidP="001C416F" w:rsidR="000A7CF8">
      <w:pPr>
        <w:ind w:firstLine="1440"/>
        <w:jc w:val="both"/>
      </w:pPr>
      <w:r>
        <w:t xml:space="preserve">Nalaže se </w:t>
      </w:r>
      <w:r w:rsidR="00EB7AC9">
        <w:t>povjerenici Sanji Mišević iz Osijeka, L. Jägera 24, OIB 17448143522</w:t>
      </w:r>
      <w:r w:rsidR="002B5585">
        <w:t xml:space="preserve"> u svrhu daljnjeg odlučivanja u ovoj </w:t>
      </w:r>
      <w:r w:rsidR="008167E6">
        <w:t>pravnoj stvari</w:t>
      </w:r>
      <w:r w:rsidR="00EB7AC9">
        <w:t xml:space="preserve"> u roku od tri dana od isteka osmog dana od objave ovog zaključka na mrežnoj stranici e-Oglasna ploča sudova očitovati se na navode iz podneska dužnika s prilozima, koji je ovaj sud zaprimio dana 07. siječnja 2019. godine i koji je zajedno s ovim zaključkom objavljen na mrežnoj stranici e-Oglasna ploča sudova, te se očitovati koja joj je to</w:t>
      </w:r>
      <w:r w:rsidR="00696E41">
        <w:t xml:space="preserve"> određena poslovna </w:t>
      </w:r>
      <w:r w:rsidR="00EB7AC9">
        <w:t xml:space="preserve"> dokumentacija</w:t>
      </w:r>
      <w:r w:rsidR="00696E41">
        <w:t xml:space="preserve"> dužnika</w:t>
      </w:r>
      <w:r w:rsidR="00EB7AC9">
        <w:t xml:space="preserve"> potrebna kako bi ispitala osnovanost prijavljenih tražbina, a koja nije vidljiva iz prij</w:t>
      </w:r>
      <w:r w:rsidR="00C65E0E">
        <w:t>ava tražbina i priloga prijavi tražbine</w:t>
      </w:r>
      <w:r w:rsidR="001C416F">
        <w:t xml:space="preserve"> ( </w:t>
      </w:r>
      <w:r w:rsidR="00B642B8">
        <w:t>isprava</w:t>
      </w:r>
      <w:r w:rsidR="001C416F">
        <w:t xml:space="preserve"> iz kojih tražbina proizlazi odnosno s kojima se dokazuje )</w:t>
      </w:r>
      <w:r w:rsidR="003E4053">
        <w:t>.</w:t>
      </w:r>
      <w:r w:rsidR="002A5351">
        <w:t xml:space="preserve"> </w:t>
      </w:r>
    </w:p>
    <w:p w:rsidRDefault="000A7CF8" w:rsidP="00900D8B" w:rsidR="000A7CF8">
      <w:pPr>
        <w:jc w:val="center"/>
      </w:pPr>
    </w:p>
    <w:p w:rsidRDefault="00E341AF" w:rsidP="00E341AF" w:rsidR="00900D8B">
      <w:r>
        <w:t xml:space="preserve"> </w:t>
      </w:r>
      <w:r>
        <w:tab/>
      </w:r>
      <w:r>
        <w:tab/>
      </w:r>
      <w:r w:rsidR="00900D8B">
        <w:t xml:space="preserve">U Slavonskom Brodu, </w:t>
      </w:r>
      <w:r w:rsidR="005A2EB9">
        <w:t>0</w:t>
      </w:r>
      <w:r w:rsidR="004A466D">
        <w:t>9</w:t>
      </w:r>
      <w:r w:rsidR="005A2EB9">
        <w:t>. siječnja 2019</w:t>
      </w:r>
      <w:r w:rsidR="00367E57">
        <w:t>.</w:t>
      </w:r>
      <w:r w:rsidR="00900D8B">
        <w:t xml:space="preserve"> godine</w:t>
      </w:r>
    </w:p>
    <w:p w:rsidRDefault="00900D8B" w:rsidP="00900D8B" w:rsidR="00900D8B">
      <w:pPr>
        <w:jc w:val="both"/>
      </w:pPr>
    </w:p>
    <w:p w:rsidRDefault="00900D8B" w:rsidP="00900D8B" w:rsidR="00900D8B">
      <w:pPr>
        <w:jc w:val="both"/>
      </w:pPr>
    </w:p>
    <w:p w:rsidRDefault="00900D8B" w:rsidP="00900D8B" w:rsidR="00900D8B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  <w:r w:rsidR="001030A5">
        <w:t xml:space="preserve">  </w:t>
      </w:r>
      <w:r>
        <w:t>Stečajna sutkinja</w:t>
      </w:r>
    </w:p>
    <w:p w:rsidRDefault="00900D8B" w:rsidP="001C416F" w:rsidR="00EE212F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505940">
        <w:t xml:space="preserve"> </w:t>
      </w:r>
      <w:r>
        <w:t>Mirna Vujčić</w:t>
      </w:r>
    </w:p>
    <w:p w:rsidRDefault="00900D8B" w:rsidP="00900D8B" w:rsidR="00900D8B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900D8B" w:rsidP="00900D8B" w:rsidR="00900D8B">
      <w:pPr>
        <w:jc w:val="both"/>
      </w:pPr>
      <w:r>
        <w:t xml:space="preserve">                                                                                </w:t>
      </w:r>
    </w:p>
    <w:p w:rsidRDefault="00900D8B" w:rsidP="00900D8B" w:rsidR="00900D8B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POUKA O PRAVNOM LIJEKU:</w:t>
      </w:r>
    </w:p>
    <w:p w:rsidRDefault="00900D8B" w:rsidP="00900D8B" w:rsidR="00900D8B">
      <w:pPr>
        <w:jc w:val="both"/>
        <w:rPr>
          <w:sz w:val="20"/>
          <w:szCs w:val="20"/>
        </w:rPr>
      </w:pPr>
      <w:r>
        <w:rPr>
          <w:sz w:val="20"/>
          <w:szCs w:val="20"/>
        </w:rPr>
        <w:t>Protiv ovog zaključka nije dopušten pravni lijek (čl.11.st.9. Stečajnog zakona).</w:t>
      </w:r>
    </w:p>
    <w:p w:rsidRDefault="00900D8B" w:rsidP="00900D8B" w:rsidR="00900D8B">
      <w:pPr>
        <w:jc w:val="both"/>
      </w:pPr>
    </w:p>
    <w:p w:rsidRDefault="00900D8B" w:rsidP="00900D8B" w:rsidR="00900D8B">
      <w:pPr>
        <w:jc w:val="both"/>
      </w:pPr>
    </w:p>
    <w:p w:rsidRDefault="00900D8B" w:rsidP="00900D8B" w:rsidR="00900D8B">
      <w:pPr>
        <w:jc w:val="both"/>
      </w:pPr>
    </w:p>
    <w:p w:rsidRDefault="00900D8B" w:rsidP="00900D8B" w:rsidR="00900D8B">
      <w:pPr>
        <w:jc w:val="both"/>
      </w:pPr>
      <w:r>
        <w:t>DNA:</w:t>
      </w:r>
    </w:p>
    <w:p w:rsidRDefault="00900D8B" w:rsidP="00900D8B" w:rsidR="001C416F">
      <w:pPr>
        <w:jc w:val="both"/>
      </w:pPr>
      <w:r>
        <w:t>- Objaviti na mrežnoj stranici e-Oglasna ploča sudova</w:t>
      </w:r>
      <w:r w:rsidR="001C416F">
        <w:t xml:space="preserve"> zajedno</w:t>
      </w:r>
    </w:p>
    <w:p w:rsidRDefault="001C416F" w:rsidP="00900D8B" w:rsidR="00900D8B">
      <w:pPr>
        <w:jc w:val="both"/>
      </w:pPr>
      <w:r>
        <w:t xml:space="preserve"> s podneskom dužnika od 07.01.2019. god.</w:t>
      </w:r>
    </w:p>
    <w:p w:rsidRDefault="00900D8B" w:rsidP="001C416F" w:rsidR="00900D8B">
      <w:pPr>
        <w:jc w:val="both"/>
      </w:pPr>
      <w:r>
        <w:t xml:space="preserve">- </w:t>
      </w:r>
      <w:r w:rsidR="001C416F">
        <w:t>dostaviti povjerenici Sanji Mišević</w:t>
      </w:r>
    </w:p>
    <w:p w:rsidRDefault="00DB052E" w:rsidR="00DB052E"/>
    <w:sectPr w:rsidR="00DB052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1569" w:rsidP="00505940" w:rsidR="00D61569">
      <w:r>
        <w:separator/>
      </w:r>
    </w:p>
  </w:endnote>
  <w:endnote w:id="0" w:type="continuationSeparator">
    <w:p w:rsidRDefault="00D61569" w:rsidP="00505940" w:rsidR="00D615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1569" w:rsidP="00505940" w:rsidR="00D61569">
      <w:r>
        <w:separator/>
      </w:r>
    </w:p>
  </w:footnote>
  <w:footnote w:id="0" w:type="continuationSeparator">
    <w:p w:rsidRDefault="00D61569" w:rsidP="00505940" w:rsidR="00D615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5940" w:rsidP="00505940" w:rsidR="00505940" w:rsidRPr="00505940">
    <w:pPr>
      <w:pStyle w:val="Zaglavlje"/>
      <w:jc w:val="right"/>
      <w:rPr>
        <w:b/>
      </w:rPr>
    </w:pPr>
    <w:r w:rsidRPr="00505940">
      <w:rPr>
        <w:b/>
      </w:rPr>
      <w:t>Broj: 7/St-1234/2018</w:t>
    </w:r>
    <w:r w:rsidR="004A466D">
      <w:rPr>
        <w:b/>
      </w:rPr>
      <w:t>-</w:t>
    </w:r>
    <w:r w:rsidR="001C416F">
      <w:rPr>
        <w:b/>
      </w:rPr>
      <w:t>25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1E3"/>
    <w:rsid w:val="000A7CF8"/>
    <w:rsid w:val="000B7DDB"/>
    <w:rsid w:val="001030A5"/>
    <w:rsid w:val="00117306"/>
    <w:rsid w:val="001C416F"/>
    <w:rsid w:val="0025095B"/>
    <w:rsid w:val="002A5351"/>
    <w:rsid w:val="002B5585"/>
    <w:rsid w:val="00367E57"/>
    <w:rsid w:val="003D7B7D"/>
    <w:rsid w:val="003E4053"/>
    <w:rsid w:val="0047126C"/>
    <w:rsid w:val="004A466D"/>
    <w:rsid w:val="00505940"/>
    <w:rsid w:val="00523AE9"/>
    <w:rsid w:val="005A2EB9"/>
    <w:rsid w:val="00696E41"/>
    <w:rsid w:val="006C5F35"/>
    <w:rsid w:val="00720096"/>
    <w:rsid w:val="00747C78"/>
    <w:rsid w:val="00810E0B"/>
    <w:rsid w:val="008167E6"/>
    <w:rsid w:val="008E021B"/>
    <w:rsid w:val="00900D8B"/>
    <w:rsid w:val="00A8207A"/>
    <w:rsid w:val="00B642B8"/>
    <w:rsid w:val="00C65E0E"/>
    <w:rsid w:val="00C74FA6"/>
    <w:rsid w:val="00C911E3"/>
    <w:rsid w:val="00D61569"/>
    <w:rsid w:val="00DB052E"/>
    <w:rsid w:val="00DD27FE"/>
    <w:rsid w:val="00E148E6"/>
    <w:rsid w:val="00E341AF"/>
    <w:rsid w:val="00EB7AC9"/>
    <w:rsid w:val="00EE212F"/>
    <w:rsid w:val="00F0357B"/>
    <w:rsid w:val="00F10BFE"/>
    <w:rsid w:val="00FA1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ja-JP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00D8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0D8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0D8B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0594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0594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0594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05940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D7B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B7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B7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B7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B7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ja-JP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00D8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0D8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0D8B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0594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0594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0594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05940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D7B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B7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B7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B7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B7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4067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105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2019.</izvorni_sadrzaj>
    <derivirana_varijabla naziv="DomainObject.DatumDonosenjaOdluke_1">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1234</izvorni_sadrzaj>
    <derivirana_varijabla naziv="DomainObject.Predmet.Broj_1">1234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listopada 2018.</izvorni_sadrzaj>
    <derivirana_varijabla naziv="DomainObject.Predmet.DatumOsnivanja_1">22.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St-1234/2018</izvorni_sadrzaj>
    <derivirana_varijabla naziv="DomainObject.Predmet.OznakaBroj_1">St-1234/2018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VEDRANA, društvo s ograničenom odgovornošću za trgovinu, usluge, uvoz i izvoz</izvorni_sadrzaj>
    <derivirana_varijabla naziv="DomainObject.Predmet.ProtustrankaFormated_1">  VEDRANA, društvo s ograničenom odgovornošću za trgovinu, usluge, uvoz i izvoz</derivirana_varijabla>
  </DomainObject.Predmet.ProtustrankaFormated>
  <DomainObject.Predmet.ProtustrankaFormatedOIB>
    <izvorni_sadrzaj>  VEDRANA, društvo s ograničenom odgovornošću za trgovinu, usluge, uvoz i izvoz, OIB 38676978005</izvorni_sadrzaj>
    <derivirana_varijabla naziv="DomainObject.Predmet.ProtustrankaFormatedOIB_1">  VEDRANA, društvo s ograničenom odgovornošću za trgovinu, usluge, uvoz i izvoz, OIB 38676978005</derivirana_varijabla>
  </DomainObject.Predmet.ProtustrankaFormatedOIB>
  <DomainObject.Predmet.ProtustrankaFormatedWithAdress>
    <izvorni_sadrzaj> VEDRANA, društvo s ograničenom odgovornošću za trgovinu, usluge, uvoz i izvoz, Ivandol 16a, 34000 Ivandol</izvorni_sadrzaj>
    <derivirana_varijabla naziv="DomainObject.Predmet.ProtustrankaFormatedWithAdress_1"> VEDRANA, društvo s ograničenom odgovornošću za trgovinu, usluge, uvoz i izvoz, Ivandol 16a, 34000 Ivandol</derivirana_varijabla>
  </DomainObject.Predmet.ProtustrankaFormatedWithAdress>
  <DomainObject.Predmet.ProtustrankaFormatedWithAdressOIB>
    <izvorni_sadrzaj> VEDRANA, društvo s ograničenom odgovornošću za trgovinu, usluge, uvoz i izvoz, OIB 38676978005, Ivandol 16a, 34000 Ivandol</izvorni_sadrzaj>
    <derivirana_varijabla naziv="DomainObject.Predmet.ProtustrankaFormatedWithAdressOIB_1"> VEDRANA, društvo s ograničenom odgovornošću za trgovinu, usluge, uvoz i izvoz, OIB 38676978005, Ivandol 16a, 34000 Ivandol</derivirana_varijabla>
  </DomainObject.Predmet.ProtustrankaFormatedWithAdressOIB>
  <DomainObject.Predmet.ProtustrankaWithAdress>
    <izvorni_sadrzaj>VEDRANA, društvo s ograničenom odgovornošću za trgovinu, usluge, uvoz i izvoz Ivandol 16a, 34000 Ivandol</izvorni_sadrzaj>
    <derivirana_varijabla naziv="DomainObject.Predmet.ProtustrankaWithAdress_1">VEDRANA, društvo s ograničenom odgovornošću za trgovinu, usluge, uvoz i izvoz Ivandol 16a, 34000 Ivandol</derivirana_varijabla>
  </DomainObject.Predmet.ProtustrankaWithAdress>
  <DomainObject.Predmet.ProtustrankaWithAdressOIB>
    <izvorni_sadrzaj>VEDRANA, društvo s ograničenom odgovornošću za trgovinu, usluge, uvoz i izvoz, OIB 38676978005, Ivandol 16a, 34000 Ivandol</izvorni_sadrzaj>
    <derivirana_varijabla naziv="DomainObject.Predmet.ProtustrankaWithAdressOIB_1">VEDRANA, društvo s ograničenom odgovornošću za trgovinu, usluge, uvoz i izvoz, OIB 38676978005, Ivandol 16a, 34000 Ivandol</derivirana_varijabla>
  </DomainObject.Predmet.ProtustrankaWithAdressOIB>
  <DomainObject.Predmet.ProtustrankaNazivFormated>
    <izvorni_sadrzaj>VEDRANA, društvo s ograničenom odgovornošću za trgovinu, usluge, uvoz i izvoz</izvorni_sadrzaj>
    <derivirana_varijabla naziv="DomainObject.Predmet.ProtustrankaNazivFormated_1">VEDRANA, društvo s ograničenom odgovornošću za trgovinu, usluge, uvoz i izvoz</derivirana_varijabla>
  </DomainObject.Predmet.ProtustrankaNazivFormated>
  <DomainObject.Predmet.ProtustrankaNazivFormatedOIB>
    <izvorni_sadrzaj>VEDRANA, društvo s ograničenom odgovornošću za trgovinu, usluge, uvoz i izvoz, OIB 38676978005</izvorni_sadrzaj>
    <derivirana_varijabla naziv="DomainObject.Predmet.ProtustrankaNazivFormatedOIB_1">VEDRANA, društvo s ograničenom odgovornošću za trgovinu, usluge, uvoz i izvoz, OIB 38676978005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VEDRANA, društvo s ograničenom odgovornošću za trgovinu, usluge, uvoz i izvoz</izvorni_sadrzaj>
    <derivirana_varijabla naziv="DomainObject.Predmet.StrankaFormated_1">  VEDRANA, društvo s ograničenom odgovornošću za trgovinu, usluge, uvoz i izvoz</derivirana_varijabla>
  </DomainObject.Predmet.StrankaFormated>
  <DomainObject.Predmet.StrankaFormatedOIB>
    <izvorni_sadrzaj>  VEDRANA, društvo s ograničenom odgovornošću za trgovinu, usluge, uvoz i izvoz, OIB 38676978005</izvorni_sadrzaj>
    <derivirana_varijabla naziv="DomainObject.Predmet.StrankaFormatedOIB_1">  VEDRANA, društvo s ograničenom odgovornošću za trgovinu, usluge, uvoz i izvoz, OIB 38676978005</derivirana_varijabla>
  </DomainObject.Predmet.StrankaFormatedOIB>
  <DomainObject.Predmet.StrankaFormatedWithAdress>
    <izvorni_sadrzaj> VEDRANA, društvo s ograničenom odgovornošću za trgovinu, usluge, uvoz i izvoz, Ivandol 16a, 34000 Ivandol</izvorni_sadrzaj>
    <derivirana_varijabla naziv="DomainObject.Predmet.StrankaFormatedWithAdress_1"> VEDRANA, društvo s ograničenom odgovornošću za trgovinu, usluge, uvoz i izvoz, Ivandol 16a, 34000 Ivandol</derivirana_varijabla>
  </DomainObject.Predmet.StrankaFormatedWithAdress>
  <DomainObject.Predmet.StrankaFormatedWithAdressOIB>
    <izvorni_sadrzaj> VEDRANA, društvo s ograničenom odgovornošću za trgovinu, usluge, uvoz i izvoz, OIB 38676978005, Ivandol 16a, 34000 Ivandol</izvorni_sadrzaj>
    <derivirana_varijabla naziv="DomainObject.Predmet.StrankaFormatedWithAdressOIB_1"> VEDRANA, društvo s ograničenom odgovornošću za trgovinu, usluge, uvoz i izvoz, OIB 38676978005, Ivandol 16a, 34000 Ivandol</derivirana_varijabla>
  </DomainObject.Predmet.StrankaFormatedWithAdressOIB>
  <DomainObject.Predmet.StrankaWithAdress>
    <izvorni_sadrzaj>VEDRANA, društvo s ograničenom odgovornošću za trgovinu, usluge, uvoz i izvoz Ivandol 16a,34000 Ivandol</izvorni_sadrzaj>
    <derivirana_varijabla naziv="DomainObject.Predmet.StrankaWithAdress_1">VEDRANA, društvo s ograničenom odgovornošću za trgovinu, usluge, uvoz i izvoz Ivandol 16a,34000 Ivandol</derivirana_varijabla>
  </DomainObject.Predmet.StrankaWithAdress>
  <DomainObject.Predmet.StrankaWithAdressOIB>
    <izvorni_sadrzaj>VEDRANA, društvo s ograničenom odgovornošću za trgovinu, usluge, uvoz i izvoz, OIB 38676978005, Ivandol 16a,34000 Ivandol</izvorni_sadrzaj>
    <derivirana_varijabla naziv="DomainObject.Predmet.StrankaWithAdressOIB_1">VEDRANA, društvo s ograničenom odgovornošću za trgovinu, usluge, uvoz i izvoz, OIB 38676978005, Ivandol 16a,34000 Ivandol</derivirana_varijabla>
  </DomainObject.Predmet.StrankaWithAdressOIB>
  <DomainObject.Predmet.StrankaNazivFormated>
    <izvorni_sadrzaj>VEDRANA, društvo s ograničenom odgovornošću za trgovinu, usluge, uvoz i izvoz</izvorni_sadrzaj>
    <derivirana_varijabla naziv="DomainObject.Predmet.StrankaNazivFormated_1">VEDRANA, društvo s ograničenom odgovornošću za trgovinu, usluge, uvoz i izvoz</derivirana_varijabla>
  </DomainObject.Predmet.StrankaNazivFormated>
  <DomainObject.Predmet.StrankaNazivFormatedOIB>
    <izvorni_sadrzaj>VEDRANA, društvo s ograničenom odgovornošću za trgovinu, usluge, uvoz i izvoz, OIB 38676978005</izvorni_sadrzaj>
    <derivirana_varijabla naziv="DomainObject.Predmet.StrankaNazivFormatedOIB_1">VEDRANA, društvo s ograničenom odgovornošću za trgovinu, usluge, uvoz i izvoz, OIB 38676978005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VEDRANA, društvo s ograničenom odgovornošću za trgovinu, usluge, uvoz i izvoz</item>
    </izvorni_sadrzaj>
    <derivirana_varijabla naziv="DomainObject.Predmet.StrankaListFormated_1">
      <item>VEDRANA, društvo s ograničenom odgovornošću za trgovinu, usluge, uvoz i izvoz</item>
    </derivirana_varijabla>
  </DomainObject.Predmet.StrankaListFormated>
  <DomainObject.Predmet.StrankaListFormatedOIB>
    <izvorni_sadrzaj>
      <item>VEDRANA, društvo s ograničenom odgovornošću za trgovinu, usluge, uvoz i izvoz, OIB 38676978005</item>
    </izvorni_sadrzaj>
    <derivirana_varijabla naziv="DomainObject.Predmet.StrankaListFormatedOIB_1">
      <item>VEDRANA, društvo s ograničenom odgovornošću za trgovinu, usluge, uvoz i izvoz, OIB 38676978005</item>
    </derivirana_varijabla>
  </DomainObject.Predmet.StrankaListFormatedOIB>
  <DomainObject.Predmet.StrankaListFormatedWithAdress>
    <izvorni_sadrzaj>
      <item>VEDRANA, društvo s ograničenom odgovornošću za trgovinu, usluge, uvoz i izvoz, Ivandol 16a, 34000 Ivandol</item>
    </izvorni_sadrzaj>
    <derivirana_varijabla naziv="DomainObject.Predmet.StrankaListFormatedWithAdress_1">
      <item>VEDRANA, društvo s ograničenom odgovornošću za trgovinu, usluge, uvoz i izvoz, Ivandol 16a, 34000 Ivandol</item>
    </derivirana_varijabla>
  </DomainObject.Predmet.StrankaListFormatedWithAdress>
  <DomainObject.Predmet.StrankaListFormatedWithAdressOIB>
    <izvorni_sadrzaj>
      <item>VEDRANA, društvo s ograničenom odgovornošću za trgovinu, usluge, uvoz i izvoz, OIB 38676978005, Ivandol 16a, 34000 Ivandol</item>
    </izvorni_sadrzaj>
    <derivirana_varijabla naziv="DomainObject.Predmet.StrankaListFormatedWithAdressOIB_1">
      <item>VEDRANA, društvo s ograničenom odgovornošću za trgovinu, usluge, uvoz i izvoz, OIB 38676978005, Ivandol 16a, 34000 Ivandol</item>
    </derivirana_varijabla>
  </DomainObject.Predmet.StrankaListFormatedWithAdressOIB>
  <DomainObject.Predmet.StrankaListNazivFormated>
    <izvorni_sadrzaj>
      <item>VEDRANA, društvo s ograničenom odgovornošću za trgovinu, usluge, uvoz i izvoz</item>
    </izvorni_sadrzaj>
    <derivirana_varijabla naziv="DomainObject.Predmet.StrankaListNazivFormated_1">
      <item>VEDRANA, društvo s ograničenom odgovornošću za trgovinu, usluge, uvoz i izvoz</item>
    </derivirana_varijabla>
  </DomainObject.Predmet.StrankaListNazivFormated>
  <DomainObject.Predmet.StrankaListNazivFormatedOIB>
    <izvorni_sadrzaj>
      <item>VEDRANA, društvo s ograničenom odgovornošću za trgovinu, usluge, uvoz i izvoz, OIB 38676978005</item>
    </izvorni_sadrzaj>
    <derivirana_varijabla naziv="DomainObject.Predmet.StrankaListNazivFormatedOIB_1">
      <item>VEDRANA, društvo s ograničenom odgovornošću za trgovinu, usluge, uvoz i izvoz, OIB 38676978005</item>
    </derivirana_varijabla>
  </DomainObject.Predmet.StrankaListNazivFormatedOIB>
  <DomainObject.Predmet.ProtuStrankaListFormated>
    <izvorni_sadrzaj>
      <item>VEDRANA, društvo s ograničenom odgovornošću za trgovinu, usluge, uvoz i izvoz</item>
    </izvorni_sadrzaj>
    <derivirana_varijabla naziv="DomainObject.Predmet.ProtuStrankaListFormated_1">
      <item>VEDRANA, društvo s ograničenom odgovornošću za trgovinu, usluge, uvoz i izvoz</item>
    </derivirana_varijabla>
  </DomainObject.Predmet.ProtuStrankaListFormated>
  <DomainObject.Predmet.ProtuStrankaListFormatedOIB>
    <izvorni_sadrzaj>
      <item>VEDRANA, društvo s ograničenom odgovornošću za trgovinu, usluge, uvoz i izvoz, OIB 38676978005</item>
    </izvorni_sadrzaj>
    <derivirana_varijabla naziv="DomainObject.Predmet.ProtuStrankaListFormatedOIB_1">
      <item>VEDRANA, društvo s ograničenom odgovornošću za trgovinu, usluge, uvoz i izvoz, OIB 38676978005</item>
    </derivirana_varijabla>
  </DomainObject.Predmet.ProtuStrankaListFormatedOIB>
  <DomainObject.Predmet.ProtuStrankaListFormatedWithAdress>
    <izvorni_sadrzaj>
      <item>VEDRANA, društvo s ograničenom odgovornošću za trgovinu, usluge, uvoz i izvoz, Ivandol 16a, 34000 Ivandol</item>
    </izvorni_sadrzaj>
    <derivirana_varijabla naziv="DomainObject.Predmet.ProtuStrankaListFormatedWithAdress_1">
      <item>VEDRANA, društvo s ograničenom odgovornošću za trgovinu, usluge, uvoz i izvoz, Ivandol 16a, 34000 Ivandol</item>
    </derivirana_varijabla>
  </DomainObject.Predmet.ProtuStrankaListFormatedWithAdress>
  <DomainObject.Predmet.ProtuStrankaListFormatedWithAdressOIB>
    <izvorni_sadrzaj>
      <item>VEDRANA, društvo s ograničenom odgovornošću za trgovinu, usluge, uvoz i izvoz, OIB 38676978005, Ivandol 16a, 34000 Ivandol</item>
    </izvorni_sadrzaj>
    <derivirana_varijabla naziv="DomainObject.Predmet.ProtuStrankaListFormatedWithAdressOIB_1">
      <item>VEDRANA, društvo s ograničenom odgovornošću za trgovinu, usluge, uvoz i izvoz, OIB 38676978005, Ivandol 16a, 34000 Ivandol</item>
    </derivirana_varijabla>
  </DomainObject.Predmet.ProtuStrankaListFormatedWithAdressOIB>
  <DomainObject.Predmet.ProtuStrankaListNazivFormated>
    <izvorni_sadrzaj>
      <item>VEDRANA, društvo s ograničenom odgovornošću za trgovinu, usluge, uvoz i izvoz</item>
    </izvorni_sadrzaj>
    <derivirana_varijabla naziv="DomainObject.Predmet.ProtuStrankaListNazivFormated_1">
      <item>VEDRANA, društvo s ograničenom odgovornošću za trgovinu, usluge, uvoz i izvoz</item>
    </derivirana_varijabla>
  </DomainObject.Predmet.ProtuStrankaListNazivFormated>
  <DomainObject.Predmet.ProtuStrankaListNazivFormatedOIB>
    <izvorni_sadrzaj>
      <item>VEDRANA, društvo s ograničenom odgovornošću za trgovinu, usluge, uvoz i izvoz, OIB 38676978005</item>
    </izvorni_sadrzaj>
    <derivirana_varijabla naziv="DomainObject.Predmet.ProtuStrankaListNazivFormatedOIB_1">
      <item>VEDRANA, društvo s ograničenom odgovornošću za trgovinu, usluge, uvoz i izvoz, OIB 38676978005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2019.</izvorni_sadrzaj>
    <derivirana_varijabla naziv="DomainObject.Datum_1">9.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VEDRANA, društvo s ograničenom odgovornošću za trgovinu, usluge, uvoz i izvoz</izvorni_sadrzaj>
    <derivirana_varijabla naziv="DomainObject.Predmet.StrankaIDrugi_1">VEDRANA, društvo s ograničenom odgovornošću za trgovinu, usluge, uvoz i izvoz</derivirana_varijabla>
  </DomainObject.Predmet.StrankaIDrugi>
  <DomainObject.Predmet.ProtustrankaIDrugi>
    <izvorni_sadrzaj>VEDRANA, društvo s ograničenom odgovornošću za trgovinu, usluge, uvoz i izvoz</izvorni_sadrzaj>
    <derivirana_varijabla naziv="DomainObject.Predmet.ProtustrankaIDrugi_1">VEDRANA, društvo s ograničenom odgovornošću za trgovinu, usluge, uvoz i izvoz</derivirana_varijabla>
  </DomainObject.Predmet.ProtustrankaIDrugi>
  <DomainObject.Predmet.StrankaIDrugiAdressOIB>
    <izvorni_sadrzaj>VEDRANA, društvo s ograničenom odgovornošću za trgovinu, usluge, uvoz i izvoz, OIB 38676978005, Ivandol 16a, 34000 Ivandol</izvorni_sadrzaj>
    <derivirana_varijabla naziv="DomainObject.Predmet.StrankaIDrugiAdressOIB_1">VEDRANA, društvo s ograničenom odgovornošću za trgovinu, usluge, uvoz i izvoz, OIB 38676978005, Ivandol 16a, 34000 Ivandol</derivirana_varijabla>
  </DomainObject.Predmet.StrankaIDrugiAdressOIB>
  <DomainObject.Predmet.ProtustrankaIDrugiAdressOIB>
    <izvorni_sadrzaj>VEDRANA, društvo s ograničenom odgovornošću za trgovinu, usluge, uvoz i izvoz, OIB 38676978005, Ivandol 16a, 34000 Ivandol</izvorni_sadrzaj>
    <derivirana_varijabla naziv="DomainObject.Predmet.ProtustrankaIDrugiAdressOIB_1">VEDRANA, društvo s ograničenom odgovornošću za trgovinu, usluge, uvoz i izvoz, OIB 38676978005, Ivandol 16a, 34000 Ivandol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VEDRANA, društvo s ograničenom odgovornošću za trgovinu, usluge, uvoz i izvoz</item>
      <item>VEDRANA, društvo s ograničenom odgovornošću za trgovinu, usluge, uvoz i izvoz</item>
    </izvorni_sadrzaj>
    <derivirana_varijabla naziv="DomainObject.Predmet.SudioniciListNaziv_1">
      <item>VEDRANA, društvo s ograničenom odgovornošću za trgovinu, usluge, uvoz i izvoz</item>
      <item>VEDRANA, društvo s ograničenom odgovornošću za trgovinu, usluge, uvoz i izvoz</item>
    </derivirana_varijabla>
  </DomainObject.Predmet.SudioniciListNaziv>
  <DomainObject.Predmet.SudioniciListAdressOIB>
    <izvorni_sadrzaj>
      <item>VEDRANA, društvo s ograničenom odgovornošću za trgovinu, usluge, uvoz i izvoz, OIB 38676978005, Ivandol 16a,34000 Ivandol</item>
      <item>VEDRANA, društvo s ograničenom odgovornošću za trgovinu, usluge, uvoz i izvoz, OIB 38676978005, Ivandol 16a,34000 Ivandol</item>
    </izvorni_sadrzaj>
    <derivirana_varijabla naziv="DomainObject.Predmet.SudioniciListAdressOIB_1">
      <item>VEDRANA, društvo s ograničenom odgovornošću za trgovinu, usluge, uvoz i izvoz, OIB 38676978005, Ivandol 16a,34000 Ivandol</item>
      <item>VEDRANA, društvo s ograničenom odgovornošću za trgovinu, usluge, uvoz i izvoz, OIB 38676978005, Ivandol 16a,34000 Ivandol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38676978005</item>
      <item>, OIB 38676978005</item>
    </izvorni_sadrzaj>
    <derivirana_varijabla naziv="DomainObject.Predmet.SudioniciListNazivOIB_1">
      <item>, OIB 38676978005</item>
      <item>, OIB 38676978005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18. prosinca 2018.</izvorni_sadrzaj>
    <derivirana_varijabla naziv="DomainObject.PredzadnjaOdlukaIzPredmeta.DatumDonosenjaOdluke_1">18. prosinca 2018.</derivirana_varijabla>
  </DomainObject.PredzadnjaOdlukaIzPredmeta.DatumDonosenjaOdluke>
  <DomainObject.PredzadnjaOdlukaIzPredmeta.Oznaka>
    <izvorni_sadrzaj>St-1234/2018-13</izvorni_sadrzaj>
    <derivirana_varijabla naziv="DomainObject.PredzadnjaOdlukaIzPredmeta.Oznaka_1">St-1234/2018-13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240</properties:Words>
  <properties:Characters>1267</properties:Characters>
  <properties:Lines>44</properties:Lines>
  <properties:Paragraphs>18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2019-01-09T09:59:00Z</dcterms:created>
  <dc:creator>wsadmin</dc:creator>
  <cp:lastModifiedBy>wsadmin</cp:lastModifiedBy>
  <cp:lastPrinted>2019-01-09T10:08:00Z</cp:lastPrinted>
  <dcterms:modified xmlns:xsi="http://www.w3.org/2001/XMLSchema-instance" xsi:type="dcterms:W3CDTF">2019-01-09T10:42:00Z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(St-1234-2018-09.01.2019.docx)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