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47947" w14:paraId="1247947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A00F83">
        <w:t>1837</w:t>
      </w:r>
      <w:r w:rsidR="00C16575">
        <w:t>/16-5</w:t>
      </w:r>
    </w:p>
    <w:p w:rsidRDefault="00A27295" w:rsidP="00A27295" w:rsidR="00A27295"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A00F83">
        <w:t xml:space="preserve">Financijska agencija OIB 85821130368, Regionalni centar Osijek, Podružnica Osijek L. Jagera 3 za otvaranje stečajnog postupka nad dužnikom </w:t>
      </w:r>
      <w:r w:rsidR="00A00F83" w:rsidRPr="00A00F83">
        <w:t>FLEXOR d.o.o., Osijek, Ružina Ulica 36, MBS: 030028214, OIB: 87239616636</w:t>
      </w:r>
      <w:r w:rsidR="00686ACA">
        <w:t xml:space="preserve">, </w:t>
      </w:r>
      <w:r w:rsidR="003B4C28">
        <w:t xml:space="preserve">dana </w:t>
      </w:r>
      <w:r w:rsidR="00C16575">
        <w:t>18</w:t>
      </w:r>
      <w:r w:rsidR="008F2EFA">
        <w:t>. siječnja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A00F83" w:rsidRPr="00A00F83">
        <w:t>Zvonko Jakobfi, OIB: 83110439926, Osijek, Ružina Ulica 36</w:t>
      </w:r>
      <w:r w:rsidR="00A00F83">
        <w:rPr>
          <w:b/>
        </w:rPr>
        <w:t xml:space="preserve">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 w:rsidR="00A00F83">
        <w:t>4.5</w:t>
      </w:r>
      <w:r w:rsidR="001111FC">
        <w:t>00</w:t>
      </w:r>
      <w:r w:rsidR="008F2EFA" w:rsidRPr="008F2EFA">
        <w:t>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A00F83">
        <w:t>1837</w:t>
      </w:r>
      <w:r w:rsidR="008F2EFA" w:rsidRPr="008F2EFA">
        <w:t>-16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A00F83" w:rsidRPr="00A00F83">
        <w:t>FLEXOR d.o.o., Osijek, Ružina Ulica 36, MBS: 030028214, OIB: 87239616636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A00F83" w:rsidRPr="00A00F83">
        <w:t>Zvonko Jakobfi, OIB: 83110439926, Osijek, Ružina Ulica 36</w:t>
      </w:r>
      <w:r w:rsidR="00EF23B3">
        <w:t xml:space="preserve">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C16575">
        <w:t>18</w:t>
      </w:r>
      <w:r w:rsidR="008F2EFA">
        <w:t>. siječnja 2017</w:t>
      </w:r>
      <w:r w:rsidR="00CE4C97">
        <w:t>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8F2EFA">
        <w:t>Žana Bem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8F2EFA" w:rsidP="005371C4" w:rsidR="008F2EFA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r w:rsidRPr="00FE0B24">
        <w:t>z</w:t>
      </w:r>
      <w:r>
        <w:t>.</w:t>
      </w:r>
      <w:r w:rsidRPr="00FE0B24">
        <w:t>z</w:t>
      </w:r>
      <w:r>
        <w:t>.</w:t>
      </w:r>
      <w:r w:rsidRPr="00FE0B24">
        <w:t xml:space="preserve"> dužnika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8F2EFA" w:rsidP="008F2EFA" w:rsidR="00CE4C97">
      <w:pPr>
        <w:numPr>
          <w:ilvl w:val="0"/>
          <w:numId w:val="6"/>
        </w:numPr>
        <w:jc w:val="both"/>
      </w:pPr>
      <w:r>
        <w:t xml:space="preserve"> </w:t>
      </w:r>
      <w:r w:rsidR="00A00F83">
        <w:t>k. 18/2</w:t>
      </w: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FE2" w:rsidR="00A56FE2">
      <w:r>
        <w:separator/>
      </w:r>
    </w:p>
  </w:endnote>
  <w:endnote w:id="0" w:type="continuationSeparator">
    <w:p w:rsidRDefault="00A56FE2" w:rsidR="00A56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FE2" w:rsidR="00A56FE2">
      <w:r>
        <w:separator/>
      </w:r>
    </w:p>
  </w:footnote>
  <w:footnote w:id="0" w:type="continuationSeparator">
    <w:p w:rsidRDefault="00A56FE2" w:rsidR="00A56F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B7CFD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111FC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52C63"/>
    <w:rsid w:val="00255E1A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5624C"/>
    <w:rsid w:val="005B403D"/>
    <w:rsid w:val="005E5D90"/>
    <w:rsid w:val="00607E75"/>
    <w:rsid w:val="006139EC"/>
    <w:rsid w:val="006235FB"/>
    <w:rsid w:val="006826C2"/>
    <w:rsid w:val="006837ED"/>
    <w:rsid w:val="00686ACA"/>
    <w:rsid w:val="006A2408"/>
    <w:rsid w:val="006A56C2"/>
    <w:rsid w:val="006F3DA2"/>
    <w:rsid w:val="00707DBB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689D"/>
    <w:rsid w:val="008A0787"/>
    <w:rsid w:val="008B63B0"/>
    <w:rsid w:val="008B7CFD"/>
    <w:rsid w:val="008F2EFA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A00F83"/>
    <w:rsid w:val="00A025E8"/>
    <w:rsid w:val="00A07AC6"/>
    <w:rsid w:val="00A14779"/>
    <w:rsid w:val="00A27295"/>
    <w:rsid w:val="00A402F9"/>
    <w:rsid w:val="00A45AC5"/>
    <w:rsid w:val="00A55821"/>
    <w:rsid w:val="00A56FE2"/>
    <w:rsid w:val="00A608B4"/>
    <w:rsid w:val="00A64144"/>
    <w:rsid w:val="00A80863"/>
    <w:rsid w:val="00A91ED3"/>
    <w:rsid w:val="00A96A2B"/>
    <w:rsid w:val="00AB56F9"/>
    <w:rsid w:val="00AD24AA"/>
    <w:rsid w:val="00AD76C3"/>
    <w:rsid w:val="00AE35EA"/>
    <w:rsid w:val="00B11D59"/>
    <w:rsid w:val="00B41F79"/>
    <w:rsid w:val="00B77039"/>
    <w:rsid w:val="00BC33DE"/>
    <w:rsid w:val="00BF7940"/>
    <w:rsid w:val="00C15361"/>
    <w:rsid w:val="00C16575"/>
    <w:rsid w:val="00C26291"/>
    <w:rsid w:val="00C3548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7DC9"/>
    <w:rsid w:val="00E33E37"/>
    <w:rsid w:val="00E430E2"/>
    <w:rsid w:val="00E55AA4"/>
    <w:rsid w:val="00E658BF"/>
    <w:rsid w:val="00E71EDB"/>
    <w:rsid w:val="00E73CF8"/>
    <w:rsid w:val="00E91BC9"/>
    <w:rsid w:val="00E93759"/>
    <w:rsid w:val="00E9392A"/>
    <w:rsid w:val="00EB3D75"/>
    <w:rsid w:val="00ED0232"/>
    <w:rsid w:val="00ED3737"/>
    <w:rsid w:val="00EF23B3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40E4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B7C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7C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7C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7C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7C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B7C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7C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7C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7C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7C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1837</izvorni_sadrzaj>
    <derivirana_varijabla naziv="DomainObject.Predmet.Broj_1">1837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St-1837/2016</izvorni_sadrzaj>
    <derivirana_varijabla naziv="DomainObject.Predmet.OznakaBroj_1">St-1837/2016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FLEXOR društvo s ograničenom odgovornošću za trgovinu i građevinarstvo</izvorni_sadrzaj>
    <derivirana_varijabla naziv="DomainObject.Predmet.ProtustrankaFormated_1">  FLEXOR društvo s ograničenom odgovornošću za trgovinu i građevinarstvo</derivirana_varijabla>
  </DomainObject.Predmet.ProtustrankaFormated>
  <DomainObject.Predmet.ProtustrankaFormatedOIB>
    <izvorni_sadrzaj>  FLEXOR društvo s ograničenom odgovornošću za trgovinu i građevinarstvo, OIB 87239616636</izvorni_sadrzaj>
    <derivirana_varijabla naziv="DomainObject.Predmet.ProtustrankaFormatedOIB_1">  FLEXOR društvo s ograničenom odgovornošću za trgovinu i građevinarstvo, OIB 87239616636</derivirana_varijabla>
  </DomainObject.Predmet.ProtustrankaFormatedOIB>
  <DomainObject.Predmet.ProtustrankaFormatedWithAdress>
    <izvorni_sadrzaj> FLEXOR društvo s ograničenom odgovornošću za trgovinu i građevinarstvo, Ružina Ulica 36, 31000 Osijek</izvorni_sadrzaj>
    <derivirana_varijabla naziv="DomainObject.Predmet.ProtustrankaFormatedWithAdress_1"> FLEXOR društvo s ograničenom odgovornošću za trgovinu i građevinarstvo, Ružina Ulica 36, 31000 Osijek</derivirana_varijabla>
  </DomainObject.Predmet.ProtustrankaFormatedWithAdress>
  <DomainObject.Predmet.ProtustrankaFormatedWithAdressOIB>
    <izvorni_sadrzaj> FLEXOR društvo s ograničenom odgovornošću za trgovinu i građevinarstvo, OIB 87239616636, Ružina Ulica 36, 31000 Osijek</izvorni_sadrzaj>
    <derivirana_varijabla naziv="DomainObject.Predmet.ProtustrankaFormatedWithAdressOIB_1"> FLEXOR društvo s ograničenom odgovornošću za trgovinu i građevinarstvo, OIB 87239616636, Ružina Ulica 36, 31000 Osijek</derivirana_varijabla>
  </DomainObject.Predmet.ProtustrankaFormatedWithAdressOIB>
  <DomainObject.Predmet.ProtustrankaWithAdress>
    <izvorni_sadrzaj>FLEXOR društvo s ograničenom odgovornošću za trgovinu i građevinarstvo Ružina Ulica 36, 31000 Osijek</izvorni_sadrzaj>
    <derivirana_varijabla naziv="DomainObject.Predmet.ProtustrankaWithAdress_1">FLEXOR društvo s ograničenom odgovornošću za trgovinu i građevinarstvo Ružina Ulica 36, 31000 Osijek</derivirana_varijabla>
  </DomainObject.Predmet.ProtustrankaWithAdress>
  <DomainObject.Predmet.ProtustrankaWithAdressOIB>
    <izvorni_sadrzaj>FLEXOR društvo s ograničenom odgovornošću za trgovinu i građevinarstvo, OIB 87239616636, Ružina Ulica 36, 31000 Osijek</izvorni_sadrzaj>
    <derivirana_varijabla naziv="DomainObject.Predmet.ProtustrankaWithAdressOIB_1">FLEXOR društvo s ograničenom odgovornošću za trgovinu i građevinarstvo, OIB 87239616636, Ružina Ulica 36, 31000 Osijek</derivirana_varijabla>
  </DomainObject.Predmet.ProtustrankaWithAdressOIB>
  <DomainObject.Predmet.ProtustrankaNazivFormated>
    <izvorni_sadrzaj>FLEXOR društvo s ograničenom odgovornošću za trgovinu i građevinarstvo</izvorni_sadrzaj>
    <derivirana_varijabla naziv="DomainObject.Predmet.ProtustrankaNazivFormated_1">FLEXOR društvo s ograničenom odgovornošću za trgovinu i građevinarstvo</derivirana_varijabla>
  </DomainObject.Predmet.ProtustrankaNazivFormated>
  <DomainObject.Predmet.ProtustrankaNazivFormatedOIB>
    <izvorni_sadrzaj>FLEXOR društvo s ograničenom odgovornošću za trgovinu i građevinarstvo, OIB 87239616636</izvorni_sadrzaj>
    <derivirana_varijabla naziv="DomainObject.Predmet.ProtustrankaNazivFormatedOIB_1">FLEXOR društvo s ograničenom odgovornošću za trgovinu i građevinarstvo, OIB 87239616636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FLEXOR društvo s ograničenom odgovornošću za trgovinu i građevinarstvo</item>
    </izvorni_sadrzaj>
    <derivirana_varijabla naziv="DomainObject.Predmet.ProtuStrankaListFormated_1">
      <item>FLEXOR društvo s ograničenom odgovornošću za trgovinu i građevinarstvo</item>
    </derivirana_varijabla>
  </DomainObject.Predmet.ProtuStrankaListFormated>
  <DomainObject.Predmet.ProtuStrankaListFormatedOIB>
    <izvorni_sadrzaj>
      <item>FLEXOR društvo s ograničenom odgovornošću za trgovinu i građevinarstvo, OIB 87239616636</item>
    </izvorni_sadrzaj>
    <derivirana_varijabla naziv="DomainObject.Predmet.ProtuStrankaListFormatedOIB_1">
      <item>FLEXOR društvo s ograničenom odgovornošću za trgovinu i građevinarstvo, OIB 87239616636</item>
    </derivirana_varijabla>
  </DomainObject.Predmet.ProtuStrankaListFormatedOIB>
  <DomainObject.Predmet.ProtuStrankaListFormatedWithAdress>
    <izvorni_sadrzaj>
      <item>FLEXOR društvo s ograničenom odgovornošću za trgovinu i građevinarstvo, Ružina Ulica 36, 31000 Osijek</item>
    </izvorni_sadrzaj>
    <derivirana_varijabla naziv="DomainObject.Predmet.ProtuStrankaListFormatedWithAdress_1">
      <item>FLEXOR društvo s ograničenom odgovornošću za trgovinu i građevinarstvo, Ružina Ulica 36, 31000 Osijek</item>
    </derivirana_varijabla>
  </DomainObject.Predmet.ProtuStrankaListFormatedWithAdress>
  <DomainObject.Predmet.ProtuStrankaListFormatedWithAdressOIB>
    <izvorni_sadrzaj>
      <item>FLEXOR društvo s ograničenom odgovornošću za trgovinu i građevinarstvo, OIB 87239616636, Ružina Ulica 36, 31000 Osijek</item>
    </izvorni_sadrzaj>
    <derivirana_varijabla naziv="DomainObject.Predmet.ProtuStrankaListFormatedWithAdressOIB_1">
      <item>FLEXOR društvo s ograničenom odgovornošću za trgovinu i građevinarstvo, OIB 87239616636, Ružina Ulica 36, 31000 Osijek</item>
    </derivirana_varijabla>
  </DomainObject.Predmet.ProtuStrankaListFormatedWithAdressOIB>
  <DomainObject.Predmet.ProtuStrankaListNazivFormated>
    <izvorni_sadrzaj>
      <item>FLEXOR društvo s ograničenom odgovornošću za trgovinu i građevinarstvo</item>
    </izvorni_sadrzaj>
    <derivirana_varijabla naziv="DomainObject.Predmet.ProtuStrankaListNazivFormated_1">
      <item>FLEXOR društvo s ograničenom odgovornošću za trgovinu i građevinarstvo</item>
    </derivirana_varijabla>
  </DomainObject.Predmet.ProtuStrankaListNazivFormated>
  <DomainObject.Predmet.ProtuStrankaListNazivFormatedOIB>
    <izvorni_sadrzaj>
      <item>FLEXOR društvo s ograničenom odgovornošću za trgovinu i građevinarstvo, OIB 87239616636</item>
    </izvorni_sadrzaj>
    <derivirana_varijabla naziv="DomainObject.Predmet.ProtuStrankaListNazivFormatedOIB_1">
      <item>FLEXOR društvo s ograničenom odgovornošću za trgovinu i građevinarstvo, OIB 87239616636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FLEXOR društvo s ograničenom odgovornošću za trgovinu i građevinarstvo</izvorni_sadrzaj>
    <derivirana_varijabla naziv="DomainObject.Predmet.ProtustrankaIDrugi_1">FLEXOR društvo s ograničenom odgovornošću za trgovinu i građevinarstvo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FLEXOR društvo s ograničenom odgovornošću za trgovinu i građevinarstvo, OIB 87239616636, Ružina Ulica 36, 31000 Osijek</izvorni_sadrzaj>
    <derivirana_varijabla naziv="DomainObject.Predmet.ProtustrankaIDrugiAdressOIB_1">FLEXOR društvo s ograničenom odgovornošću za trgovinu i građevinarstvo, OIB 87239616636, Ružina Ulica 36,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FLEXOR društvo s ograničenom odgovornošću za trgovinu i građevinarstvo</item>
    </izvorni_sadrzaj>
    <derivirana_varijabla naziv="DomainObject.Predmet.SudioniciListNaziv_1">
      <item>FINA RC OSIJEK</item>
      <item>FLEXOR društvo s ograničenom odgovornošću za trgovinu i građevinarstvo</item>
    </derivirana_varijabla>
  </DomainObject.Predmet.SudioniciListNaziv>
  <DomainObject.Predmet.SudioniciListAdressOIB>
    <izvorni_sadrzaj>
      <item>FINA RC OSIJEK, OIB 85821130368</item>
      <item>FLEXOR društvo s ograničenom odgovornošću za trgovinu i građevinarstvo, OIB 87239616636, Ružina Ulica 36,31000 Osijek</item>
    </izvorni_sadrzaj>
    <derivirana_varijabla naziv="DomainObject.Predmet.SudioniciListAdressOIB_1">
      <item>FINA RC OSIJEK, OIB 85821130368</item>
      <item>FLEXOR društvo s ograničenom odgovornošću za trgovinu i građevinarstvo, OIB 87239616636, Ružina Ulica 36,31000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87239616636</item>
    </izvorni_sadrzaj>
    <derivirana_varijabla naziv="DomainObject.Predmet.SudioniciListNazivOIB_1">
      <item>, OIB 85821130368</item>
      <item>, OIB 87239616636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C37C7E-0252-4F65-82F0-7895C12872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1212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2017-01-18T09:16:00Z</dcterms:created>
  <dc:creator>hermanj</dc:creator>
  <cp:lastModifiedBy>Žana Bem</cp:lastModifiedBy>
  <cp:lastPrinted>2016-09-22T06:37:00Z</cp:lastPrinted>
  <dcterms:modified xmlns:xsi="http://www.w3.org/2001/XMLSchema-instance" xsi:type="dcterms:W3CDTF">2017-01-18T09:16:00Z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