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b3d0" w14:paraId="161b3d0" w:rsidRDefault="007849FB" w:rsidP="009F2F80" w:rsidR="009F2F80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F2F80" w:rsidP="009F2F80" w:rsidR="009F2F80">
      <w:r>
        <w:t>REPUBLIKA HRVATSKA</w:t>
      </w:r>
    </w:p>
    <w:p w:rsidRDefault="009F2F80" w:rsidP="009F2F80" w:rsidR="009F2F80">
      <w:r>
        <w:t>TRGOVAČKI SUD U ZAGREBU</w:t>
      </w:r>
    </w:p>
    <w:p w:rsidRDefault="009F2F80" w:rsidP="009F2F80" w:rsidR="009F2F80">
      <w:r>
        <w:t xml:space="preserve">Zagreb, </w:t>
      </w:r>
      <w:proofErr w:type="spellStart"/>
      <w:r>
        <w:t>Amruševa</w:t>
      </w:r>
      <w:proofErr w:type="spellEnd"/>
      <w:r>
        <w:t xml:space="preserve"> 2/II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F2F80" w:rsidP="009F2F80" w:rsidR="009F2F80"/>
    <w:p w:rsidRDefault="009F2F80" w:rsidP="009F2F80" w:rsidR="009F2F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St-449/2019-</w:t>
      </w:r>
    </w:p>
    <w:p w:rsidRDefault="009F2F80" w:rsidP="00B714B2" w:rsidR="009F2F80">
      <w:pPr>
        <w:jc w:val="both"/>
      </w:pPr>
    </w:p>
    <w:p w:rsidRDefault="009F2F80" w:rsidP="00B714B2" w:rsidR="009F2F80">
      <w:pPr>
        <w:ind w:firstLine="708" w:left="2124"/>
        <w:jc w:val="both"/>
      </w:pPr>
      <w:r>
        <w:t>R E P U B L I K A   H R V A T S K A</w:t>
      </w:r>
    </w:p>
    <w:p w:rsidRDefault="009F2F80" w:rsidP="00B714B2" w:rsidR="009F2F80">
      <w:pPr>
        <w:jc w:val="both"/>
      </w:pPr>
    </w:p>
    <w:p w:rsidRDefault="00B714B2" w:rsidP="00B714B2" w:rsidR="009F2F80">
      <w:pPr>
        <w:ind w:left="3540"/>
        <w:jc w:val="both"/>
      </w:pPr>
      <w:r>
        <w:t xml:space="preserve">  </w:t>
      </w:r>
      <w:r w:rsidR="009F2F80">
        <w:t xml:space="preserve">Z A K L J U Č A K </w:t>
      </w:r>
    </w:p>
    <w:p w:rsidRDefault="009F2F80" w:rsidP="00B714B2" w:rsidR="009F2F80">
      <w:pPr>
        <w:jc w:val="both"/>
      </w:pPr>
    </w:p>
    <w:p w:rsidRDefault="009F2F80" w:rsidP="00B714B2" w:rsidR="009F2F80">
      <w:pPr>
        <w:jc w:val="both"/>
      </w:pPr>
    </w:p>
    <w:p w:rsidRDefault="009F2F80" w:rsidP="00B714B2" w:rsidR="009F2F80">
      <w:pPr>
        <w:ind w:firstLine="708"/>
        <w:jc w:val="both"/>
      </w:pPr>
      <w:r>
        <w:t xml:space="preserve">Trgovački sud u Zagrebu, sudac Danijela Uzelac, u </w:t>
      </w:r>
      <w:proofErr w:type="spellStart"/>
      <w:r>
        <w:t>predstečajnom</w:t>
      </w:r>
      <w:proofErr w:type="spellEnd"/>
      <w:r>
        <w:t xml:space="preserve"> postupku u povodu prijedloga dužnika CENTAR VIDIKOVAC d.o.o., OIB 62668092516, Zagreb, </w:t>
      </w:r>
      <w:proofErr w:type="spellStart"/>
      <w:r>
        <w:t>Mendlova</w:t>
      </w:r>
      <w:proofErr w:type="spellEnd"/>
      <w:r>
        <w:t xml:space="preserve"> 9, </w:t>
      </w:r>
      <w:r w:rsidR="0037440A">
        <w:t>6</w:t>
      </w:r>
      <w:r>
        <w:t xml:space="preserve">. </w:t>
      </w:r>
      <w:r w:rsidR="00B70621">
        <w:t>lipnja</w:t>
      </w:r>
      <w:r>
        <w:t xml:space="preserve"> 2019.</w:t>
      </w:r>
    </w:p>
    <w:p w:rsidRDefault="009F2F80" w:rsidP="00B714B2" w:rsidR="009F2F80">
      <w:pPr>
        <w:jc w:val="both"/>
      </w:pPr>
    </w:p>
    <w:p w:rsidRDefault="009F2F80" w:rsidP="00B714B2" w:rsidR="009F2F80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z a k l j u č i o  j e</w:t>
      </w:r>
    </w:p>
    <w:p w:rsidRDefault="009F2F80" w:rsidP="00B714B2" w:rsidR="009F2F80">
      <w:pPr>
        <w:jc w:val="both"/>
      </w:pPr>
    </w:p>
    <w:p w:rsidRDefault="009F2F80" w:rsidP="00B714B2" w:rsidR="009F2F80">
      <w:pPr>
        <w:jc w:val="both"/>
      </w:pPr>
    </w:p>
    <w:p w:rsidRDefault="009F2F80" w:rsidP="00B714B2" w:rsidR="009F2F80">
      <w:pPr>
        <w:ind w:firstLine="708"/>
        <w:jc w:val="both"/>
      </w:pPr>
      <w:r>
        <w:t xml:space="preserve">Nalaže se dužniku CENTAR VIDIKOVAC d.o.o., Zagreb, </w:t>
      </w:r>
      <w:proofErr w:type="spellStart"/>
      <w:r>
        <w:t>Mendlova</w:t>
      </w:r>
      <w:proofErr w:type="spellEnd"/>
      <w:r>
        <w:t xml:space="preserve"> 9,  u roku od 8 dana od dana dostave ovog zaključka dostaviti suglasnost radnika</w:t>
      </w:r>
      <w:r w:rsidR="00361A5C">
        <w:t xml:space="preserve"> Anto </w:t>
      </w:r>
      <w:proofErr w:type="spellStart"/>
      <w:r w:rsidR="00361A5C">
        <w:t>Mrvelja</w:t>
      </w:r>
      <w:proofErr w:type="spellEnd"/>
      <w:r w:rsidR="00361A5C">
        <w:t xml:space="preserve"> </w:t>
      </w:r>
      <w:r w:rsidR="00B70621">
        <w:t xml:space="preserve">za uskratu isplate plaće odnosno prijeboj s  obvezama radnika prema dužniku </w:t>
      </w:r>
      <w:r w:rsidR="00361A5C">
        <w:t>u smi</w:t>
      </w:r>
      <w:r w:rsidR="00B70621">
        <w:t>slu</w:t>
      </w:r>
      <w:r w:rsidR="00361A5C">
        <w:t xml:space="preserve"> odredbe članka 96. Zakona o radu</w:t>
      </w:r>
      <w:r w:rsidR="00B70621">
        <w:t xml:space="preserve"> ("Narodne novine" broj: </w:t>
      </w:r>
      <w:r w:rsidR="00B70621" w:rsidRPr="00B70621">
        <w:t>93/14</w:t>
      </w:r>
      <w:r w:rsidR="00B70621">
        <w:t xml:space="preserve">. i </w:t>
      </w:r>
      <w:r w:rsidR="00B70621" w:rsidRPr="00B70621">
        <w:t>127/17</w:t>
      </w:r>
      <w:r w:rsidR="00B70621">
        <w:t xml:space="preserve">) </w:t>
      </w:r>
      <w:r w:rsidR="00361A5C">
        <w:t xml:space="preserve"> kojom je propisano da poslodavac ne smije bez suglasnosti radnika svoje potraživanje prema radniku naplatiti uskratom isplate plaće ili nekoga njezina dijela, odnosno uskratom isplate naknade plaće </w:t>
      </w:r>
      <w:r w:rsidR="00B70621">
        <w:t>ili dijela naknade plaće, s time da r</w:t>
      </w:r>
      <w:r w:rsidR="00361A5C">
        <w:t>adnik ne može suglasnost iz stavka 1. ovoga članka dati prije nastanka potraživanja</w:t>
      </w:r>
      <w:r w:rsidR="00B70621">
        <w:t>.</w:t>
      </w:r>
    </w:p>
    <w:p w:rsidRDefault="009F2F80" w:rsidP="00B714B2" w:rsidR="009F2F80">
      <w:pPr>
        <w:jc w:val="both"/>
      </w:pPr>
    </w:p>
    <w:p w:rsidRDefault="009F2F80" w:rsidP="00B714B2" w:rsidR="009F2F80">
      <w:pPr>
        <w:jc w:val="both"/>
      </w:pPr>
      <w:r>
        <w:t xml:space="preserve">                                                      U Zagrebu </w:t>
      </w:r>
      <w:r w:rsidR="0037440A">
        <w:t>6</w:t>
      </w:r>
      <w:r>
        <w:t xml:space="preserve">. </w:t>
      </w:r>
      <w:r w:rsidR="00B70621">
        <w:t>lipnja</w:t>
      </w:r>
      <w:r>
        <w:t xml:space="preserve"> 2019.</w:t>
      </w:r>
    </w:p>
    <w:p w:rsidRDefault="009F2F80" w:rsidP="00B714B2" w:rsidR="009F2F80">
      <w:pPr>
        <w:jc w:val="both"/>
      </w:pPr>
    </w:p>
    <w:p w:rsidRDefault="009F2F80" w:rsidP="00B714B2" w:rsidR="009F2F80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>Sudac</w:t>
      </w:r>
    </w:p>
    <w:p w:rsidRDefault="009F2F80" w:rsidP="00B714B2" w:rsidR="009F2F80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9F2F80" w:rsidP="00B714B2" w:rsidR="009F2F80">
      <w:pPr>
        <w:jc w:val="both"/>
      </w:pPr>
    </w:p>
    <w:p w:rsidRDefault="009F2F80" w:rsidP="00B714B2" w:rsidR="009F2F80">
      <w:pPr>
        <w:jc w:val="both"/>
      </w:pPr>
      <w:r>
        <w:t>Uputa o pravnom lijeku: Protiv ovog zaključka nije dopuštena žalba.</w:t>
      </w:r>
    </w:p>
    <w:p w:rsidRDefault="009F2F80" w:rsidP="00B714B2" w:rsidR="009F2F80">
      <w:pPr>
        <w:jc w:val="both"/>
      </w:pPr>
    </w:p>
    <w:p w:rsidRDefault="009F2F80" w:rsidP="00B714B2" w:rsidR="009F2F80">
      <w:pPr>
        <w:ind w:firstLine="708" w:left="637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F2F80" w:rsidP="00B714B2" w:rsidR="009F2F80">
      <w:pPr>
        <w:ind w:left="7080"/>
        <w:jc w:val="both"/>
      </w:pPr>
      <w:r>
        <w:t>Katarina Franjić</w:t>
      </w:r>
    </w:p>
    <w:p w:rsidRDefault="009F2F80" w:rsidP="009F2F80" w:rsidR="009F2F80"/>
    <w:p w:rsidRDefault="00C315B2" w:rsidR="00C315B2"/>
    <w:sectPr w:rsidR="00C315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15B"/>
    <w:rsid w:val="00361A5C"/>
    <w:rsid w:val="0037440A"/>
    <w:rsid w:val="007849FB"/>
    <w:rsid w:val="0094515B"/>
    <w:rsid w:val="009F2F80"/>
    <w:rsid w:val="00B70621"/>
    <w:rsid w:val="00B714B2"/>
    <w:rsid w:val="00C315B2"/>
    <w:rsid w:val="00E2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49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49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1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7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7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7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7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49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49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1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7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7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7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7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St-449/2019</izvorni_sadrzaj>
    <derivirana_varijabla naziv="DomainObject.Predmet.OznakaBroj_1">St-449/2019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VIDIKOVAC d.o.o.</izvorni_sadrzaj>
    <derivirana_varijabla naziv="DomainObject.Predmet.ProtustrankaFormated_1">  CENTAR VIDIKOVAC d.o.o.</derivirana_varijabla>
  </DomainObject.Predmet.ProtustrankaFormated>
  <DomainObject.Predmet.ProtustrankaFormatedOIB>
    <izvorni_sadrzaj>  CENTAR VIDIKOVAC d.o.o., OIB 62668092516</izvorni_sadrzaj>
    <derivirana_varijabla naziv="DomainObject.Predmet.ProtustrankaFormatedOIB_1">  CENTAR VIDIKOVAC d.o.o., OIB 62668092516</derivirana_varijabla>
  </DomainObject.Predmet.ProtustrankaFormatedOIB>
  <DomainObject.Predmet.ProtustrankaFormatedWithAdress>
    <izvorni_sadrzaj> CENTAR VIDIKOVAC d.o.o., Mendlova 9, 10000 Zagreb</izvorni_sadrzaj>
    <derivirana_varijabla naziv="DomainObject.Predmet.ProtustrankaFormatedWithAdress_1"> CENTAR VIDIKOVAC d.o.o., Mendlova 9, 10000 Zagreb</derivirana_varijabla>
  </DomainObject.Predmet.ProtustrankaFormatedWithAdress>
  <DomainObject.Predmet.ProtustrankaFormatedWithAdressOIB>
    <izvorni_sadrzaj> CENTAR VIDIKOVAC d.o.o., OIB 62668092516, Mendlova 9, 10000 Zagreb</izvorni_sadrzaj>
    <derivirana_varijabla naziv="DomainObject.Predmet.ProtustrankaFormatedWithAdressOIB_1"> CENTAR VIDIKOVAC d.o.o., OIB 62668092516, Mendlova 9, 10000 Zagreb</derivirana_varijabla>
  </DomainObject.Predmet.ProtustrankaFormatedWithAdressOIB>
  <DomainObject.Predmet.ProtustrankaWithAdress>
    <izvorni_sadrzaj>CENTAR VIDIKOVAC d.o.o. Mendlova 9, 10000 Zagreb</izvorni_sadrzaj>
    <derivirana_varijabla naziv="DomainObject.Predmet.ProtustrankaWithAdress_1">CENTAR VIDIKOVAC d.o.o. Mendlova 9, 10000 Zagreb</derivirana_varijabla>
  </DomainObject.Predmet.ProtustrankaWithAdress>
  <DomainObject.Predmet.ProtustrankaWithAdressOIB>
    <izvorni_sadrzaj>CENTAR VIDIKOVAC d.o.o., OIB 62668092516, Mendlova 9, 10000 Zagreb</izvorni_sadrzaj>
    <derivirana_varijabla naziv="DomainObject.Predmet.ProtustrankaWithAdressOIB_1">CENTAR VIDIKOVAC d.o.o., OIB 62668092516, Mendlova 9, 10000 Zagreb</derivirana_varijabla>
  </DomainObject.Predmet.ProtustrankaWithAdressOIB>
  <DomainObject.Predmet.ProtustrankaNazivFormated>
    <izvorni_sadrzaj>CENTAR VIDIKOVAC d.o.o.</izvorni_sadrzaj>
    <derivirana_varijabla naziv="DomainObject.Predmet.ProtustrankaNazivFormated_1">CENTAR VIDIKOVAC d.o.o.</derivirana_varijabla>
  </DomainObject.Predmet.ProtustrankaNazivFormated>
  <DomainObject.Predmet.ProtustrankaNazivFormatedOIB>
    <izvorni_sadrzaj>CENTAR VIDIKOVAC d.o.o., OIB 62668092516</izvorni_sadrzaj>
    <derivirana_varijabla naziv="DomainObject.Predmet.ProtustrankaNazivFormatedOIB_1">CENTAR VIDIKOVAC d.o.o., OIB 62668092516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VIDIKOVAC d.o.o.; OBNOVA GUMA jednostavno društvo s ograničenom odgovornošću za proizvodnju, trgovinu i usluge</izvorni_sadrzaj>
    <derivirana_varijabla naziv="DomainObject.Predmet.StrankaFormated_1">  CENTAR VIDIKOVAC d.o.o.; OBNOVA GUMA jednostavno društvo s ograničenom odgovornošću za proizvodnju, trgovinu i usluge</derivirana_varijabla>
  </DomainObject.Predmet.StrankaFormated>
  <DomainObject.Predmet.StrankaFormatedOIB>
    <izvorni_sadrzaj>  CENTAR VIDIKOVAC d.o.o., OIB 62668092516; OBNOVA GUMA jednostavno društvo s ograničenom odgovornošću za proizvodnju, trgovinu i usluge, OIB 88199598733</izvorni_sadrzaj>
    <derivirana_varijabla naziv="DomainObject.Predmet.StrankaFormatedOIB_1">  CENTAR VIDIKOVAC d.o.o., OIB 62668092516; OBNOVA GUMA jednostavno društvo s ograničenom odgovornošću za proizvodnju, trgovinu i usluge, OIB 88199598733</derivirana_varijabla>
  </DomainObject.Predmet.StrankaFormatedOIB>
  <DomainObject.Predmet.StrankaFormatedWithAdress>
    <izvorni_sadrzaj> CENTAR VIDIKOVAC d.o.o., Mendlova 9, 10000 Zagreb; OBNOVA GUMA jednostavno društvo s ograničenom odgovornošću za proizvodnju, trgovinu i usluge, Banjavčićeva 22, 10000 Zagreb</izvorni_sadrzaj>
    <derivirana_varijabla naziv="DomainObject.Predmet.StrankaFormatedWithAdress_1"> CENTAR VIDIKOVAC d.o.o., Mendlova 9, 10000 Zagreb; OBNOVA GUMA jednostavno društvo s ograničenom odgovornošću za proizvodnju, trgovinu i usluge, Banjavčićeva 22, 10000 Zagreb</derivirana_varijabla>
  </DomainObject.Predmet.StrankaFormatedWithAdress>
  <DomainObject.Predmet.StrankaFormatedWithAdressOIB>
    <izvorni_sadrzaj> CENTAR VIDIKOVAC d.o.o., OIB 62668092516, Mendlova 9, 10000 Zagreb; OBNOVA GUMA jednostavno društvo s ograničenom odgovornošću za proizvodnju, trgovinu i usluge, OIB 88199598733, Banjavčićeva 22, 10000 Zagreb</izvorni_sadrzaj>
    <derivirana_varijabla naziv="DomainObject.Predmet.StrankaFormatedWithAdressOIB_1"> CENTAR VIDIKOVAC d.o.o., OIB 62668092516, Mendlova 9, 10000 Zagreb; OBNOVA GUMA jednostavno društvo s ograničenom odgovornošću za proizvodnju, trgovinu i usluge, OIB 88199598733, Banjavčićeva 22, 10000 Zagreb</derivirana_varijabla>
  </DomainObject.Predmet.StrankaFormatedWithAdressOIB>
  <DomainObject.Predmet.StrankaWithAdress>
    <izvorni_sadrzaj>CENTAR VIDIKOVAC d.o.o. Mendlova 9,10000 Zagreb,OBNOVA GUMA jednostavno društvo s ograničenom odgovornošću za proizvodnju, trgovinu i usluge Banjavčićeva 22,10000 Zagreb</izvorni_sadrzaj>
    <derivirana_varijabla naziv="DomainObject.Predmet.StrankaWithAdress_1">CENTAR VIDIKOVAC d.o.o. Mendlova 9,10000 Zagreb,OBNOVA GUMA jednostavno društvo s ograničenom odgovornošću za proizvodnju, trgovinu i usluge Banjavčićeva 22,10000 Zagreb</derivirana_varijabla>
  </DomainObject.Predmet.StrankaWithAdress>
  <DomainObject.Predmet.StrankaWithAdressOIB>
    <izvorni_sadrzaj>CENTAR VIDIKOVAC d.o.o., OIB 62668092516, Mendlova 9,10000 Zagreb,OBNOVA GUMA jednostavno društvo s ograničenom odgovornošću za proizvodnju, trgovinu i usluge, OIB 88199598733, Banjavčićeva 22,10000 Zagreb</izvorni_sadrzaj>
    <derivirana_varijabla naziv="DomainObject.Predmet.StrankaWithAdressOIB_1">CENTAR VIDIKOVAC d.o.o., OIB 62668092516, Mendlova 9,10000 Zagreb,OBNOVA GUMA jednostavno društvo s ograničenom odgovornošću za proizvodnju, trgovinu i usluge, OIB 88199598733, Banjavčićeva 22,10000 Zagreb</derivirana_varijabla>
  </DomainObject.Predmet.StrankaWithAdressOIB>
  <DomainObject.Predmet.StrankaNazivFormated>
    <izvorni_sadrzaj>CENTAR VIDIKOVAC d.o.o.,OBNOVA GUMA jednostavno društvo s ograničenom odgovornošću za proizvodnju, trgovinu i usluge</izvorni_sadrzaj>
    <derivirana_varijabla naziv="DomainObject.Predmet.StrankaNazivFormated_1">CENTAR VIDIKOVAC d.o.o.,OBNOVA GUMA jednostavno društvo s ograničenom odgovornošću za proizvodnju, trgovinu i usluge</derivirana_varijabla>
  </DomainObject.Predmet.StrankaNazivFormated>
  <DomainObject.Predmet.StrankaNazivFormatedOIB>
    <izvorni_sadrzaj>CENTAR VIDIKOVAC d.o.o., OIB 62668092516,OBNOVA GUMA jednostavno društvo s ograničenom odgovornošću za proizvodnju, trgovinu i usluge, OIB 88199598733</izvorni_sadrzaj>
    <derivirana_varijabla naziv="DomainObject.Predmet.StrankaNazivFormatedOIB_1">CENTAR VIDIKOVAC d.o.o., OIB 62668092516,OBNOVA GUMA jednostavno društvo s ograničenom odgovornošću za proizvodnju, trgovinu i usluge, OIB 88199598733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CENTAR VIDIKOVAC d.o.o.</item>
      <item>OBNOVA GUMA jednostavno društvo s ograničenom odgovornošću za proizvodnju, trgovinu i usluge</item>
    </izvorni_sadrzaj>
    <derivirana_varijabla naziv="DomainObject.Predmet.StrankaListFormated_1">
      <item>CENTAR VIDIKOVAC d.o.o.</item>
      <item>OBNOVA GUMA jednostavno društvo s ograničenom odgovornošću za proizvodnju, trgovinu i usluge</item>
    </derivirana_varijabla>
  </DomainObject.Predmet.StrankaListFormated>
  <DomainObject.Predmet.StrankaListFormatedOIB>
    <izvorni_sadrzaj>
      <item>CENTAR VIDIKOVAC d.o.o., OIB 62668092516</item>
      <item>OBNOVA GUMA jednostavno društvo s ograničenom odgovornošću za proizvodnju, trgovinu i usluge, OIB 88199598733</item>
    </izvorni_sadrzaj>
    <derivirana_varijabla naziv="DomainObject.Predmet.StrankaListFormatedOIB_1">
      <item>CENTAR VIDIKOVAC d.o.o., OIB 62668092516</item>
      <item>OBNOVA GUMA jednostavno društvo s ograničenom odgovornošću za proizvodnju, trgovinu i usluge, OIB 88199598733</item>
    </derivirana_varijabla>
  </DomainObject.Predmet.StrankaListFormatedOIB>
  <DomainObject.Predmet.StrankaListFormatedWithAdress>
    <izvorni_sadrzaj>
      <item>CENTAR VIDIKOVAC d.o.o., Mendlova 9, 10000 Zagreb</item>
      <item>OBNOVA GUMA jednostavno društvo s ograničenom odgovornošću za proizvodnju, trgovinu i usluge, Banjavčićeva 22, 10000 Zagreb</item>
    </izvorni_sadrzaj>
    <derivirana_varijabla naziv="DomainObject.Predmet.StrankaListFormatedWithAdress_1">
      <item>CENTAR VIDIKOVAC d.o.o., Mendlova 9, 10000 Zagreb</item>
      <item>OBNOVA GUMA jednostavno društvo s ograničenom odgovornošću za proizvodnju, trgovinu i usluge, Banjavčićeva 22, 10000 Zagreb</item>
    </derivirana_varijabla>
  </DomainObject.Predmet.StrankaListFormatedWithAdress>
  <DomainObject.Predmet.StrankaListFormatedWithAdressOIB>
    <izvorni_sadrzaj>
      <item>CENTAR VIDIKOVAC d.o.o., OIB 62668092516, Mendlova 9, 10000 Zagreb</item>
      <item>OBNOVA GUMA jednostavno društvo s ograničenom odgovornošću za proizvodnju, trgovinu i usluge, OIB 88199598733, Banjavčićeva 22, 10000 Zagreb</item>
    </izvorni_sadrzaj>
    <derivirana_varijabla naziv="DomainObject.Predmet.StrankaListFormatedWithAdressOIB_1">
      <item>CENTAR VIDIKOVAC d.o.o., OIB 62668092516, Mendlova 9, 10000 Zagreb</item>
      <item>OBNOVA GUMA jednostavno društvo s ograničenom odgovornošću za proizvodnju, trgovinu i usluge, OIB 88199598733, Banjavčićeva 22, 10000 Zagreb</item>
    </derivirana_varijabla>
  </DomainObject.Predmet.StrankaListFormatedWithAdressOIB>
  <DomainObject.Predmet.StrankaListNazivFormated>
    <izvorni_sadrzaj>
      <item>CENTAR VIDIKOVAC d.o.o.</item>
      <item>OBNOVA GUMA jednostavno društvo s ograničenom odgovornošću za proizvodnju, trgovinu i usluge</item>
    </izvorni_sadrzaj>
    <derivirana_varijabla naziv="DomainObject.Predmet.StrankaListNazivFormated_1">
      <item>CENTAR VIDIKOVAC d.o.o.</item>
      <item>OBNOVA GUMA jednostavno društvo s ograničenom odgovornošću za proizvodnju, trgovinu i usluge</item>
    </derivirana_varijabla>
  </DomainObject.Predmet.StrankaListNazivFormated>
  <DomainObject.Predmet.StrankaListNazivFormatedOIB>
    <izvorni_sadrzaj>
      <item>CENTAR VIDIKOVAC d.o.o., OIB 62668092516</item>
      <item>OBNOVA GUMA jednostavno društvo s ograničenom odgovornošću za proizvodnju, trgovinu i usluge, OIB 88199598733</item>
    </izvorni_sadrzaj>
    <derivirana_varijabla naziv="DomainObject.Predmet.StrankaListNazivFormatedOIB_1">
      <item>CENTAR VIDIKOVAC d.o.o., OIB 62668092516</item>
      <item>OBNOVA GUMA jednostavno društvo s ograničenom odgovornošću za proizvodnju, trgovinu i usluge, OIB 88199598733</item>
    </derivirana_varijabla>
  </DomainObject.Predmet.StrankaListNazivFormatedOIB>
  <DomainObject.Predmet.ProtuStrankaListFormated>
    <izvorni_sadrzaj>
      <item>CENTAR VIDIKOVAC d.o.o.</item>
    </izvorni_sadrzaj>
    <derivirana_varijabla naziv="DomainObject.Predmet.ProtuStrankaListFormated_1">
      <item>CENTAR VIDIKOVAC d.o.o.</item>
    </derivirana_varijabla>
  </DomainObject.Predmet.ProtuStrankaListFormated>
  <DomainObject.Predmet.ProtuStrankaListFormatedOIB>
    <izvorni_sadrzaj>
      <item>CENTAR VIDIKOVAC d.o.o., OIB 62668092516</item>
    </izvorni_sadrzaj>
    <derivirana_varijabla naziv="DomainObject.Predmet.ProtuStrankaListFormatedOIB_1">
      <item>CENTAR VIDIKOVAC d.o.o., OIB 62668092516</item>
    </derivirana_varijabla>
  </DomainObject.Predmet.ProtuStrankaListFormatedOIB>
  <DomainObject.Predmet.ProtuStrankaListFormatedWithAdress>
    <izvorni_sadrzaj>
      <item>CENTAR VIDIKOVAC d.o.o., Mendlova 9, 10000 Zagreb</item>
    </izvorni_sadrzaj>
    <derivirana_varijabla naziv="DomainObject.Predmet.ProtuStrankaListFormatedWithAdress_1">
      <item>CENTAR VIDIKOVAC d.o.o., Mendlova 9, 10000 Zagreb</item>
    </derivirana_varijabla>
  </DomainObject.Predmet.ProtuStrankaListFormatedWithAdress>
  <DomainObject.Predmet.ProtuStrankaListFormatedWithAdressOIB>
    <izvorni_sadrzaj>
      <item>CENTAR VIDIKOVAC d.o.o., OIB 62668092516, Mendlova 9, 10000 Zagreb</item>
    </izvorni_sadrzaj>
    <derivirana_varijabla naziv="DomainObject.Predmet.ProtuStrankaListFormatedWithAdressOIB_1">
      <item>CENTAR VIDIKOVAC d.o.o., OIB 62668092516, Mendlova 9, 10000 Zagreb</item>
    </derivirana_varijabla>
  </DomainObject.Predmet.ProtuStrankaListFormatedWithAdressOIB>
  <DomainObject.Predmet.ProtuStrankaListNazivFormated>
    <izvorni_sadrzaj>
      <item>CENTAR VIDIKOVAC d.o.o.</item>
    </izvorni_sadrzaj>
    <derivirana_varijabla naziv="DomainObject.Predmet.ProtuStrankaListNazivFormated_1">
      <item>CENTAR VIDIKOVAC d.o.o.</item>
    </derivirana_varijabla>
  </DomainObject.Predmet.ProtuStrankaListNazivFormated>
  <DomainObject.Predmet.ProtuStrankaListNazivFormatedOIB>
    <izvorni_sadrzaj>
      <item>CENTAR VIDIKOVAC d.o.o., OIB 62668092516</item>
    </izvorni_sadrzaj>
    <derivirana_varijabla naziv="DomainObject.Predmet.ProtuStrankaListNazivFormatedOIB_1">
      <item>CENTAR VIDIKOVAC d.o.o., OIB 62668092516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VIDIKOVAC d.o.o. i dr.</izvorni_sadrzaj>
    <derivirana_varijabla naziv="DomainObject.Predmet.StrankaIDrugi_1">CENTAR VIDIKOVAC d.o.o. i dr.</derivirana_varijabla>
  </DomainObject.Predmet.StrankaIDrugi>
  <DomainObject.Predmet.ProtustrankaIDrugi>
    <izvorni_sadrzaj>CENTAR VIDIKOVAC d.o.o.</izvorni_sadrzaj>
    <derivirana_varijabla naziv="DomainObject.Predmet.ProtustrankaIDrugi_1">CENTAR VIDIKOVAC d.o.o.</derivirana_varijabla>
  </DomainObject.Predmet.ProtustrankaIDrugi>
  <DomainObject.Predmet.StrankaIDrugiAdressOIB>
    <izvorni_sadrzaj>CENTAR VIDIKOVAC d.o.o., OIB 62668092516, Mendlova 9, 10000 Zagreb i dr.</izvorni_sadrzaj>
    <derivirana_varijabla naziv="DomainObject.Predmet.StrankaIDrugiAdressOIB_1">CENTAR VIDIKOVAC d.o.o., OIB 62668092516, Mendlova 9, 10000 Zagreb i dr.</derivirana_varijabla>
  </DomainObject.Predmet.StrankaIDrugiAdressOIB>
  <DomainObject.Predmet.ProtustrankaIDrugiAdressOIB>
    <izvorni_sadrzaj>CENTAR VIDIKOVAC d.o.o., OIB 62668092516, Mendlova 9, 10000 Zagreb</izvorni_sadrzaj>
    <derivirana_varijabla naziv="DomainObject.Predmet.ProtustrankaIDrugiAdressOIB_1">CENTAR VIDIKOVAC d.o.o., OIB 62668092516, Mendlova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VIDIKOVAC d.o.o.</item>
      <item>CENTAR VIDIKOVAC d.o.o.</item>
      <item>OBNOVA GUMA jednostavno društvo s ograničenom odgovornošću za proizvodnju, trgovinu i usluge</item>
    </izvorni_sadrzaj>
    <derivirana_varijabla naziv="DomainObject.Predmet.SudioniciListNaziv_1">
      <item>CENTAR VIDIKOVAC d.o.o.</item>
      <item>CENTAR VIDIKOVAC d.o.o.</item>
      <item>OBNOVA GUMA jednostavno društvo s ograničenom odgovornošću za proizvodnju, trgovinu i usluge</item>
    </derivirana_varijabla>
  </DomainObject.Predmet.SudioniciListNaziv>
  <DomainObject.Predmet.SudioniciListAdressOIB>
    <izvorni_sadrzaj>
      <item>CENTAR VIDIKOVAC d.o.o., OIB 62668092516, Mendlova 9,10000 Zagreb</item>
      <item>CENTAR VIDIKOVAC d.o.o., OIB 62668092516, Mendlova 9,10000 Zagreb</item>
      <item>OBNOVA GUMA jednostavno društvo s ograničenom odgovornošću za proizvodnju, trgovinu i usluge, OIB 88199598733, Banjavčićeva 22,10000 Zagreb</item>
    </izvorni_sadrzaj>
    <derivirana_varijabla naziv="DomainObject.Predmet.SudioniciListAdressOIB_1">
      <item>CENTAR VIDIKOVAC d.o.o., OIB 62668092516, Mendlova 9,10000 Zagreb</item>
      <item>CENTAR VIDIKOVAC d.o.o., OIB 62668092516, Mendlova 9,10000 Zagreb</item>
      <item>OBNOVA GUMA jednostavno društvo s ograničenom odgovornošću za proizvodnju, trgovinu i usluge, OIB 88199598733, Banjavčićeva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62668092516</item>
      <item>, OIB 62668092516</item>
      <item>, OIB 88199598733</item>
    </izvorni_sadrzaj>
    <derivirana_varijabla naziv="DomainObject.Predmet.SudioniciListNazivOIB_1">
      <item>, OIB 62668092516</item>
      <item>, OIB 62668092516</item>
      <item>, OIB 88199598733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St-449/2019-6</izvorni_sadrzaj>
    <derivirana_varijabla naziv="DomainObject.PredzadnjaOdlukaIzPredmeta.Oznaka_1">St-449/2019-6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193</properties:Words>
  <properties:Characters>933</properties:Characters>
  <properties:Lines>38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2019-06-06T07:05:00Z</dcterms:created>
  <dc:creator>Danijela Uzelac</dc:creator>
  <dc:description/>
  <cp:keywords/>
  <cp:lastModifiedBy>Katarina Franjić</cp:lastModifiedBy>
  <dcterms:modified xmlns:xsi="http://www.w3.org/2001/XMLSchema-instance" xsi:type="dcterms:W3CDTF">2019-06-06T07:14:00Z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(st-449-19 zaključak poziv dućniku da dosatvi suglasnost radnika za prijeboj.docx)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