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6db0" w14:paraId="dd86db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1217DD">
        <w:t>2684</w:t>
      </w:r>
      <w:r>
        <w:t>/2015</w:t>
      </w:r>
      <w:r w:rsidR="004A2F0B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5730F8" w:rsidRPr="005730F8">
        <w:t>GARAŽA d.o.o., Kombolova 26, Zagreb, OIB: 46237228987</w:t>
      </w:r>
      <w:r>
        <w:t xml:space="preserve">, dana  </w:t>
      </w:r>
      <w:r w:rsidR="005730F8">
        <w:t>20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730F8" w:rsidRPr="005730F8">
        <w:t>GARAŽA d.o.o., Kombolova 26, Zagreb, OIB: 46237228987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5730F8">
        <w:t>20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E17996">
        <w:t xml:space="preserve"> </w:t>
      </w:r>
      <w:r w:rsidR="00E17996" w:rsidRPr="00E17996">
        <w:t>MATEO ERCEG iz Zagreba, Radnička cesta 30, OIB: 93602617826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5730F8" w:rsidRPr="005730F8">
        <w:t>GARAŽA d.o.o., Kombolova 26, Zagreb, OIB: 46237228987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5730F8">
        <w:t xml:space="preserve"> 20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17BB4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C17BB4" w:rsidP="00C17BB4" w:rsidR="00C17BB4">
      <w:pPr>
        <w:pStyle w:val="Bezproreda"/>
        <w:jc w:val="right"/>
      </w:pPr>
      <w:r>
        <w:t>Za točnost otpravka-ovlašteni službenik:</w:t>
      </w:r>
    </w:p>
    <w:p w:rsidRDefault="00C17BB4" w:rsidP="00C17BB4" w:rsidR="00C17BB4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3AF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1217DD" w:rsidRPr="001217DD">
          <w:t>2684/2015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217DD"/>
    <w:rsid w:val="001371FB"/>
    <w:rsid w:val="001B22F8"/>
    <w:rsid w:val="0034493D"/>
    <w:rsid w:val="003A3366"/>
    <w:rsid w:val="003B64B6"/>
    <w:rsid w:val="004A2F0B"/>
    <w:rsid w:val="004E266D"/>
    <w:rsid w:val="005730F8"/>
    <w:rsid w:val="00677951"/>
    <w:rsid w:val="00AA7B27"/>
    <w:rsid w:val="00AE11D4"/>
    <w:rsid w:val="00BC1874"/>
    <w:rsid w:val="00C136F3"/>
    <w:rsid w:val="00C17BB4"/>
    <w:rsid w:val="00DC0AA2"/>
    <w:rsid w:val="00DE059B"/>
    <w:rsid w:val="00DF1FFF"/>
    <w:rsid w:val="00E17996"/>
    <w:rsid w:val="00E75E0F"/>
    <w:rsid w:val="00E84179"/>
    <w:rsid w:val="00EA1141"/>
    <w:rsid w:val="00EC4E35"/>
    <w:rsid w:val="00EC58B8"/>
    <w:rsid w:val="00ED33AF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A2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F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F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F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F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A2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F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F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F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2684</izvorni_sadrzaj>
    <derivirana_varijabla naziv="DomainObject.Predmet.Broj_1">2684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St-2684/2015</izvorni_sadrzaj>
    <derivirana_varijabla naziv="DomainObject.Predmet.OznakaBroj_1">St-2684/2015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GARAŽA d.o.o. zastupanog po punomoćniku Ankica Maričić</izvorni_sadrzaj>
    <derivirana_varijabla naziv="DomainObject.Predmet.ProtustrankaFormated_1">  GARAŽA d.o.o. zastupanog po punomoćniku Ankica Maričić</derivirana_varijabla>
  </DomainObject.Predmet.ProtustrankaFormated>
  <DomainObject.Predmet.ProtustrankaFormatedOIB>
    <izvorni_sadrzaj>  GARAŽA d.o.o., OIB 46237228987 zastupanog po punomoćniku Ankica Maričić</izvorni_sadrzaj>
    <derivirana_varijabla naziv="DomainObject.Predmet.ProtustrankaFormatedOIB_1">  GARAŽA d.o.o., OIB 46237228987 zastupanog po punomoćniku Ankica Maričić</derivirana_varijabla>
  </DomainObject.Predmet.ProtustrankaFormatedOIB>
  <DomainObject.Predmet.ProtustrankaFormatedWithAdress>
    <izvorni_sadrzaj> GARAŽA d.o.o., Kombolova 26, 10000 Zagreb zastupanog po punomoćniku Ankica Maričić</izvorni_sadrzaj>
    <derivirana_varijabla naziv="DomainObject.Predmet.ProtustrankaFormatedWithAdress_1"> GARAŽA d.o.o., Kombolova 26, 10000 Zagreb zastupanog po punomoćniku Ankica Maričić</derivirana_varijabla>
  </DomainObject.Predmet.ProtustrankaFormatedWithAdress>
  <DomainObject.Predmet.ProtustrankaFormatedWithAdressOIB>
    <izvorni_sadrzaj> GARAŽA d.o.o., OIB 46237228987, Kombolova 26, 10000 Zagreb zastupanog po punomoćniku Ankica Maričić</izvorni_sadrzaj>
    <derivirana_varijabla naziv="DomainObject.Predmet.ProtustrankaFormatedWithAdressOIB_1"> GARAŽA d.o.o., OIB 46237228987, Kombolova 26, 10000 Zagreb zastupanog po punomoćniku Ankica Maričić</derivirana_varijabla>
  </DomainObject.Predmet.ProtustrankaFormatedWithAdressOIB>
  <DomainObject.Predmet.ProtustrankaWithAdress>
    <izvorni_sadrzaj>GARAŽA d.o.o. Kombolova 26, 10000 Zagreb</izvorni_sadrzaj>
    <derivirana_varijabla naziv="DomainObject.Predmet.ProtustrankaWithAdress_1">GARAŽA d.o.o. Kombolova 26, 10000 Zagreb</derivirana_varijabla>
  </DomainObject.Predmet.ProtustrankaWithAdress>
  <DomainObject.Predmet.ProtustrankaWithAdressOIB>
    <izvorni_sadrzaj>GARAŽA d.o.o., OIB 46237228987, Kombolova 26, 10000 Zagreb</izvorni_sadrzaj>
    <derivirana_varijabla naziv="DomainObject.Predmet.ProtustrankaWithAdressOIB_1">GARAŽA d.o.o., OIB 46237228987, Kombolova 26, 10000 Zagreb</derivirana_varijabla>
  </DomainObject.Predmet.ProtustrankaWithAdressOIB>
  <DomainObject.Predmet.ProtustrankaNazivFormated>
    <izvorni_sadrzaj>GARAŽA d.o.o.</izvorni_sadrzaj>
    <derivirana_varijabla naziv="DomainObject.Predmet.ProtustrankaNazivFormated_1">GARAŽA d.o.o.</derivirana_varijabla>
  </DomainObject.Predmet.ProtustrankaNazivFormated>
  <DomainObject.Predmet.ProtustrankaNazivFormatedOIB>
    <izvorni_sadrzaj>GARAŽA d.o.o., OIB 46237228987</izvorni_sadrzaj>
    <derivirana_varijabla naziv="DomainObject.Predmet.ProtustrankaNazivFormatedOIB_1">GARAŽA d.o.o., OIB 46237228987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GARAŽA d.o.o. zastupanog po punomoćniku Ankica Maričić</item>
    </izvorni_sadrzaj>
    <derivirana_varijabla naziv="DomainObject.Predmet.ProtuStrankaListFormated_1">
      <item>GARAŽA d.o.o. zastupanog po punomoćniku Ankica Maričić</item>
    </derivirana_varijabla>
  </DomainObject.Predmet.ProtuStrankaListFormated>
  <DomainObject.Predmet.ProtuStrankaListFormatedOIB>
    <izvorni_sadrzaj>
      <item>GARAŽA d.o.o., OIB 46237228987 zastupanog po punomoćniku Ankica Maričić</item>
    </izvorni_sadrzaj>
    <derivirana_varijabla naziv="DomainObject.Predmet.ProtuStrankaListFormatedOIB_1">
      <item>GARAŽA d.o.o., OIB 46237228987 zastupanog po punomoćniku Ankica Maričić</item>
    </derivirana_varijabla>
  </DomainObject.Predmet.ProtuStrankaListFormatedOIB>
  <DomainObject.Predmet.ProtuStrankaListFormatedWithAdress>
    <izvorni_sadrzaj>
      <item>GARAŽA d.o.o., Kombolova 26, 10000 Zagreb zastupanog po punomoćniku Ankica Maričić</item>
    </izvorni_sadrzaj>
    <derivirana_varijabla naziv="DomainObject.Predmet.ProtuStrankaListFormatedWithAdress_1">
      <item>GARAŽA d.o.o., Kombolova 26, 10000 Zagreb zastupanog po punomoćniku Ankica Maričić</item>
    </derivirana_varijabla>
  </DomainObject.Predmet.ProtuStrankaListFormatedWithAdress>
  <DomainObject.Predmet.ProtuStrankaListFormatedWithAdressOIB>
    <izvorni_sadrzaj>
      <item>GARAŽA d.o.o., OIB 46237228987, Kombolova 26, 10000 Zagreb zastupanog po punomoćniku Ankica Maričić</item>
    </izvorni_sadrzaj>
    <derivirana_varijabla naziv="DomainObject.Predmet.ProtuStrankaListFormatedWithAdressOIB_1">
      <item>GARAŽA d.o.o., OIB 46237228987, Kombolova 26, 10000 Zagreb zastupanog po punomoćniku Ankica Maričić</item>
    </derivirana_varijabla>
  </DomainObject.Predmet.ProtuStrankaListFormatedWithAdressOIB>
  <DomainObject.Predmet.ProtuStrankaListNazivFormated>
    <izvorni_sadrzaj>
      <item>GARAŽA d.o.o.</item>
    </izvorni_sadrzaj>
    <derivirana_varijabla naziv="DomainObject.Predmet.ProtuStrankaListNazivFormated_1">
      <item>GARAŽA d.o.o.</item>
    </derivirana_varijabla>
  </DomainObject.Predmet.ProtuStrankaListNazivFormated>
  <DomainObject.Predmet.ProtuStrankaListNazivFormatedOIB>
    <izvorni_sadrzaj>
      <item>GARAŽA d.o.o., OIB 46237228987</item>
    </izvorni_sadrzaj>
    <derivirana_varijabla naziv="DomainObject.Predmet.ProtuStrankaListNazivFormatedOIB_1">
      <item>GARAŽA d.o.o., OIB 46237228987</item>
    </derivirana_varijabla>
  </DomainObject.Predmet.ProtuStrankaListNazivFormatedOIB>
  <DomainObject.Predmet.OstaliListFormated>
    <izvorni_sadrzaj>
      <item>Mateo Erceg</item>
      <item>Ankica Maričić punomoćnik sudionika u postupku GARAŽA d.o.o.</item>
    </izvorni_sadrzaj>
    <derivirana_varijabla naziv="DomainObject.Predmet.OstaliListFormated_1">
      <item>Mateo Erceg</item>
      <item>Ankica Maričić punomoćnik sudionika u postupku GARAŽA d.o.o.</item>
    </derivirana_varijabla>
  </DomainObject.Predmet.OstaliListFormated>
  <DomainObject.Predmet.OstaliListFormatedOIB>
    <izvorni_sadrzaj>
      <item>Mateo Erceg, OIB 93602617826</item>
      <item>Ankica Maričić, OIB 74067864374 punomoćnik sudionika u postupku GARAŽA d.o.o.</item>
    </izvorni_sadrzaj>
    <derivirana_varijabla naziv="DomainObject.Predmet.OstaliListFormatedOIB_1">
      <item>Mateo Erceg, OIB 93602617826</item>
      <item>Ankica Maričić, OIB 74067864374 punomoćnik sudionika u postupku GARAŽA d.o.o.</item>
    </derivirana_varijabla>
  </DomainObject.Predmet.OstaliListFormatedOIB>
  <DomainObject.Predmet.OstaliListFormatedWithAdress>
    <izvorni_sadrzaj>
      <item>Mateo Erceg, Radnička cesta 30, 10000 Zagreb</item>
      <item>Ankica Maričić, Gređani 67, 35435 Gređani punomoćnik sudionika u postupku GARAŽA d.o.o.</item>
    </izvorni_sadrzaj>
    <derivirana_varijabla naziv="DomainObject.Predmet.OstaliListFormatedWithAdress_1">
      <item>Mateo Erceg, Radnička cesta 30, 10000 Zagreb</item>
      <item>Ankica Maričić, Gređani 67, 35435 Gređani punomoćnik sudionika u postupku GARAŽA d.o.o.</item>
    </derivirana_varijabla>
  </DomainObject.Predmet.OstaliListFormatedWithAdress>
  <DomainObject.Predmet.OstaliListFormatedWithAdressOIB>
    <izvorni_sadrzaj>
      <item>Mateo Erceg, OIB 93602617826, Radnička cesta 30, 10000 Zagreb</item>
      <item>Ankica Maričić, OIB 74067864374, Gređani 67, 35435 Gređani punomoćnik sudionika u postupku GARAŽA d.o.o.</item>
    </izvorni_sadrzaj>
    <derivirana_varijabla naziv="DomainObject.Predmet.OstaliListFormatedWithAdressOIB_1">
      <item>Mateo Erceg, OIB 93602617826, Radnička cesta 30, 10000 Zagreb</item>
      <item>Ankica Maričić, OIB 74067864374, Gređani 67, 35435 Gređani punomoćnik sudionika u postupku GARAŽA d.o.o.</item>
    </derivirana_varijabla>
  </DomainObject.Predmet.OstaliListFormatedWithAdressOIB>
  <DomainObject.Predmet.OstaliListNazivFormated>
    <izvorni_sadrzaj>
      <item>Mateo Erceg</item>
      <item>Ankica Maričić</item>
    </izvorni_sadrzaj>
    <derivirana_varijabla naziv="DomainObject.Predmet.OstaliListNazivFormated_1">
      <item>Mateo Erceg</item>
      <item>Ankica Maričić</item>
    </derivirana_varijabla>
  </DomainObject.Predmet.OstaliListNazivFormated>
  <DomainObject.Predmet.OstaliListNazivFormatedOIB>
    <izvorni_sadrzaj>
      <item>Mateo Erceg, OIB 93602617826</item>
      <item>Ankica Maričić, OIB 74067864374</item>
    </izvorni_sadrzaj>
    <derivirana_varijabla naziv="DomainObject.Predmet.OstaliListNazivFormatedOIB_1">
      <item>Mateo Erceg, OIB 93602617826</item>
      <item>Ankica Maričić, OIB 74067864374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GARAŽA d.o.o.</izvorni_sadrzaj>
    <derivirana_varijabla naziv="DomainObject.Predmet.ProtustrankaIDrugi_1">GARAŽA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GARAŽA d.o.o., OIB 46237228987, Kombolova 26, 10000 Zagreb</izvorni_sadrzaj>
    <derivirana_varijabla naziv="DomainObject.Predmet.ProtustrankaIDrugiAdressOIB_1">GARAŽA d.o.o., OIB 46237228987, Kombolova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GARAŽA d.o.o.</item>
      <item>Mateo Erceg</item>
      <item>Ankica Maričić</item>
    </izvorni_sadrzaj>
    <derivirana_varijabla naziv="DomainObject.Predmet.SudioniciListNaziv_1">
      <item>FINA Regionalni centar Zagreb</item>
      <item>GARAŽA d.o.o.</item>
      <item>Mateo Erceg</item>
      <item>Ankica Maričić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GARAŽA d.o.o., OIB 46237228987, Kombolova 26,10000 Zagreb</item>
      <item>Mateo Erceg, OIB 93602617826, Radnička cesta 30,10000 Zagreb</item>
      <item>Ankica Maričić, OIB 74067864374, Gređani 67,35435 Gređani</item>
    </izvorni_sadrzaj>
    <derivirana_varijabla naziv="DomainObject.Predmet.SudioniciListAdressOIB_1">
      <item>FINA Regionalni centar Zagreb, OIB 85821130368, Trg svibanjskih žrtava 1995. 1,10000 Zagreb</item>
      <item>GARAŽA d.o.o., OIB 46237228987, Kombolova 26,10000 Zagreb</item>
      <item>Mateo Erceg, OIB 93602617826, Radnička cesta 30,10000 Zagreb</item>
      <item>Ankica Maričić, OIB 74067864374, Gređani 67,35435 Gređani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46237228987</item>
      <item>, OIB 93602617826</item>
      <item>, OIB 74067864374</item>
    </izvorni_sadrzaj>
    <derivirana_varijabla naziv="DomainObject.Predmet.SudioniciListNazivOIB_1">
      <item>, OIB 85821130368</item>
      <item>, OIB 46237228987</item>
      <item>, OIB 93602617826</item>
      <item>, OIB 74067864374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1963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2016-04-19T12:47:00Z</dcterms:created>
  <dc:creator>Sandra Rotar Vogrin</dc:creator>
  <cp:lastModifiedBy>Tanja Štraubert</cp:lastModifiedBy>
  <cp:lastPrinted>2016-04-20T11:03:00Z</cp:lastPrinted>
  <dcterms:modified xmlns:xsi="http://www.w3.org/2001/XMLSchema-instance" xsi:type="dcterms:W3CDTF">2016-04-20T11:03:00Z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