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13a7" w14:paraId="11313a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475645" w:rsidRPr="00475645">
        <w:t>GERALD CAJUSTE d.o.o., OIB: 50114527609, Sutivan, Sutivan bb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F725C8">
        <w:t>17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75645" w:rsidRPr="00475645">
        <w:t>GERALD CAJUSTE d.o.o., OIB: 50114527609, Sutivan, Sutivan bb</w:t>
      </w:r>
      <w:r w:rsidR="006B3ED2">
        <w:t xml:space="preserve">, </w:t>
      </w:r>
      <w:r>
        <w:t xml:space="preserve">na dan </w:t>
      </w:r>
      <w:r w:rsidR="00F725C8">
        <w:t>21. travnja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F725C8">
        <w:t>120</w:t>
      </w:r>
      <w:r w:rsidR="008A558F" w:rsidRPr="008A558F">
        <w:t xml:space="preserve"> dana, u ukupnom iznosu od </w:t>
      </w:r>
      <w:r w:rsidR="00475645">
        <w:t>6.322,07</w:t>
      </w:r>
      <w:r w:rsidR="00F725C8">
        <w:t xml:space="preserve"> 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F725C8">
        <w:t>7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F725C8">
      <w:t>116</w:t>
    </w:r>
    <w:r w:rsidR="00475645">
      <w:t>1</w:t>
    </w:r>
    <w:r w:rsidR="00F725C8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7798A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St-1161/2016</izvorni_sadrzaj>
    <derivirana_varijabla naziv="DomainObject.Predmet.OznakaBroj_1">St-1161/2016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GERALD CAJUSTE d.o.o. za poslovanje nekretninama</izvorni_sadrzaj>
    <derivirana_varijabla naziv="DomainObject.Predmet.ProtustrankaFormated_1">  GERALD CAJUSTE d.o.o. za poslovanje nekretninama</derivirana_varijabla>
  </DomainObject.Predmet.ProtustrankaFormated>
  <DomainObject.Predmet.ProtustrankaFormatedOIB>
    <izvorni_sadrzaj>  GERALD CAJUSTE d.o.o. za poslovanje nekretninama, OIB 50114527609</izvorni_sadrzaj>
    <derivirana_varijabla naziv="DomainObject.Predmet.ProtustrankaFormatedOIB_1">  GERALD CAJUSTE d.o.o. za poslovanje nekretninama, OIB 50114527609</derivirana_varijabla>
  </DomainObject.Predmet.ProtustrankaFormatedOIB>
  <DomainObject.Predmet.ProtustrankaFormatedWithAdress>
    <izvorni_sadrzaj> GERALD CAJUSTE d.o.o. za poslovanje nekretninama, Sutivan/bb, 21400 Sutivan</izvorni_sadrzaj>
    <derivirana_varijabla naziv="DomainObject.Predmet.ProtustrankaFormatedWithAdress_1"> GERALD CAJUSTE d.o.o. za poslovanje nekretninama, Sutivan/bb, 21400 Sutivan</derivirana_varijabla>
  </DomainObject.Predmet.ProtustrankaFormatedWithAdress>
  <DomainObject.Predmet.ProtustrankaFormatedWithAdressOIB>
    <izvorni_sadrzaj> GERALD CAJUSTE d.o.o. za poslovanje nekretninama, OIB 50114527609, Sutivan/bb, 21400 Sutivan</izvorni_sadrzaj>
    <derivirana_varijabla naziv="DomainObject.Predmet.ProtustrankaFormatedWithAdressOIB_1"> GERALD CAJUSTE d.o.o. za poslovanje nekretninama, OIB 50114527609, Sutivan/bb, 21400 Sutivan</derivirana_varijabla>
  </DomainObject.Predmet.ProtustrankaFormatedWithAdressOIB>
  <DomainObject.Predmet.ProtustrankaWithAdress>
    <izvorni_sadrzaj>GERALD CAJUSTE d.o.o. za poslovanje nekretninama Sutivan/bb, 21400 Sutivan</izvorni_sadrzaj>
    <derivirana_varijabla naziv="DomainObject.Predmet.ProtustrankaWithAdress_1">GERALD CAJUSTE d.o.o. za poslovanje nekretninama Sutivan/bb, 21400 Sutivan</derivirana_varijabla>
  </DomainObject.Predmet.ProtustrankaWithAdress>
  <DomainObject.Predmet.ProtustrankaWithAdressOIB>
    <izvorni_sadrzaj>GERALD CAJUSTE d.o.o. za poslovanje nekretninama, OIB 50114527609, Sutivan/bb, 21400 Sutivan</izvorni_sadrzaj>
    <derivirana_varijabla naziv="DomainObject.Predmet.ProtustrankaWithAdressOIB_1">GERALD CAJUSTE d.o.o. za poslovanje nekretninama, OIB 50114527609, Sutivan/bb, 21400 Sutivan</derivirana_varijabla>
  </DomainObject.Predmet.ProtustrankaWithAdressOIB>
  <DomainObject.Predmet.ProtustrankaNazivFormated>
    <izvorni_sadrzaj>GERALD CAJUSTE d.o.o. za poslovanje nekretninama</izvorni_sadrzaj>
    <derivirana_varijabla naziv="DomainObject.Predmet.ProtustrankaNazivFormated_1">GERALD CAJUSTE d.o.o. za poslovanje nekretninama</derivirana_varijabla>
  </DomainObject.Predmet.ProtustrankaNazivFormated>
  <DomainObject.Predmet.ProtustrankaNazivFormatedOIB>
    <izvorni_sadrzaj>GERALD CAJUSTE d.o.o. za poslovanje nekretninama, OIB 50114527609</izvorni_sadrzaj>
    <derivirana_varijabla naziv="DomainObject.Predmet.ProtustrankaNazivFormatedOIB_1">GERALD CAJUSTE d.o.o. za poslovanje nekretninama, OIB 50114527609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6322.07</izvorni_sadrzaj>
    <derivirana_varijabla naziv="DomainObject.Predmet.TrenutnaVrijednost_1">6322.07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GERALD CAJUSTE d.o.o. za poslovanje nekretninama</item>
    </izvorni_sadrzaj>
    <derivirana_varijabla naziv="DomainObject.Predmet.ProtuStrankaListFormated_1">
      <item>GERALD CAJUSTE d.o.o. za poslovanje nekretninama</item>
    </derivirana_varijabla>
  </DomainObject.Predmet.ProtuStrankaListFormated>
  <DomainObject.Predmet.ProtuStrankaListFormatedOIB>
    <izvorni_sadrzaj>
      <item>GERALD CAJUSTE d.o.o. za poslovanje nekretninama, OIB 50114527609</item>
    </izvorni_sadrzaj>
    <derivirana_varijabla naziv="DomainObject.Predmet.ProtuStrankaListFormatedOIB_1">
      <item>GERALD CAJUSTE d.o.o. za poslovanje nekretninama, OIB 50114527609</item>
    </derivirana_varijabla>
  </DomainObject.Predmet.ProtuStrankaListFormatedOIB>
  <DomainObject.Predmet.ProtuStrankaListFormatedWithAdress>
    <izvorni_sadrzaj>
      <item>GERALD CAJUSTE d.o.o. za poslovanje nekretninama, Sutivan/bb, 21400 Sutivan</item>
    </izvorni_sadrzaj>
    <derivirana_varijabla naziv="DomainObject.Predmet.ProtuStrankaListFormatedWithAdress_1">
      <item>GERALD CAJUSTE d.o.o. za poslovanje nekretninama, Sutivan/bb, 21400 Sutivan</item>
    </derivirana_varijabla>
  </DomainObject.Predmet.ProtuStrankaListFormatedWithAdress>
  <DomainObject.Predmet.ProtuStrankaListFormatedWithAdressOIB>
    <izvorni_sadrzaj>
      <item>GERALD CAJUSTE d.o.o. za poslovanje nekretninama, OIB 50114527609, Sutivan/bb, 21400 Sutivan</item>
    </izvorni_sadrzaj>
    <derivirana_varijabla naziv="DomainObject.Predmet.ProtuStrankaListFormatedWithAdressOIB_1">
      <item>GERALD CAJUSTE d.o.o. za poslovanje nekretninama, OIB 50114527609, Sutivan/bb, 21400 Sutivan</item>
    </derivirana_varijabla>
  </DomainObject.Predmet.ProtuStrankaListFormatedWithAdressOIB>
  <DomainObject.Predmet.ProtuStrankaListNazivFormated>
    <izvorni_sadrzaj>
      <item>GERALD CAJUSTE d.o.o. za poslovanje nekretninama</item>
    </izvorni_sadrzaj>
    <derivirana_varijabla naziv="DomainObject.Predmet.ProtuStrankaListNazivFormated_1">
      <item>GERALD CAJUSTE d.o.o. za poslovanje nekretninama</item>
    </derivirana_varijabla>
  </DomainObject.Predmet.ProtuStrankaListNazivFormated>
  <DomainObject.Predmet.ProtuStrankaListNazivFormatedOIB>
    <izvorni_sadrzaj>
      <item>GERALD CAJUSTE d.o.o. za poslovanje nekretninama, OIB 50114527609</item>
    </izvorni_sadrzaj>
    <derivirana_varijabla naziv="DomainObject.Predmet.ProtuStrankaListNazivFormatedOIB_1">
      <item>GERALD CAJUSTE d.o.o. za poslovanje nekretninama, OIB 50114527609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GERALD CAJUSTE d.o.o. za poslovanje nekretninama</izvorni_sadrzaj>
    <derivirana_varijabla naziv="DomainObject.Predmet.ProtustrankaIDrugi_1">GERALD CAJUSTE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GERALD CAJUSTE d.o.o. za poslovanje nekretninama, OIB 50114527609, Sutivan/bb, 21400 Sutivan</izvorni_sadrzaj>
    <derivirana_varijabla naziv="DomainObject.Predmet.ProtustrankaIDrugiAdressOIB_1">GERALD CAJUSTE d.o.o. za poslovanje nekretninama, OIB 50114527609, Sutivan/bb,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GERALD CAJUSTE d.o.o. za poslovanje nekretninama</item>
      <item>FINANCIJSKA AGENCIJA, RC SPLIT</item>
    </izvorni_sadrzaj>
    <derivirana_varijabla naziv="DomainObject.Predmet.SudioniciListNaziv_1">
      <item>GERALD CAJUSTE d.o.o. za poslovanje nekretninama</item>
      <item>FINANCIJSKA AGENCIJA, RC SPLIT</item>
    </derivirana_varijabla>
  </DomainObject.Predmet.SudioniciListNaziv>
  <DomainObject.Predmet.SudioniciListAdressOIB>
    <izvorni_sadrzaj>
      <item>GERALD CAJUSTE d.o.o. za poslovanje nekretninama, OIB 50114527609, Sutivan/bb,21400 Sutivan</item>
      <item>FINANCIJSKA AGENCIJA, RC SPLIT, OIB 85821130368, Mažuranićevo šetalište 24 b,21000 Split</item>
    </izvorni_sadrzaj>
    <derivirana_varijabla naziv="DomainObject.Predmet.SudioniciListAdressOIB_1">
      <item>GERALD CAJUSTE d.o.o. za poslovanje nekretninama, OIB 50114527609, Sutivan/bb,21400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50114527609</item>
      <item>, OIB 85821130368</item>
    </izvorni_sadrzaj>
    <derivirana_varijabla naziv="DomainObject.Predmet.SudioniciListNazivOIB_1">
      <item>, OIB 50114527609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02CAE-6334-40E3-813D-A007D65528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1814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2016-11-17T07:58:00Z</dcterms:created>
  <dc:creator>nmarkovic</dc:creator>
  <cp:lastModifiedBy>Ana Golub Gruić</cp:lastModifiedBy>
  <cp:lastPrinted>2016-11-17T07:58:00Z</cp:lastPrinted>
  <dcterms:modified xmlns:xsi="http://www.w3.org/2001/XMLSchema-instance" xsi:type="dcterms:W3CDTF">2016-11-17T09:31:00Z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