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6bdd" w14:paraId="3036bd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F6B43">
        <w:rPr>
          <w:sz w:val="24"/>
          <w:szCs w:val="24"/>
        </w:rPr>
        <w:t>920</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F6B43">
        <w:rPr>
          <w:sz w:val="24"/>
          <w:szCs w:val="24"/>
          <w:lang w:val="pt-BR"/>
        </w:rPr>
        <w:t>COMPONO MONT d.o.o., Zagreb Ratarska 37</w:t>
      </w:r>
      <w:r w:rsidR="005F334F">
        <w:rPr>
          <w:sz w:val="24"/>
          <w:szCs w:val="24"/>
          <w:lang w:val="pt-BR"/>
        </w:rPr>
        <w:t>,</w:t>
      </w:r>
      <w:r w:rsidR="0080632D">
        <w:rPr>
          <w:sz w:val="24"/>
          <w:szCs w:val="24"/>
          <w:lang w:val="pt-BR"/>
        </w:rPr>
        <w:t xml:space="preserve"> OIB: </w:t>
      </w:r>
      <w:r w:rsidR="000F6B43">
        <w:rPr>
          <w:sz w:val="24"/>
          <w:szCs w:val="24"/>
          <w:lang w:val="pt-BR"/>
        </w:rPr>
        <w:t>99025287412</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478CE">
        <w:rPr>
          <w:sz w:val="24"/>
          <w:szCs w:val="24"/>
          <w:lang w:val="pt-BR"/>
        </w:rPr>
        <w:t>COMPONO MONT d.o.o., Zagreb Ratarska 37, OIB: 99025287412</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C478CE">
        <w:rPr>
          <w:sz w:val="24"/>
          <w:szCs w:val="24"/>
        </w:rPr>
        <w:t>Ivanu Perić</w:t>
      </w:r>
      <w:r w:rsidR="007C1791" w:rsidRPr="007C1791">
        <w:rPr>
          <w:sz w:val="24"/>
          <w:szCs w:val="24"/>
        </w:rPr>
        <w:t xml:space="preserve">, OIB: </w:t>
      </w:r>
      <w:r w:rsidR="00C478CE" w:rsidRPr="00C478CE">
        <w:rPr>
          <w:sz w:val="24"/>
          <w:szCs w:val="24"/>
        </w:rPr>
        <w:t>01487309602</w:t>
      </w:r>
      <w:r w:rsidR="007C1791">
        <w:rPr>
          <w:sz w:val="24"/>
          <w:szCs w:val="24"/>
        </w:rPr>
        <w:t xml:space="preserve">, </w:t>
      </w:r>
      <w:r w:rsidR="00E33F3F">
        <w:rPr>
          <w:sz w:val="24"/>
          <w:szCs w:val="24"/>
        </w:rPr>
        <w:t xml:space="preserve">Zagreb, </w:t>
      </w:r>
      <w:r w:rsidR="00C478CE">
        <w:rPr>
          <w:sz w:val="24"/>
          <w:szCs w:val="24"/>
        </w:rPr>
        <w:t>Ratarska ulica 37</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C478CE">
        <w:rPr>
          <w:sz w:val="24"/>
          <w:szCs w:val="24"/>
        </w:rPr>
        <w:t>Ivanu Perić</w:t>
      </w:r>
      <w:r w:rsidR="00C478CE" w:rsidRPr="007C1791">
        <w:rPr>
          <w:sz w:val="24"/>
          <w:szCs w:val="24"/>
        </w:rPr>
        <w:t xml:space="preserve">, OIB: </w:t>
      </w:r>
      <w:r w:rsidR="00C478CE" w:rsidRPr="00C478CE">
        <w:rPr>
          <w:sz w:val="24"/>
          <w:szCs w:val="24"/>
        </w:rPr>
        <w:t>01487309602</w:t>
      </w:r>
      <w:r w:rsidR="00C478CE">
        <w:rPr>
          <w:sz w:val="24"/>
          <w:szCs w:val="24"/>
        </w:rPr>
        <w:t>, Zagreb, Ratarska ulica 37</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Pr>
          <w:b/>
          <w:sz w:val="24"/>
          <w:szCs w:val="24"/>
        </w:rPr>
        <w:t>9</w:t>
      </w:r>
      <w:r w:rsidR="00C17E3A">
        <w:rPr>
          <w:b/>
          <w:sz w:val="24"/>
          <w:szCs w:val="24"/>
        </w:rPr>
        <w:t>,</w:t>
      </w:r>
      <w:r w:rsidR="00856F09">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478CE">
        <w:rPr>
          <w:sz w:val="24"/>
          <w:szCs w:val="24"/>
          <w:lang w:val="pt-BR"/>
        </w:rPr>
        <w:t>COMPONO MONT d.o.o., Zagreb Ratarska 37, OIB: 99025287412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A1512">
        <w:rPr>
          <w:sz w:val="24"/>
          <w:szCs w:val="24"/>
        </w:rPr>
        <w:t>2</w:t>
      </w:r>
      <w:r w:rsidR="00856F09">
        <w:rPr>
          <w:sz w:val="24"/>
          <w:szCs w:val="24"/>
        </w:rPr>
        <w:t>9</w:t>
      </w:r>
      <w:r w:rsidR="007A1512">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856F09">
        <w:rPr>
          <w:sz w:val="24"/>
          <w:szCs w:val="24"/>
        </w:rPr>
        <w:t>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56F09">
        <w:rPr>
          <w:sz w:val="24"/>
          <w:szCs w:val="24"/>
        </w:rPr>
        <w:t>48.086,11</w:t>
      </w:r>
      <w:r>
        <w:rPr>
          <w:sz w:val="24"/>
          <w:szCs w:val="24"/>
        </w:rPr>
        <w:t xml:space="preserve"> </w:t>
      </w:r>
      <w:r w:rsidR="00500C65" w:rsidRPr="00E974B3">
        <w:rPr>
          <w:sz w:val="24"/>
          <w:szCs w:val="24"/>
        </w:rPr>
        <w:t xml:space="preserve">kn, </w:t>
      </w:r>
      <w:r w:rsidR="00CF18F4">
        <w:rPr>
          <w:sz w:val="24"/>
          <w:szCs w:val="24"/>
        </w:rPr>
        <w:t xml:space="preserve">te je imao </w:t>
      </w:r>
      <w:r w:rsidR="00856F09">
        <w:rPr>
          <w:sz w:val="24"/>
          <w:szCs w:val="24"/>
        </w:rPr>
        <w:t>1</w:t>
      </w:r>
      <w:r w:rsidR="007A1512">
        <w:rPr>
          <w:sz w:val="24"/>
          <w:szCs w:val="24"/>
        </w:rPr>
        <w:t xml:space="preserve"> zaposlen</w:t>
      </w:r>
      <w:r w:rsidR="00856F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7385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273858" w:rsidR="00273858">
      <w:pPr>
        <w:jc w:val="both"/>
        <w:rPr>
          <w:sz w:val="24"/>
          <w:szCs w:val="24"/>
        </w:rPr>
      </w:pPr>
    </w:p>
    <w:p w:rsidRDefault="00273858" w:rsidR="00273858">
      <w:pPr>
        <w:jc w:val="both"/>
        <w:rPr>
          <w:sz w:val="24"/>
          <w:szCs w:val="24"/>
        </w:rPr>
      </w:pPr>
    </w:p>
    <w:p w:rsidRDefault="00273858" w:rsidP="00273858" w:rsidR="00273858">
      <w:pPr>
        <w:overflowPunct/>
        <w:jc w:val="both"/>
        <w:textAlignment w:val="auto"/>
        <w:rPr>
          <w:sz w:val="24"/>
          <w:szCs w:val="24"/>
        </w:rPr>
      </w:pPr>
      <w:r>
        <w:rPr>
          <w:sz w:val="24"/>
          <w:szCs w:val="24"/>
        </w:rPr>
        <w:t>Za točnost otpravka – ovlašteni službenik:</w:t>
      </w:r>
    </w:p>
    <w:p w:rsidRDefault="00273858" w:rsidP="00273858"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7385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F6B43">
      <w:rPr>
        <w:sz w:val="24"/>
        <w:szCs w:val="24"/>
      </w:rPr>
      <w:t>920</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858"/>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669F6"/>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669F6"/>
    <w:rPr>
      <w:color w:val="808080"/>
      <w:bdr w:space="0" w:sz="0" w:color="auto" w:val="none"/>
      <w:shd w:fill="auto" w:color="auto" w:val="clear"/>
    </w:rPr>
  </w:style>
  <w:style w:customStyle="true" w:styleId="eSPISCCParagraphDefaultFont" w:type="character">
    <w:name w:val="eSPIS_CC_Paragraph Default Font"/>
    <w:basedOn w:val="Zadanifontodlomka"/>
    <w:rsid w:val="006669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9F6"/>
    <w:rPr>
      <w:bdr w:space="0" w:sz="0" w:color="auto" w:val="none"/>
      <w:shd w:fill="FFFFCC" w:color="auto" w:val="clear"/>
      <w:lang w:val="hr-HR"/>
    </w:rPr>
  </w:style>
  <w:style w:customStyle="true" w:styleId="PozadinaSvijetloCrvena" w:type="character">
    <w:name w:val="Pozadina_SvijetloCrvena"/>
    <w:basedOn w:val="eSPISCCParagraphDefaultFont"/>
    <w:rsid w:val="006669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9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669F6"/>
    <w:rPr>
      <w:color w:val="808080"/>
      <w:bdr w:color="auto" w:space="0" w:sz="0" w:val="none"/>
      <w:shd w:color="auto" w:fill="auto" w:val="clear"/>
    </w:rPr>
  </w:style>
  <w:style w:customStyle="1" w:styleId="eSPISCCParagraphDefaultFont" w:type="character">
    <w:name w:val="eSPIS_CC_Paragraph Default Font"/>
    <w:basedOn w:val="Zadanifontodlomka"/>
    <w:rsid w:val="006669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9F6"/>
    <w:rPr>
      <w:bdr w:color="auto" w:space="0" w:sz="0" w:val="none"/>
      <w:shd w:color="auto" w:fill="FFFFCC" w:val="clear"/>
      <w:lang w:val="hr-HR"/>
    </w:rPr>
  </w:style>
  <w:style w:customStyle="1" w:styleId="PozadinaSvijetloCrvena" w:type="character">
    <w:name w:val="Pozadina_SvijetloCrvena"/>
    <w:basedOn w:val="eSPISCCParagraphDefaultFont"/>
    <w:rsid w:val="006669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9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St-920/2018-4</izvorni_sadrzaj>
    <derivirana_varijabla naziv="DomainObject.Oznaka_1">St-920/2018-4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St-920/2018</izvorni_sadrzaj>
    <derivirana_varijabla naziv="DomainObject.Predmet.OznakaBroj_1">St-920/2018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COMPONO MONT d.o.o.</izvorni_sadrzaj>
    <derivirana_varijabla naziv="DomainObject.Predmet.ProtustrankaFormated_1">  COMPONO MONT d.o.o.</derivirana_varijabla>
  </DomainObject.Predmet.ProtustrankaFormated>
  <DomainObject.Predmet.ProtustrankaFormatedOIB>
    <izvorni_sadrzaj>  COMPONO MONT d.o.o., OIB 99025287412</izvorni_sadrzaj>
    <derivirana_varijabla naziv="DomainObject.Predmet.ProtustrankaFormatedOIB_1">  COMPONO MONT d.o.o., OIB 99025287412</derivirana_varijabla>
  </DomainObject.Predmet.ProtustrankaFormatedOIB>
  <DomainObject.Predmet.ProtustrankaFormatedWithAdress>
    <izvorni_sadrzaj> COMPONO MONT d.o.o., Ratarska 37, 10000 Zagreb</izvorni_sadrzaj>
    <derivirana_varijabla naziv="DomainObject.Predmet.ProtustrankaFormatedWithAdress_1"> COMPONO MONT d.o.o., Ratarska 37, 10000 Zagreb</derivirana_varijabla>
  </DomainObject.Predmet.ProtustrankaFormatedWithAdress>
  <DomainObject.Predmet.ProtustrankaFormatedWithAdressOIB>
    <izvorni_sadrzaj> COMPONO MONT d.o.o., OIB 99025287412, Ratarska 37, 10000 Zagreb</izvorni_sadrzaj>
    <derivirana_varijabla naziv="DomainObject.Predmet.ProtustrankaFormatedWithAdressOIB_1"> COMPONO MONT d.o.o., OIB 99025287412, Ratarska 37, 10000 Zagreb</derivirana_varijabla>
  </DomainObject.Predmet.ProtustrankaFormatedWithAdressOIB>
  <DomainObject.Predmet.ProtustrankaWithAdress>
    <izvorni_sadrzaj>COMPONO MONT d.o.o. Ratarska 37, 10000 Zagreb</izvorni_sadrzaj>
    <derivirana_varijabla naziv="DomainObject.Predmet.ProtustrankaWithAdress_1">COMPONO MONT d.o.o. Ratarska 37, 10000 Zagreb</derivirana_varijabla>
  </DomainObject.Predmet.ProtustrankaWithAdress>
  <DomainObject.Predmet.ProtustrankaWithAdressOIB>
    <izvorni_sadrzaj>COMPONO MONT d.o.o., OIB 99025287412, Ratarska 37, 10000 Zagreb</izvorni_sadrzaj>
    <derivirana_varijabla naziv="DomainObject.Predmet.ProtustrankaWithAdressOIB_1">COMPONO MONT d.o.o., OIB 99025287412, Ratarska 37, 10000 Zagreb</derivirana_varijabla>
  </DomainObject.Predmet.ProtustrankaWithAdressOIB>
  <DomainObject.Predmet.ProtustrankaNazivFormated>
    <izvorni_sadrzaj>COMPONO MONT d.o.o.</izvorni_sadrzaj>
    <derivirana_varijabla naziv="DomainObject.Predmet.ProtustrankaNazivFormated_1">COMPONO MONT d.o.o.</derivirana_varijabla>
  </DomainObject.Predmet.ProtustrankaNazivFormated>
  <DomainObject.Predmet.ProtustrankaNazivFormatedOIB>
    <izvorni_sadrzaj>COMPONO MONT d.o.o., OIB 99025287412</izvorni_sadrzaj>
    <derivirana_varijabla naziv="DomainObject.Predmet.ProtustrankaNazivFormatedOIB_1">COMPONO MONT d.o.o., OIB 99025287412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COMPONO MONT d.o.o.</item>
    </izvorni_sadrzaj>
    <derivirana_varijabla naziv="DomainObject.Predmet.ProtuStrankaListFormated_1">
      <item>COMPONO MONT d.o.o.</item>
    </derivirana_varijabla>
  </DomainObject.Predmet.ProtuStrankaListFormated>
  <DomainObject.Predmet.ProtuStrankaListFormatedOIB>
    <izvorni_sadrzaj>
      <item>COMPONO MONT d.o.o., OIB 99025287412</item>
    </izvorni_sadrzaj>
    <derivirana_varijabla naziv="DomainObject.Predmet.ProtuStrankaListFormatedOIB_1">
      <item>COMPONO MONT d.o.o., OIB 99025287412</item>
    </derivirana_varijabla>
  </DomainObject.Predmet.ProtuStrankaListFormatedOIB>
  <DomainObject.Predmet.ProtuStrankaListFormatedWithAdress>
    <izvorni_sadrzaj>
      <item>COMPONO MONT d.o.o., Ratarska 37, 10000 Zagreb</item>
    </izvorni_sadrzaj>
    <derivirana_varijabla naziv="DomainObject.Predmet.ProtuStrankaListFormatedWithAdress_1">
      <item>COMPONO MONT d.o.o., Ratarska 37, 10000 Zagreb</item>
    </derivirana_varijabla>
  </DomainObject.Predmet.ProtuStrankaListFormatedWithAdress>
  <DomainObject.Predmet.ProtuStrankaListFormatedWithAdressOIB>
    <izvorni_sadrzaj>
      <item>COMPONO MONT d.o.o., OIB 99025287412, Ratarska 37, 10000 Zagreb</item>
    </izvorni_sadrzaj>
    <derivirana_varijabla naziv="DomainObject.Predmet.ProtuStrankaListFormatedWithAdressOIB_1">
      <item>COMPONO MONT d.o.o., OIB 99025287412, Ratarska 37, 10000 Zagreb</item>
    </derivirana_varijabla>
  </DomainObject.Predmet.ProtuStrankaListFormatedWithAdressOIB>
  <DomainObject.Predmet.ProtuStrankaListNazivFormated>
    <izvorni_sadrzaj>
      <item>COMPONO MONT d.o.o.</item>
    </izvorni_sadrzaj>
    <derivirana_varijabla naziv="DomainObject.Predmet.ProtuStrankaListNazivFormated_1">
      <item>COMPONO MONT d.o.o.</item>
    </derivirana_varijabla>
  </DomainObject.Predmet.ProtuStrankaListNazivFormated>
  <DomainObject.Predmet.ProtuStrankaListNazivFormatedOIB>
    <izvorni_sadrzaj>
      <item>COMPONO MONT d.o.o., OIB 99025287412</item>
    </izvorni_sadrzaj>
    <derivirana_varijabla naziv="DomainObject.Predmet.ProtuStrankaListNazivFormatedOIB_1">
      <item>COMPONO MONT d.o.o., OIB 99025287412</item>
    </derivirana_varijabla>
  </DomainObject.Predmet.ProtuStrankaListNazivFormatedOIB>
  <DomainObject.Predmet.OstaliListFormated>
    <izvorni_sadrzaj>
      <item>Ivan Perić</item>
      <item>PRIVREDNA BANKA ZAGREB - DIONIČKO DRUŠTVO</item>
      <item>KentBank dioničko društvo</item>
    </izvorni_sadrzaj>
    <derivirana_varijabla naziv="DomainObject.Predmet.OstaliListFormated_1">
      <item>Ivan Perić</item>
      <item>PRIVREDNA BANKA ZAGREB - DIONIČKO DRUŠTVO</item>
      <item>KentBank dioničko društvo</item>
    </derivirana_varijabla>
  </DomainObject.Predmet.OstaliListFormated>
  <DomainObject.Predmet.OstaliListFormatedOIB>
    <izvorni_sadrzaj>
      <item>Ivan Perić, OIB 01487309602</item>
      <item>PRIVREDNA BANKA ZAGREB - DIONIČKO DRUŠTVO, OIB 02535697732</item>
      <item>KentBank dioničko društvo, OIB 73656725926</item>
    </izvorni_sadrzaj>
    <derivirana_varijabla naziv="DomainObject.Predmet.OstaliListFormatedOIB_1">
      <item>Ivan Perić, OIB 01487309602</item>
      <item>PRIVREDNA BANKA ZAGREB - DIONIČKO DRUŠTVO, OIB 02535697732</item>
      <item>KentBank dioničko društvo, OIB 73656725926</item>
    </derivirana_varijabla>
  </DomainObject.Predmet.OstaliListFormatedOIB>
  <DomainObject.Predmet.OstaliListFormatedWithAdress>
    <izvorni_sadrzaj>
      <item>Ivan Perić, Ratarska ulica 37, 10000 Zagreb</item>
      <item>PRIVREDNA BANKA ZAGREB - DIONIČKO DRUŠTVO, Radnička cesta 50, 10000 Zagreb</item>
      <item>KentBank dioničko društvo, Gundulićeva 1, 10000 Zagreb</item>
    </izvorni_sadrzaj>
    <derivirana_varijabla naziv="DomainObject.Predmet.OstaliListFormatedWithAdress_1">
      <item>Ivan Perić, Ratarska ulica 37, 10000 Zagreb</item>
      <item>PRIVREDNA BANKA ZAGREB - DIONIČKO DRUŠTVO, Radnička cesta 50, 10000 Zagreb</item>
      <item>KentBank dioničko društvo, Gundulićeva 1, 10000 Zagreb</item>
    </derivirana_varijabla>
  </DomainObject.Predmet.OstaliListFormatedWithAdress>
  <DomainObject.Predmet.OstaliListFormatedWithAdressOIB>
    <izvorni_sadrzaj>
      <item>Ivan Perić, OIB 01487309602, Ratarska ulica 37, 10000 Zagreb</item>
      <item>PRIVREDNA BANKA ZAGREB - DIONIČKO DRUŠTVO, OIB 02535697732, Radnička cesta 50, 10000 Zagreb</item>
      <item>KentBank dioničko društvo, OIB 73656725926, Gundulićeva 1, 10000 Zagreb</item>
    </izvorni_sadrzaj>
    <derivirana_varijabla naziv="DomainObject.Predmet.OstaliListFormatedWithAdressOIB_1">
      <item>Ivan Perić, OIB 01487309602, Ratarska ulica 37, 10000 Zagreb</item>
      <item>PRIVREDNA BANKA ZAGREB - DIONIČKO DRUŠTVO, OIB 02535697732, Radnička cesta 50, 10000 Zagreb</item>
      <item>KentBank dioničko društvo, OIB 73656725926, Gundulićeva 1, 10000 Zagreb</item>
    </derivirana_varijabla>
  </DomainObject.Predmet.OstaliListFormatedWithAdressOIB>
  <DomainObject.Predmet.OstaliListNazivFormated>
    <izvorni_sadrzaj>
      <item>Ivan Perić</item>
      <item>PRIVREDNA BANKA ZAGREB - DIONIČKO DRUŠTVO</item>
      <item>KentBank dioničko društvo</item>
    </izvorni_sadrzaj>
    <derivirana_varijabla naziv="DomainObject.Predmet.OstaliListNazivFormated_1">
      <item>Ivan Perić</item>
      <item>PRIVREDNA BANKA ZAGREB - DIONIČKO DRUŠTVO</item>
      <item>KentBank dioničko društvo</item>
    </derivirana_varijabla>
  </DomainObject.Predmet.OstaliListNazivFormated>
  <DomainObject.Predmet.OstaliListNazivFormatedOIB>
    <izvorni_sadrzaj>
      <item>Ivan Perić, OIB 01487309602</item>
      <item>PRIVREDNA BANKA ZAGREB - DIONIČKO DRUŠTVO, OIB 02535697732</item>
      <item>KentBank dioničko društvo, OIB 73656725926</item>
    </izvorni_sadrzaj>
    <derivirana_varijabla naziv="DomainObject.Predmet.OstaliListNazivFormatedOIB_1">
      <item>Ivan Perić, OIB 01487309602</item>
      <item>PRIVREDNA BANKA ZAGREB - DIONIČKO DRUŠTVO, OIB 02535697732</item>
      <item>KentBank dioničko društvo, OIB 73656725926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St-920/2018-4</izvorni_sadrzaj>
    <derivirana_varijabla naziv="DomainObject.PoslovniBrojDokumenta_1">St-920/2018-4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COMPONO MONT d.o.o.</izvorni_sadrzaj>
    <derivirana_varijabla naziv="DomainObject.Predmet.ProtustrankaIDrugi_1">COMPONO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COMPONO MONT d.o.o., OIB 99025287412, Ratarska 37, 10000 Zagreb</izvorni_sadrzaj>
    <derivirana_varijabla naziv="DomainObject.Predmet.ProtustrankaIDrugiAdressOIB_1">COMPONO MONT d.o.o., OIB 99025287412, Ratarska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COMPONO MONT d.o.o.</item>
      <item>FINA Regionalni centar Zagreb</item>
      <item>Ivan Perić</item>
      <item>PRIVREDNA BANKA ZAGREB - DIONIČKO DRUŠTVO</item>
      <item>KentBank dioničko društvo</item>
    </izvorni_sadrzaj>
    <derivirana_varijabla naziv="DomainObject.Predmet.SudioniciListNaziv_1">
      <item>COMPONO MONT d.o.o.</item>
      <item>FINA Regionalni centar Zagreb</item>
      <item>Ivan Perić</item>
      <item>PRIVREDNA BANKA ZAGREB - DIONIČKO DRUŠTVO</item>
      <item>KentBank dioničko društvo</item>
    </derivirana_varijabla>
  </DomainObject.Predmet.SudioniciListNaziv>
  <DomainObject.Predmet.SudioniciListAdressOIB>
    <izvorni_sadrzaj>
      <item>COMPONO MONT d.o.o., OIB 99025287412, Ratarska 37,10000 Zagreb</item>
      <item>FINA Regionalni centar Zagreb, OIB 85821130368, Trg svibanjskih žrtava 1995. 1,10000 Zagreb</item>
      <item>Ivan Perić, OIB 01487309602, Ratarska ulica 37,10000 Zagreb</item>
      <item>PRIVREDNA BANKA ZAGREB - DIONIČKO DRUŠTVO, OIB 02535697732, Radnička cesta 50,10000 Zagreb</item>
      <item>KentBank dioničko društvo, OIB 73656725926, Gundulićeva 1,10000 Zagreb</item>
    </izvorni_sadrzaj>
    <derivirana_varijabla naziv="DomainObject.Predmet.SudioniciListAdressOIB_1">
      <item>COMPONO MONT d.o.o., OIB 99025287412, Ratarska 37,10000 Zagreb</item>
      <item>FINA Regionalni centar Zagreb, OIB 85821130368, Trg svibanjskih žrtava 1995. 1,10000 Zagreb</item>
      <item>Ivan Perić, OIB 01487309602, Ratarska ulica 37,10000 Zagreb</item>
      <item>PRIVREDNA BANKA ZAGREB - DIONIČKO DRUŠTVO, OIB 02535697732, Radnička cesta 50,10000 Zagreb</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99025287412</item>
      <item>, OIB 85821130368</item>
      <item>, OIB 01487309602</item>
      <item>, OIB 02535697732</item>
      <item>, OIB 73656725926</item>
    </izvorni_sadrzaj>
    <derivirana_varijabla naziv="DomainObject.Predmet.SudioniciListNazivOIB_1">
      <item>, OIB 99025287412</item>
      <item>, OIB 85821130368</item>
      <item>, OIB 01487309602</item>
      <item>, OIB 02535697732</item>
      <item>, OIB 73656725926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0D8F3-169A-489F-B744-16AC921303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5390</properties:Characters>
  <properties:Lines>139</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2018-04-23T08:45:00Z</dcterms:created>
  <dc:creator>Unknown</dc:creator>
  <cp:lastModifiedBy>Katarina Drndelić</cp:lastModifiedBy>
  <cp:lastPrinted>2018-04-24T07:07:00Z</cp:lastPrinted>
  <dcterms:modified xmlns:xsi="http://www.w3.org/2001/XMLSchema-instance" xsi:type="dcterms:W3CDTF">2018-04-24T07:07:00Z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