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2d4d" w14:paraId="f842d4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1948D3">
        <w:rPr>
          <w:b/>
          <w:lang w:val="hr-HR"/>
        </w:rPr>
        <w:t>275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948D3">
        <w:rPr>
          <w:lang w:val="hr-HR"/>
        </w:rPr>
        <w:t>FANY-EXCLUSIVE d.o.o. Split, Domovinskog rata 17, OIB: 05240434395, MBS: 060057773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948D3">
        <w:rPr>
          <w:lang w:val="hr-HR"/>
        </w:rPr>
        <w:t>FANY-EXCLUSIVE d.o.o. Split, Domovinskog rata 17, OIB: 05240434395, MBS: 060057773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D512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63BD2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948D3">
        <w:rPr>
          <w:lang w:val="hr-HR"/>
        </w:rPr>
        <w:t>FANY-EXCLUSIVE d.o.o. Split, Domovinskog rata 17, OIB: 05240434395, MBS: 060057773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1948D3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948D3">
        <w:rPr>
          <w:lang w:val="hr-HR"/>
        </w:rPr>
        <w:t>FANY-EXCLUSIVE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48D3">
        <w:rPr>
          <w:lang w:val="hr-HR"/>
        </w:rPr>
        <w:t>1743</w:t>
      </w:r>
      <w:r>
        <w:rPr>
          <w:lang w:val="hr-HR"/>
        </w:rPr>
        <w:t xml:space="preserve"> dan</w:t>
      </w:r>
      <w:r w:rsidR="00D969B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948D3">
        <w:rPr>
          <w:lang w:val="hr-HR"/>
        </w:rPr>
        <w:t>4.131,72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B38A5" w:rsidRPr="000B38A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1948D3">
      <w:t>275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B38A5"/>
    <w:rsid w:val="00110325"/>
    <w:rsid w:val="00133015"/>
    <w:rsid w:val="00160774"/>
    <w:rsid w:val="001761EE"/>
    <w:rsid w:val="00193F49"/>
    <w:rsid w:val="001948D3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3BD2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512BB"/>
    <w:rsid w:val="00D6076B"/>
    <w:rsid w:val="00D74C99"/>
    <w:rsid w:val="00D969B7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8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38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38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38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8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38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38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38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FANY-EXCLUSIVE trgovina i usluge d.o.o.</izvorni_sadrzaj>
    <derivirana_varijabla naziv="DomainObject.Predmet.ProtustrankaFormated_1">  FANY-EXCLUSIVE trgovina i usluge d.o.o.</derivirana_varijabla>
  </DomainObject.Predmet.ProtustrankaFormated>
  <DomainObject.Predmet.ProtustrankaFormatedOIB>
    <izvorni_sadrzaj>  FANY-EXCLUSIVE trgovina i usluge d.o.o., OIB 05240434395</izvorni_sadrzaj>
    <derivirana_varijabla naziv="DomainObject.Predmet.ProtustrankaFormatedOIB_1">  FANY-EXCLUSIVE trgovina i usluge d.o.o., OIB 05240434395</derivirana_varijabla>
  </DomainObject.Predmet.ProtustrankaFormatedOIB>
  <DomainObject.Predmet.ProtustrankaFormatedWithAdress>
    <izvorni_sadrzaj> FANY-EXCLUSIVE trgovina i usluge d.o.o., Domovinskog rata 17, 21000 Split</izvorni_sadrzaj>
    <derivirana_varijabla naziv="DomainObject.Predmet.ProtustrankaFormatedWithAdress_1"> FANY-EXCLUSIVE trgovina i usluge d.o.o., Domovinskog rata 17, 21000 Split</derivirana_varijabla>
  </DomainObject.Predmet.ProtustrankaFormatedWithAdress>
  <DomainObject.Predmet.ProtustrankaFormatedWithAdressOIB>
    <izvorni_sadrzaj> FANY-EXCLUSIVE trgovina i usluge d.o.o., OIB 05240434395, Domovinskog rata 17, 21000 Split</izvorni_sadrzaj>
    <derivirana_varijabla naziv="DomainObject.Predmet.ProtustrankaFormatedWithAdressOIB_1"> FANY-EXCLUSIVE trgovina i usluge d.o.o., OIB 05240434395, Domovinskog rata 17, 21000 Split</derivirana_varijabla>
  </DomainObject.Predmet.ProtustrankaFormatedWithAdressOIB>
  <DomainObject.Predmet.ProtustrankaWithAdress>
    <izvorni_sadrzaj>FANY-EXCLUSIVE trgovina i usluge d.o.o. Domovinskog rata 17, 21000 Split</izvorni_sadrzaj>
    <derivirana_varijabla naziv="DomainObject.Predmet.ProtustrankaWithAdress_1">FANY-EXCLUSIVE trgovina i usluge d.o.o. Domovinskog rata 17, 21000 Split</derivirana_varijabla>
  </DomainObject.Predmet.ProtustrankaWithAdress>
  <DomainObject.Predmet.ProtustrankaWithAdressOIB>
    <izvorni_sadrzaj>FANY-EXCLUSIVE trgovina i usluge d.o.o., OIB 05240434395, Domovinskog rata 17, 21000 Split</izvorni_sadrzaj>
    <derivirana_varijabla naziv="DomainObject.Predmet.ProtustrankaWithAdressOIB_1">FANY-EXCLUSIVE trgovina i usluge d.o.o., OIB 05240434395, Domovinskog rata 17, 21000 Split</derivirana_varijabla>
  </DomainObject.Predmet.ProtustrankaWithAdressOIB>
  <DomainObject.Predmet.ProtustrankaNazivFormated>
    <izvorni_sadrzaj>FANY-EXCLUSIVE trgovina i usluge d.o.o.</izvorni_sadrzaj>
    <derivirana_varijabla naziv="DomainObject.Predmet.ProtustrankaNazivFormated_1">FANY-EXCLUSIVE trgovina i usluge d.o.o.</derivirana_varijabla>
  </DomainObject.Predmet.ProtustrankaNazivFormated>
  <DomainObject.Predmet.ProtustrankaNazivFormatedOIB>
    <izvorni_sadrzaj>FANY-EXCLUSIVE trgovina i usluge d.o.o., OIB 05240434395</izvorni_sadrzaj>
    <derivirana_varijabla naziv="DomainObject.Predmet.ProtustrankaNazivFormatedOIB_1">FANY-EXCLUSIVE trgovina i usluge d.o.o., OIB 05240434395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4131.72</izvorni_sadrzaj>
    <derivirana_varijabla naziv="DomainObject.Predmet.TrenutnaVrijednost_1">4131.72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FANY-EXCLUSIVE trgovina i usluge d.o.o.</item>
    </izvorni_sadrzaj>
    <derivirana_varijabla naziv="DomainObject.Predmet.ProtuStrankaListFormated_1">
      <item>FANY-EXCLUSIVE trgovina i usluge d.o.o.</item>
    </derivirana_varijabla>
  </DomainObject.Predmet.ProtuStrankaListFormated>
  <DomainObject.Predmet.ProtuStrankaListFormatedOIB>
    <izvorni_sadrzaj>
      <item>FANY-EXCLUSIVE trgovina i usluge d.o.o., OIB 05240434395</item>
    </izvorni_sadrzaj>
    <derivirana_varijabla naziv="DomainObject.Predmet.ProtuStrankaListFormatedOIB_1">
      <item>FANY-EXCLUSIVE trgovina i usluge d.o.o., OIB 05240434395</item>
    </derivirana_varijabla>
  </DomainObject.Predmet.ProtuStrankaListFormatedOIB>
  <DomainObject.Predmet.ProtuStrankaListFormatedWithAdress>
    <izvorni_sadrzaj>
      <item>FANY-EXCLUSIVE trgovina i usluge d.o.o., Domovinskog rata 17, 21000 Split</item>
    </izvorni_sadrzaj>
    <derivirana_varijabla naziv="DomainObject.Predmet.ProtuStrankaListFormatedWithAdress_1">
      <item>FANY-EXCLUSIVE trgovina i usluge d.o.o., Domovinskog rata 17, 21000 Split</item>
    </derivirana_varijabla>
  </DomainObject.Predmet.ProtuStrankaListFormatedWithAdress>
  <DomainObject.Predmet.ProtuStrankaListFormatedWithAdressOIB>
    <izvorni_sadrzaj>
      <item>FANY-EXCLUSIVE trgovina i usluge d.o.o., OIB 05240434395, Domovinskog rata 17, 21000 Split</item>
    </izvorni_sadrzaj>
    <derivirana_varijabla naziv="DomainObject.Predmet.ProtuStrankaListFormatedWithAdressOIB_1">
      <item>FANY-EXCLUSIVE trgovina i usluge d.o.o., OIB 05240434395, Domovinskog rata 17, 21000 Split</item>
    </derivirana_varijabla>
  </DomainObject.Predmet.ProtuStrankaListFormatedWithAdressOIB>
  <DomainObject.Predmet.ProtuStrankaListNazivFormated>
    <izvorni_sadrzaj>
      <item>FANY-EXCLUSIVE trgovina i usluge d.o.o.</item>
    </izvorni_sadrzaj>
    <derivirana_varijabla naziv="DomainObject.Predmet.ProtuStrankaListNazivFormated_1">
      <item>FANY-EXCLUSIVE trgovina i usluge d.o.o.</item>
    </derivirana_varijabla>
  </DomainObject.Predmet.ProtuStrankaListNazivFormated>
  <DomainObject.Predmet.ProtuStrankaListNazivFormatedOIB>
    <izvorni_sadrzaj>
      <item>FANY-EXCLUSIVE trgovina i usluge d.o.o., OIB 05240434395</item>
    </izvorni_sadrzaj>
    <derivirana_varijabla naziv="DomainObject.Predmet.ProtuStrankaListNazivFormatedOIB_1">
      <item>FANY-EXCLUSIVE trgovina i usluge d.o.o., OIB 05240434395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FANY-EXCLUSIVE trgovina i usluge d.o.o.</izvorni_sadrzaj>
    <derivirana_varijabla naziv="DomainObject.Predmet.ProtustrankaIDrugi_1">FANY-EXCLUSIVE trgovina i usluge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FANY-EXCLUSIVE trgovina i usluge d.o.o., OIB 05240434395, Domovinskog rata 17, 21000 Split</izvorni_sadrzaj>
    <derivirana_varijabla naziv="DomainObject.Predmet.ProtustrankaIDrugiAdressOIB_1">FANY-EXCLUSIVE trgovina i usluge d.o.o., OIB 05240434395, Domovinskog rata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FANY-EXCLUSIVE trgovina i usluge d.o.o.</item>
      <item>FINANCIJSKA AGENCIJA, RC SPLIT</item>
    </izvorni_sadrzaj>
    <derivirana_varijabla naziv="DomainObject.Predmet.SudioniciListNaziv_1">
      <item>FANY-EXCLUSIVE trgovina i usluge d.o.o.</item>
      <item>FINANCIJSKA AGENCIJA, RC SPLIT</item>
    </derivirana_varijabla>
  </DomainObject.Predmet.SudioniciListNaziv>
  <DomainObject.Predmet.SudioniciListAdressOIB>
    <izvorni_sadrzaj>
      <item>FANY-EXCLUSIVE trgovina i usluge d.o.o., OIB 05240434395, Domovinskog rata 17,21000 Split</item>
      <item>FINANCIJSKA AGENCIJA, RC SPLIT, OIB 85821130368, Mažuranićevo šetalište 24b,21000 Split</item>
    </izvorni_sadrzaj>
    <derivirana_varijabla naziv="DomainObject.Predmet.SudioniciListAdressOIB_1">
      <item>FANY-EXCLUSIVE trgovina i usluge d.o.o., OIB 05240434395, Domovinskog rata 17,21000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05240434395</item>
      <item>, OIB 85821130368</item>
    </izvorni_sadrzaj>
    <derivirana_varijabla naziv="DomainObject.Predmet.SudioniciListNazivOIB_1">
      <item>, OIB 05240434395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4A5D7-0463-46B0-B05B-7F62F4FBD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4043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2015-12-31T08:03:00Z</cp:lastPrinted>
  <dcterms:modified xmlns:xsi="http://www.w3.org/2001/XMLSchema-instance" xsi:type="dcterms:W3CDTF">2015-12-31T08:03:00Z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