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D7388E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D7388E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D7388E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D7388E" w:rsidR="001D7DC0" w:rsidRPr="003E5E31">
            <w:pPr>
              <w:jc w:val="center"/>
            </w:pPr>
            <w:r>
              <w:t>Trgovački sud u Osijeku</w:t>
            </w:r>
          </w:p>
          <w:p w:rsidRDefault="001D7DC0" w:rsidP="00D7388E" w:rsidR="001D7DC0" w:rsidRPr="00B92B86">
            <w:pPr>
              <w:jc w:val="center"/>
            </w:pPr>
            <w:r>
              <w:t>Osijek, Zagrebačka 2</w:t>
            </w:r>
          </w:p>
        </w:tc>
      </w:tr>
      <w:tr w:rsidTr="00D7388E" w:rsidR="001D7DC0" w:rsidRPr="00974EE9">
        <w:tblPrEx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</w:trPr>
        <w:tc>
          <w:tcPr>
            <w:tcW w:type="dxa" w:w="3383"/>
          </w:tcPr>
          <w:p w:rsidRDefault="001D7DC0" w:rsidP="00A15B34" w:rsidR="001D7DC0" w:rsidRPr="00974EE9">
            <w:pPr>
              <w:pStyle w:val="VSVerzija"/>
            </w:pPr>
          </w:p>
        </w:tc>
      </w:tr>
      <w:tr w:rsidTr="00D7388E" w:rsidR="001D7DC0" w:rsidRPr="00974EE9">
        <w:tblPrEx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</w:trPr>
        <w:tc>
          <w:tcPr>
            <w:tcW w:type="dxa" w:w="3383"/>
          </w:tcPr>
          <w:p w:rsidRDefault="00D95CE2" w:rsidP="00D7388E" w:rsidR="00D95CE2">
            <w:pPr>
              <w:pStyle w:val="VSVerzija"/>
              <w:jc w:val="right"/>
            </w:pPr>
          </w:p>
        </w:tc>
      </w:tr>
    </w:tbl>
    <w:p w14:textId="87f7350" w14:paraId="87f7350" w:rsidRDefault="00A15B34" w:rsidP="00D7388E" w:rsidR="00A15B34">
      <w:pPr>
        <w15:collapsed w:val="false"/>
      </w:pPr>
    </w:p>
    <w:p w:rsidRDefault="00A15B34" w:rsidP="00D7388E" w:rsidR="00A15B34"/>
    <w:p w:rsidRDefault="00A15B34" w:rsidP="00D7388E" w:rsidR="00A15B34" w:rsidRPr="00D7388E"/>
    <w:p w:rsidRDefault="00D7388E" w:rsidP="00D95CE2" w:rsidR="00D7388E">
      <w:pPr>
        <w:jc w:val="center"/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361DEF" w:rsidP="00361DEF" w:rsidR="001F248F" w:rsidRPr="00361DEF">
      <w:pPr>
        <w:ind w:firstLine="708" w:left="2124"/>
        <w:jc w:val="both"/>
      </w:pPr>
      <w:r>
        <w:t xml:space="preserve">                           </w:t>
      </w:r>
      <w:r w:rsidR="001F248F" w:rsidRPr="00361DEF">
        <w:t>Poslovni br.</w:t>
      </w:r>
      <w:r w:rsidR="000A15DB" w:rsidRPr="00361DEF">
        <w:t xml:space="preserve"> 1</w:t>
      </w:r>
      <w:r w:rsidR="00AB7592">
        <w:t>8</w:t>
      </w:r>
      <w:r w:rsidR="005A2538" w:rsidRPr="00361DEF">
        <w:t xml:space="preserve"> St-</w:t>
      </w:r>
      <w:r w:rsidR="00B67B0F">
        <w:t>959</w:t>
      </w:r>
      <w:r w:rsidR="001F248F" w:rsidRPr="00361DEF">
        <w:t>/201</w:t>
      </w:r>
      <w:r w:rsidR="00A4743F" w:rsidRPr="00361DEF">
        <w:t>8</w:t>
      </w:r>
      <w:r w:rsidR="001F248F" w:rsidRPr="00361DEF">
        <w:t>-3</w:t>
      </w:r>
    </w:p>
    <w:p w:rsidRDefault="001F248F" w:rsidP="001F248F" w:rsidR="001F248F" w:rsidRPr="00361DEF">
      <w:pPr>
        <w:jc w:val="both"/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8415A7" w:rsidP="008415A7" w:rsidR="008415A7" w:rsidRPr="00D7388E">
      <w:pPr>
        <w:ind w:firstLine="708"/>
        <w:jc w:val="both"/>
      </w:pPr>
      <w:r w:rsidRPr="00D7388E">
        <w:t>Trgo</w:t>
      </w:r>
      <w:r w:rsidR="00BA1989">
        <w:t xml:space="preserve">vački sud u Osijeku, </w:t>
      </w:r>
      <w:r w:rsidR="00907183">
        <w:t>po sudsko</w:t>
      </w:r>
      <w:r w:rsidR="00AB7592">
        <w:t>m</w:t>
      </w:r>
      <w:r w:rsidRPr="00D7388E">
        <w:t xml:space="preserve"> savjetni</w:t>
      </w:r>
      <w:r w:rsidR="00AB7592">
        <w:t xml:space="preserve">ku Augustinu </w:t>
      </w:r>
      <w:proofErr w:type="spellStart"/>
      <w:r w:rsidR="00AB7592">
        <w:t>Jalšovec</w:t>
      </w:r>
      <w:proofErr w:type="spellEnd"/>
      <w:r w:rsidR="00AB7592">
        <w:t>,</w:t>
      </w:r>
      <w:r w:rsidRPr="00D7388E">
        <w:t xml:space="preserve"> u stečajnom predmetu povodom zahtjeva </w:t>
      </w:r>
      <w:r>
        <w:t xml:space="preserve">Financijske agencije, OIB: 85821130368, </w:t>
      </w:r>
      <w:r w:rsidR="00361DEF">
        <w:t xml:space="preserve">Regionalni centar Osijek, </w:t>
      </w:r>
      <w:r>
        <w:t xml:space="preserve">Osijek, L. </w:t>
      </w:r>
      <w:proofErr w:type="spellStart"/>
      <w:r>
        <w:t>Jagera</w:t>
      </w:r>
      <w:proofErr w:type="spellEnd"/>
      <w:r>
        <w:t xml:space="preserve"> 3, </w:t>
      </w:r>
      <w:r w:rsidRPr="00D7388E">
        <w:t xml:space="preserve">za </w:t>
      </w:r>
      <w:r>
        <w:t>provedbu</w:t>
      </w:r>
      <w:r w:rsidRPr="00D7388E">
        <w:t xml:space="preserve"> skraćenog </w:t>
      </w:r>
      <w:r>
        <w:t xml:space="preserve">stečajnog postupka nad stečajnim dužnikom </w:t>
      </w:r>
      <w:r w:rsidR="00573509">
        <w:t>TAKSI BRACIKA jednostavno društvo s ograničenom odgovornošću za prijevoz, usluge i trgovinu</w:t>
      </w:r>
      <w:r w:rsidR="007E0DEB">
        <w:t>,</w:t>
      </w:r>
      <w:r w:rsidR="002B40D7">
        <w:t xml:space="preserve"> </w:t>
      </w:r>
      <w:r>
        <w:t xml:space="preserve">MBS: </w:t>
      </w:r>
      <w:r w:rsidR="00573509">
        <w:t>030147675</w:t>
      </w:r>
      <w:r>
        <w:t xml:space="preserve">, OIB: </w:t>
      </w:r>
      <w:r w:rsidR="00573509">
        <w:t>15266862448</w:t>
      </w:r>
      <w:r w:rsidR="00B05FE1">
        <w:t>,</w:t>
      </w:r>
      <w:r>
        <w:t xml:space="preserve"> </w:t>
      </w:r>
      <w:r w:rsidR="00573509">
        <w:t>Osijek, Bartola Kašića 70</w:t>
      </w:r>
      <w:r w:rsidR="0001088C">
        <w:t>,</w:t>
      </w:r>
      <w:r w:rsidRPr="00D7388E">
        <w:t xml:space="preserve"> temeljem </w:t>
      </w:r>
      <w:r>
        <w:t>članka 430. Stečajnog zakona (Narodne novine, broj:</w:t>
      </w:r>
      <w:r w:rsidRPr="00D7388E">
        <w:t xml:space="preserve"> 71/15</w:t>
      </w:r>
      <w:r>
        <w:t xml:space="preserve"> i 104/17; u daljnjem tekstu</w:t>
      </w:r>
      <w:r w:rsidRPr="00D7388E">
        <w:t xml:space="preserve"> SZ), </w:t>
      </w:r>
      <w:r w:rsidR="00541D38">
        <w:t>20</w:t>
      </w:r>
      <w:r w:rsidR="0001088C">
        <w:t>. srpnja</w:t>
      </w:r>
      <w:r w:rsidR="00361DEF">
        <w:t xml:space="preserve"> 2018</w:t>
      </w:r>
      <w:r w:rsidRPr="00D7388E">
        <w:t>., objavljuje sljedeći</w:t>
      </w:r>
    </w:p>
    <w:p w:rsidRDefault="00D7388E" w:rsidP="00D7388E" w:rsidR="00D7388E" w:rsidRPr="00D7388E">
      <w:pPr>
        <w:ind w:firstLine="708"/>
        <w:jc w:val="both"/>
      </w:pPr>
    </w:p>
    <w:p w:rsidRDefault="00D7388E" w:rsidP="00D7388E" w:rsidR="00D7388E" w:rsidRPr="00D7388E">
      <w:pPr>
        <w:keepNext/>
        <w:jc w:val="center"/>
        <w:outlineLvl w:val="0"/>
        <w:rPr>
          <w:bCs/>
        </w:rPr>
      </w:pPr>
      <w:r w:rsidRPr="00D7388E">
        <w:rPr>
          <w:bCs/>
        </w:rPr>
        <w:t>O G L A S</w:t>
      </w:r>
    </w:p>
    <w:p w:rsidRDefault="00D7388E" w:rsidP="00D7388E" w:rsidR="00D7388E" w:rsidRPr="00D7388E">
      <w:pPr>
        <w:jc w:val="both"/>
        <w:rPr>
          <w:bCs/>
        </w:rPr>
      </w:pP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rPr>
          <w:bCs/>
        </w:rPr>
        <w:t xml:space="preserve">Utvrđuje se da ukupni iznos evidentiranog duga </w:t>
      </w:r>
      <w:r w:rsidR="00361DEF">
        <w:rPr>
          <w:bCs/>
        </w:rPr>
        <w:t xml:space="preserve">stečajnog </w:t>
      </w:r>
      <w:r w:rsidRPr="00D7388E">
        <w:rPr>
          <w:bCs/>
        </w:rPr>
        <w:t xml:space="preserve">dužnika </w:t>
      </w:r>
      <w:r w:rsidR="00573509">
        <w:t>TAKSI BRACIKA jednostavno društvo s ograničenom odgovornošću za prijevoz, usluge i trgovinu, MBS: 030147675, OIB: 15266862448, Osijek, Bartola Kašića 70</w:t>
      </w:r>
      <w:r w:rsidR="00A01CFE">
        <w:t>,</w:t>
      </w:r>
      <w:r w:rsidR="00EF7D7D">
        <w:t xml:space="preserve"> </w:t>
      </w:r>
      <w:r w:rsidRPr="00D7388E">
        <w:t xml:space="preserve">na temelju neizvršenih osnova za plaćanje iznosi </w:t>
      </w:r>
      <w:r w:rsidR="00573509">
        <w:t>31.137,60</w:t>
      </w:r>
      <w:r w:rsidR="0076403C">
        <w:t xml:space="preserve"> </w:t>
      </w:r>
      <w:r w:rsidRPr="00D7388E">
        <w:t>kn.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>Poziva se osoba ovlaštena za zastupanje dužnik</w:t>
      </w:r>
      <w:r w:rsidR="00CB64D8">
        <w:t>a</w:t>
      </w:r>
      <w:r w:rsidRPr="00D7388E">
        <w:t xml:space="preserve">, </w:t>
      </w:r>
      <w:r w:rsidR="00573509">
        <w:t xml:space="preserve">Ninoslav </w:t>
      </w:r>
      <w:proofErr w:type="spellStart"/>
      <w:r w:rsidR="00573509">
        <w:t>Bešvir</w:t>
      </w:r>
      <w:proofErr w:type="spellEnd"/>
      <w:r w:rsidR="001C29A0">
        <w:t xml:space="preserve">, </w:t>
      </w:r>
      <w:r w:rsidR="00FD4C38">
        <w:t xml:space="preserve">OIB: </w:t>
      </w:r>
      <w:r w:rsidR="00573509">
        <w:t>99731569372</w:t>
      </w:r>
      <w:r w:rsidR="005137D3">
        <w:t xml:space="preserve">, </w:t>
      </w:r>
      <w:proofErr w:type="spellStart"/>
      <w:r w:rsidR="00573509">
        <w:t>Petrijevci</w:t>
      </w:r>
      <w:proofErr w:type="spellEnd"/>
      <w:r w:rsidR="00573509">
        <w:t>, Dr. Ivana Ribara 13</w:t>
      </w:r>
      <w:r w:rsidR="006737B3">
        <w:t xml:space="preserve">, </w:t>
      </w:r>
      <w:r w:rsidRPr="00D7388E">
        <w:t xml:space="preserve">da u roku od 15 (petnaest) dana od dana objave ovog oglasa na mrežnoj stranici e-Oglasna ploča sudova podnese ovom sudu, pozivom na gornji broj spisa, javnobilježnički ovjerovljeni </w:t>
      </w:r>
      <w:proofErr w:type="spellStart"/>
      <w:r w:rsidRPr="00D7388E">
        <w:t>prokazni</w:t>
      </w:r>
      <w:proofErr w:type="spellEnd"/>
      <w:r w:rsidRPr="00D7388E">
        <w:t xml:space="preserve"> popis imovine i obveza dužnika na propisanom obrascu.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>Pozivaju se vjerovnici dužnika da najkasnije u roku od 45 (</w:t>
      </w:r>
      <w:proofErr w:type="spellStart"/>
      <w:r w:rsidRPr="00D7388E">
        <w:t>četrdesetpet</w:t>
      </w:r>
      <w:proofErr w:type="spellEnd"/>
      <w:r w:rsidRPr="00D7388E">
        <w:t xml:space="preserve">) dana od dana objave ovog oglasa na  e-oglasnoj ploči suda predlože otvaranje stečajnog postupka nad dužnikom, te da uplate predujam u iznosu od 10.000,00 kn za namirenje troškova toga postupka na žiro račun IBAN: HR31 2390 0011 3000 0020 0 s pozivom na broj HR05 </w:t>
      </w:r>
      <w:r w:rsidR="00573509">
        <w:t>959</w:t>
      </w:r>
      <w:r w:rsidRPr="00D7388E">
        <w:t>-</w:t>
      </w:r>
      <w:r w:rsidR="00155D4E">
        <w:t>5</w:t>
      </w:r>
      <w:r w:rsidR="00D7391B">
        <w:t>43</w:t>
      </w:r>
      <w:r w:rsidRPr="00D7388E">
        <w:t>18 (članak 430. SZ u vezi s člankom 132. SZ).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 xml:space="preserve">Ako osobe ovlaštene za zastupanje dužnika po zakonu iz točke II., u roku od 15 (petnaest) dana od dana objave ovog oglasa na  e-oglasnoj ploči suda ne podnesu </w:t>
      </w:r>
      <w:proofErr w:type="spellStart"/>
      <w:r w:rsidRPr="00D7388E">
        <w:t>prokazni</w:t>
      </w:r>
      <w:proofErr w:type="spellEnd"/>
      <w:r w:rsidRPr="00D7388E">
        <w:t xml:space="preserve"> popis imovine i obveza dužnika ili ako iz tog popisa  proizlazi  da dužnik ima imovinu koja nije dostatna za namirenje predvidivih troškova stečajnog postupka, te ako u roku od 45 (</w:t>
      </w:r>
      <w:proofErr w:type="spellStart"/>
      <w:r w:rsidRPr="00D7388E">
        <w:t>četrdesetpet</w:t>
      </w:r>
      <w:proofErr w:type="spellEnd"/>
      <w:r w:rsidRPr="00D7388E">
        <w:t xml:space="preserve">) dana od dana objave ovog oglasa na mrežnoj stranici e-Oglasna ploča sudova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D7388E" w:rsidP="00D7388E" w:rsidR="00D7388E" w:rsidRPr="00D7388E">
      <w:pPr>
        <w:ind w:hanging="284" w:left="284"/>
        <w:jc w:val="both"/>
      </w:pPr>
    </w:p>
    <w:p w:rsidRDefault="00D7388E" w:rsidP="003858E9" w:rsidR="00C95043" w:rsidRPr="00C95043">
      <w:pPr>
        <w:ind w:left="708"/>
        <w:jc w:val="center"/>
        <w:rPr>
          <w:bCs/>
        </w:rPr>
      </w:pPr>
      <w:r w:rsidRPr="00D7388E">
        <w:t xml:space="preserve">U Osijeku </w:t>
      </w:r>
      <w:r w:rsidR="00541D38">
        <w:t>20</w:t>
      </w:r>
      <w:r w:rsidR="00361DEF">
        <w:t xml:space="preserve">. </w:t>
      </w:r>
      <w:r w:rsidR="0001088C">
        <w:t>srpn</w:t>
      </w:r>
      <w:r w:rsidR="00361DEF">
        <w:t>ja</w:t>
      </w:r>
      <w:r w:rsidRPr="00D7388E">
        <w:t xml:space="preserve"> 2018.</w:t>
      </w:r>
      <w:r w:rsidR="00C95043">
        <w:t xml:space="preserve"> </w:t>
      </w:r>
    </w:p>
    <w:p w:rsidRDefault="00C95043" w:rsidP="00C95043" w:rsidR="00C95043" w:rsidRPr="00C95043">
      <w:pPr>
        <w:jc w:val="both"/>
        <w:rPr>
          <w:bCs/>
        </w:rPr>
      </w:pPr>
    </w:p>
    <w:p w:rsidRDefault="00C95043" w:rsidP="00C95043" w:rsidR="00C95043" w:rsidRPr="00C95043">
      <w:r w:rsidRPr="00C95043">
        <w:t>D N A:</w:t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  <w:t xml:space="preserve">     </w:t>
      </w:r>
      <w:r w:rsidR="00541D38">
        <w:t>Sudski savjetnik</w:t>
      </w:r>
      <w:r w:rsidRPr="00C95043">
        <w:t xml:space="preserve"> </w:t>
      </w:r>
    </w:p>
    <w:p w:rsidRDefault="00C95043" w:rsidP="00C95043" w:rsidR="00C95043" w:rsidRPr="00C95043">
      <w:pPr>
        <w:numPr>
          <w:ilvl w:val="0"/>
          <w:numId w:val="1"/>
        </w:numPr>
        <w:tabs>
          <w:tab w:pos="720" w:val="clear"/>
        </w:tabs>
        <w:jc w:val="both"/>
      </w:pPr>
      <w:r w:rsidRPr="00C95043">
        <w:t xml:space="preserve">mrežna stranica e-Oglasna ploča sudova </w:t>
      </w:r>
      <w:r w:rsidRPr="00C95043">
        <w:tab/>
      </w:r>
      <w:r w:rsidRPr="00C95043">
        <w:tab/>
      </w:r>
      <w:r w:rsidRPr="00C95043">
        <w:tab/>
        <w:t xml:space="preserve">   </w:t>
      </w:r>
    </w:p>
    <w:p w:rsidRDefault="00C95043" w:rsidP="00C95043" w:rsidR="00C95043" w:rsidRPr="00C95043">
      <w:pPr>
        <w:numPr>
          <w:ilvl w:val="0"/>
          <w:numId w:val="1"/>
        </w:numPr>
        <w:tabs>
          <w:tab w:pos="720" w:val="clear"/>
        </w:tabs>
        <w:jc w:val="both"/>
      </w:pPr>
      <w:r w:rsidRPr="00C95043">
        <w:t xml:space="preserve">zahtjev – mrežna stranica e-Oglasna ploča sudova </w:t>
      </w:r>
      <w:r w:rsidRPr="00C95043">
        <w:tab/>
      </w:r>
      <w:r w:rsidRPr="00C95043">
        <w:tab/>
        <w:t xml:space="preserve">      </w:t>
      </w:r>
    </w:p>
    <w:p w:rsidRDefault="00C95043" w:rsidP="00C95043" w:rsidR="001716CD">
      <w:pPr>
        <w:numPr>
          <w:ilvl w:val="0"/>
          <w:numId w:val="1"/>
        </w:numPr>
      </w:pPr>
      <w:r w:rsidRPr="00C95043">
        <w:t xml:space="preserve">kal. </w:t>
      </w:r>
      <w:r w:rsidR="00AD66B7">
        <w:t>25</w:t>
      </w:r>
      <w:r w:rsidR="00361DEF">
        <w:t>/</w:t>
      </w:r>
      <w:r w:rsidR="00541D38">
        <w:t>10</w:t>
      </w:r>
      <w:r w:rsidRPr="00C95043">
        <w:t xml:space="preserve"> </w:t>
      </w:r>
      <w:r w:rsidRPr="00C95043">
        <w:tab/>
        <w:t xml:space="preserve"> </w:t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="00541D38">
        <w:t xml:space="preserve">     Augustin </w:t>
      </w:r>
      <w:proofErr w:type="spellStart"/>
      <w:r w:rsidR="00541D38">
        <w:t>Jalšovec</w:t>
      </w:r>
      <w:proofErr w:type="spellEnd"/>
      <w:r w:rsidR="00541D38">
        <w:t xml:space="preserve"> </w:t>
      </w:r>
    </w:p>
    <w:sectPr w:rsidSect="00AD67F8" w:rsidR="001716CD">
      <w:headerReference w:type="default" r:id="rId11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2966" w:rsidP="00D95CE2" w:rsidR="00592966">
      <w:r>
        <w:separator/>
      </w:r>
    </w:p>
  </w:endnote>
  <w:endnote w:id="0" w:type="continuationSeparator">
    <w:p w:rsidRDefault="00592966" w:rsidP="00D95CE2" w:rsidR="005929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2966" w:rsidP="00D95CE2" w:rsidR="00592966">
      <w:r>
        <w:separator/>
      </w:r>
    </w:p>
  </w:footnote>
  <w:footnote w:id="0" w:type="continuationSeparator">
    <w:p w:rsidRDefault="00592966" w:rsidP="00D95CE2" w:rsidR="0059296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58E9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  <w:t>10 St-11</w:t>
    </w:r>
    <w:r w:rsidR="00C52573">
      <w:t>4</w:t>
    </w:r>
    <w:r w:rsidR="002A5E1C">
      <w:t>1</w:t>
    </w:r>
    <w:r>
      <w:t>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69C118B"/>
    <w:multiLevelType w:val="hybridMultilevel"/>
    <w:tmpl w:val="898E7FE2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30FB42A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5FF7580E"/>
    <w:multiLevelType w:val="hybridMultilevel"/>
    <w:tmpl w:val="B8CC0FFE"/>
    <w:lvl w:tplc="9E0A64C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9"/>
  </w:num>
  <w:num w:numId="3">
    <w:abstractNumId w:val="0"/>
  </w:num>
  <w:num w:numId="4">
    <w:abstractNumId w:val="4"/>
  </w:num>
  <w:num w:numId="5">
    <w:abstractNumId w:val="1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8"/>
  </w:num>
  <w:num w:numId="10">
    <w:abstractNumId w:val="2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04343"/>
    <w:rsid w:val="00006A08"/>
    <w:rsid w:val="0001088C"/>
    <w:rsid w:val="00013E7C"/>
    <w:rsid w:val="0001419A"/>
    <w:rsid w:val="000179A4"/>
    <w:rsid w:val="000A15DB"/>
    <w:rsid w:val="000B425A"/>
    <w:rsid w:val="000D2B1F"/>
    <w:rsid w:val="000E3CD9"/>
    <w:rsid w:val="00105DD6"/>
    <w:rsid w:val="00111574"/>
    <w:rsid w:val="001134E4"/>
    <w:rsid w:val="001172AF"/>
    <w:rsid w:val="00122B97"/>
    <w:rsid w:val="0013588C"/>
    <w:rsid w:val="00135D44"/>
    <w:rsid w:val="00137561"/>
    <w:rsid w:val="00143005"/>
    <w:rsid w:val="00145A7A"/>
    <w:rsid w:val="00152A7A"/>
    <w:rsid w:val="001550DA"/>
    <w:rsid w:val="00155D4E"/>
    <w:rsid w:val="00156BC5"/>
    <w:rsid w:val="001716CD"/>
    <w:rsid w:val="00173293"/>
    <w:rsid w:val="00190F3D"/>
    <w:rsid w:val="001921EC"/>
    <w:rsid w:val="001C29A0"/>
    <w:rsid w:val="001C5C4D"/>
    <w:rsid w:val="001D5222"/>
    <w:rsid w:val="001D7DC0"/>
    <w:rsid w:val="001E1494"/>
    <w:rsid w:val="001E315F"/>
    <w:rsid w:val="001F248F"/>
    <w:rsid w:val="001F3355"/>
    <w:rsid w:val="001F4081"/>
    <w:rsid w:val="00251B38"/>
    <w:rsid w:val="002555BE"/>
    <w:rsid w:val="00261A38"/>
    <w:rsid w:val="00274EC6"/>
    <w:rsid w:val="00284443"/>
    <w:rsid w:val="002A0EEC"/>
    <w:rsid w:val="002A5E1C"/>
    <w:rsid w:val="002B14C0"/>
    <w:rsid w:val="002B40D7"/>
    <w:rsid w:val="003110DD"/>
    <w:rsid w:val="00344B0E"/>
    <w:rsid w:val="003508F9"/>
    <w:rsid w:val="003523FD"/>
    <w:rsid w:val="00361BFF"/>
    <w:rsid w:val="00361DEF"/>
    <w:rsid w:val="00364538"/>
    <w:rsid w:val="00364EB7"/>
    <w:rsid w:val="0037698F"/>
    <w:rsid w:val="003858E9"/>
    <w:rsid w:val="003865F5"/>
    <w:rsid w:val="00387E05"/>
    <w:rsid w:val="003908EC"/>
    <w:rsid w:val="00392CDE"/>
    <w:rsid w:val="003A77B8"/>
    <w:rsid w:val="003D7115"/>
    <w:rsid w:val="003E1A5B"/>
    <w:rsid w:val="003E4468"/>
    <w:rsid w:val="003F4A82"/>
    <w:rsid w:val="00400D51"/>
    <w:rsid w:val="004049C3"/>
    <w:rsid w:val="00461804"/>
    <w:rsid w:val="00463C3F"/>
    <w:rsid w:val="004655D7"/>
    <w:rsid w:val="00473891"/>
    <w:rsid w:val="00491420"/>
    <w:rsid w:val="00495E49"/>
    <w:rsid w:val="004A5B00"/>
    <w:rsid w:val="004C18BC"/>
    <w:rsid w:val="004F43F5"/>
    <w:rsid w:val="00502A74"/>
    <w:rsid w:val="005137D3"/>
    <w:rsid w:val="005225A9"/>
    <w:rsid w:val="005260B0"/>
    <w:rsid w:val="00532380"/>
    <w:rsid w:val="0053313D"/>
    <w:rsid w:val="005334A7"/>
    <w:rsid w:val="00541D38"/>
    <w:rsid w:val="00542B36"/>
    <w:rsid w:val="00573509"/>
    <w:rsid w:val="0058329E"/>
    <w:rsid w:val="00592966"/>
    <w:rsid w:val="0059612B"/>
    <w:rsid w:val="005A2538"/>
    <w:rsid w:val="005A3617"/>
    <w:rsid w:val="005A61D6"/>
    <w:rsid w:val="005A6D52"/>
    <w:rsid w:val="005B5061"/>
    <w:rsid w:val="005F020C"/>
    <w:rsid w:val="005F161D"/>
    <w:rsid w:val="00616E68"/>
    <w:rsid w:val="00620974"/>
    <w:rsid w:val="00630400"/>
    <w:rsid w:val="006320D2"/>
    <w:rsid w:val="00632DEA"/>
    <w:rsid w:val="006414F4"/>
    <w:rsid w:val="0065123C"/>
    <w:rsid w:val="00655FB6"/>
    <w:rsid w:val="00667351"/>
    <w:rsid w:val="006737B3"/>
    <w:rsid w:val="00681766"/>
    <w:rsid w:val="00692719"/>
    <w:rsid w:val="00696430"/>
    <w:rsid w:val="006A00E3"/>
    <w:rsid w:val="006B0EAE"/>
    <w:rsid w:val="006B1CD3"/>
    <w:rsid w:val="006E7282"/>
    <w:rsid w:val="00705ED3"/>
    <w:rsid w:val="00707BD2"/>
    <w:rsid w:val="00712A8B"/>
    <w:rsid w:val="00714086"/>
    <w:rsid w:val="00720319"/>
    <w:rsid w:val="00740D9B"/>
    <w:rsid w:val="0075404A"/>
    <w:rsid w:val="0076403C"/>
    <w:rsid w:val="007667D7"/>
    <w:rsid w:val="00775AD5"/>
    <w:rsid w:val="007806CB"/>
    <w:rsid w:val="00783908"/>
    <w:rsid w:val="0079370E"/>
    <w:rsid w:val="007A23E9"/>
    <w:rsid w:val="007B35A9"/>
    <w:rsid w:val="007C75AC"/>
    <w:rsid w:val="007E0DEB"/>
    <w:rsid w:val="007E443F"/>
    <w:rsid w:val="008169C7"/>
    <w:rsid w:val="00820EAB"/>
    <w:rsid w:val="008241A3"/>
    <w:rsid w:val="008365B6"/>
    <w:rsid w:val="0084088D"/>
    <w:rsid w:val="008415A7"/>
    <w:rsid w:val="0084620F"/>
    <w:rsid w:val="00850ECF"/>
    <w:rsid w:val="008669FB"/>
    <w:rsid w:val="00883522"/>
    <w:rsid w:val="008912F6"/>
    <w:rsid w:val="008964A5"/>
    <w:rsid w:val="008B5933"/>
    <w:rsid w:val="008D1548"/>
    <w:rsid w:val="008D7FA0"/>
    <w:rsid w:val="00907183"/>
    <w:rsid w:val="0090773D"/>
    <w:rsid w:val="009158AC"/>
    <w:rsid w:val="00927558"/>
    <w:rsid w:val="00947F82"/>
    <w:rsid w:val="00964596"/>
    <w:rsid w:val="0098188E"/>
    <w:rsid w:val="009905DF"/>
    <w:rsid w:val="00995FB2"/>
    <w:rsid w:val="009C4D46"/>
    <w:rsid w:val="009C6610"/>
    <w:rsid w:val="00A01CFE"/>
    <w:rsid w:val="00A04818"/>
    <w:rsid w:val="00A15B34"/>
    <w:rsid w:val="00A31BD1"/>
    <w:rsid w:val="00A324F9"/>
    <w:rsid w:val="00A40537"/>
    <w:rsid w:val="00A4743F"/>
    <w:rsid w:val="00A7514A"/>
    <w:rsid w:val="00A87DC1"/>
    <w:rsid w:val="00A91681"/>
    <w:rsid w:val="00A958D2"/>
    <w:rsid w:val="00AB536E"/>
    <w:rsid w:val="00AB7592"/>
    <w:rsid w:val="00AC76ED"/>
    <w:rsid w:val="00AD66B7"/>
    <w:rsid w:val="00AD67F8"/>
    <w:rsid w:val="00AE0BF7"/>
    <w:rsid w:val="00B05FE1"/>
    <w:rsid w:val="00B153E2"/>
    <w:rsid w:val="00B6125C"/>
    <w:rsid w:val="00B67B0F"/>
    <w:rsid w:val="00B81691"/>
    <w:rsid w:val="00B81BF6"/>
    <w:rsid w:val="00BA1989"/>
    <w:rsid w:val="00BE2F48"/>
    <w:rsid w:val="00BE62C6"/>
    <w:rsid w:val="00C05BEE"/>
    <w:rsid w:val="00C13E72"/>
    <w:rsid w:val="00C15152"/>
    <w:rsid w:val="00C17CEB"/>
    <w:rsid w:val="00C17F80"/>
    <w:rsid w:val="00C24C2D"/>
    <w:rsid w:val="00C3258D"/>
    <w:rsid w:val="00C360A1"/>
    <w:rsid w:val="00C47D89"/>
    <w:rsid w:val="00C5174F"/>
    <w:rsid w:val="00C52573"/>
    <w:rsid w:val="00C657DA"/>
    <w:rsid w:val="00C66997"/>
    <w:rsid w:val="00C70A82"/>
    <w:rsid w:val="00C75664"/>
    <w:rsid w:val="00C82963"/>
    <w:rsid w:val="00C83064"/>
    <w:rsid w:val="00C94529"/>
    <w:rsid w:val="00C95043"/>
    <w:rsid w:val="00CA4E43"/>
    <w:rsid w:val="00CA7F62"/>
    <w:rsid w:val="00CB16AA"/>
    <w:rsid w:val="00CB2A9D"/>
    <w:rsid w:val="00CB64D8"/>
    <w:rsid w:val="00CC1E31"/>
    <w:rsid w:val="00CC6607"/>
    <w:rsid w:val="00CE2D40"/>
    <w:rsid w:val="00D04D90"/>
    <w:rsid w:val="00D25127"/>
    <w:rsid w:val="00D50DB9"/>
    <w:rsid w:val="00D6060B"/>
    <w:rsid w:val="00D61325"/>
    <w:rsid w:val="00D640E7"/>
    <w:rsid w:val="00D668C9"/>
    <w:rsid w:val="00D71279"/>
    <w:rsid w:val="00D7388E"/>
    <w:rsid w:val="00D7391B"/>
    <w:rsid w:val="00D747A3"/>
    <w:rsid w:val="00D87EF8"/>
    <w:rsid w:val="00D95CE2"/>
    <w:rsid w:val="00DB42B3"/>
    <w:rsid w:val="00DF2CDA"/>
    <w:rsid w:val="00E42342"/>
    <w:rsid w:val="00E63D95"/>
    <w:rsid w:val="00E65B69"/>
    <w:rsid w:val="00E958F4"/>
    <w:rsid w:val="00E96B36"/>
    <w:rsid w:val="00EA23B7"/>
    <w:rsid w:val="00EB6ED0"/>
    <w:rsid w:val="00EF1A85"/>
    <w:rsid w:val="00EF7D7D"/>
    <w:rsid w:val="00F254BB"/>
    <w:rsid w:val="00F264FF"/>
    <w:rsid w:val="00F27116"/>
    <w:rsid w:val="00F57A94"/>
    <w:rsid w:val="00F6107B"/>
    <w:rsid w:val="00F7030E"/>
    <w:rsid w:val="00F8027B"/>
    <w:rsid w:val="00FA01DD"/>
    <w:rsid w:val="00FA5DCA"/>
    <w:rsid w:val="00FD4C38"/>
    <w:rsid w:val="00FF5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806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06C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06C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06C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06C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806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06C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06C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06C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06C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srpnja 2018.</izvorni_sadrzaj>
    <derivirana_varijabla naziv="DomainObject.DatumDonosenjaOdluke_1">20.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959</izvorni_sadrzaj>
    <derivirana_varijabla naziv="DomainObject.Predmet.Broj_1">959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2018.</izvorni_sadrzaj>
    <derivirana_varijabla naziv="DomainObject.Predmet.DatumOsnivanja_1">28.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St-959/2018</izvorni_sadrzaj>
    <derivirana_varijabla naziv="DomainObject.Predmet.OznakaBroj_1">St-959/2018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TAKSI BRACIKA jednostavno društvo s ograničenom odgovornošću za prijevoz, usluge i trgovinu</izvorni_sadrzaj>
    <derivirana_varijabla naziv="DomainObject.Predmet.ProtustrankaFormated_1">  TAKSI BRACIKA jednostavno društvo s ograničenom odgovornošću za prijevoz, usluge i trgovinu</derivirana_varijabla>
  </DomainObject.Predmet.ProtustrankaFormated>
  <DomainObject.Predmet.ProtustrankaFormatedOIB>
    <izvorni_sadrzaj>  TAKSI BRACIKA jednostavno društvo s ograničenom odgovornošću za prijevoz, usluge i trgovinu, OIB 15266862448</izvorni_sadrzaj>
    <derivirana_varijabla naziv="DomainObject.Predmet.ProtustrankaFormatedOIB_1">  TAKSI BRACIKA jednostavno društvo s ograničenom odgovornošću za prijevoz, usluge i trgovinu, OIB 15266862448</derivirana_varijabla>
  </DomainObject.Predmet.ProtustrankaFormatedOIB>
  <DomainObject.Predmet.ProtustrankaFormatedWithAdress>
    <izvorni_sadrzaj> TAKSI BRACIKA jednostavno društvo s ograničenom odgovornošću za prijevoz, usluge i trgovinu, Bartola Kašića 70, 31000 Osijek</izvorni_sadrzaj>
    <derivirana_varijabla naziv="DomainObject.Predmet.ProtustrankaFormatedWithAdress_1"> TAKSI BRACIKA jednostavno društvo s ograničenom odgovornošću za prijevoz, usluge i trgovinu, Bartola Kašića 70, 31000 Osijek</derivirana_varijabla>
  </DomainObject.Predmet.ProtustrankaFormatedWithAdress>
  <DomainObject.Predmet.ProtustrankaFormatedWithAdressOIB>
    <izvorni_sadrzaj> TAKSI BRACIKA jednostavno društvo s ograničenom odgovornošću za prijevoz, usluge i trgovinu, OIB 15266862448, Bartola Kašića 70, 31000 Osijek</izvorni_sadrzaj>
    <derivirana_varijabla naziv="DomainObject.Predmet.ProtustrankaFormatedWithAdressOIB_1"> TAKSI BRACIKA jednostavno društvo s ograničenom odgovornošću za prijevoz, usluge i trgovinu, OIB 15266862448, Bartola Kašića 70, 31000 Osijek</derivirana_varijabla>
  </DomainObject.Predmet.ProtustrankaFormatedWithAdressOIB>
  <DomainObject.Predmet.ProtustrankaWithAdress>
    <izvorni_sadrzaj>TAKSI BRACIKA jednostavno društvo s ograničenom odgovornošću za prijevoz, usluge i trgovinu Bartola Kašića 70, 31000 Osijek</izvorni_sadrzaj>
    <derivirana_varijabla naziv="DomainObject.Predmet.ProtustrankaWithAdress_1">TAKSI BRACIKA jednostavno društvo s ograničenom odgovornošću za prijevoz, usluge i trgovinu Bartola Kašića 70, 31000 Osijek</derivirana_varijabla>
  </DomainObject.Predmet.ProtustrankaWithAdress>
  <DomainObject.Predmet.ProtustrankaWithAdressOIB>
    <izvorni_sadrzaj>TAKSI BRACIKA jednostavno društvo s ograničenom odgovornošću za prijevoz, usluge i trgovinu, OIB 15266862448, Bartola Kašića 70, 31000 Osijek</izvorni_sadrzaj>
    <derivirana_varijabla naziv="DomainObject.Predmet.ProtustrankaWithAdressOIB_1">TAKSI BRACIKA jednostavno društvo s ograničenom odgovornošću za prijevoz, usluge i trgovinu, OIB 15266862448, Bartola Kašića 70, 31000 Osijek</derivirana_varijabla>
  </DomainObject.Predmet.ProtustrankaWithAdressOIB>
  <DomainObject.Predmet.ProtustrankaNazivFormated>
    <izvorni_sadrzaj>TAKSI BRACIKA jednostavno društvo s ograničenom odgovornošću za prijevoz, usluge i trgovinu</izvorni_sadrzaj>
    <derivirana_varijabla naziv="DomainObject.Predmet.ProtustrankaNazivFormated_1">TAKSI BRACIKA jednostavno društvo s ograničenom odgovornošću za prijevoz, usluge i trgovinu</derivirana_varijabla>
  </DomainObject.Predmet.ProtustrankaNazivFormated>
  <DomainObject.Predmet.ProtustrankaNazivFormatedOIB>
    <izvorni_sadrzaj>TAKSI BRACIKA jednostavno društvo s ograničenom odgovornošću za prijevoz, usluge i trgovinu, OIB 15266862448</izvorni_sadrzaj>
    <derivirana_varijabla naziv="DomainObject.Predmet.ProtustrankaNazivFormatedOIB_1">TAKSI BRACIKA jednostavno društvo s ograničenom odgovornošću za prijevoz, usluge i trgovinu, OIB 15266862448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TAKSI BRACIKA jednostavno društvo s ograničenom odgovornošću za prijevoz, usluge i trgovinu</item>
    </izvorni_sadrzaj>
    <derivirana_varijabla naziv="DomainObject.Predmet.ProtuStrankaListFormated_1">
      <item>TAKSI BRACIKA jednostavno društvo s ograničenom odgovornošću za prijevoz, usluge i trgovinu</item>
    </derivirana_varijabla>
  </DomainObject.Predmet.ProtuStrankaListFormated>
  <DomainObject.Predmet.ProtuStrankaListFormatedOIB>
    <izvorni_sadrzaj>
      <item>TAKSI BRACIKA jednostavno društvo s ograničenom odgovornošću za prijevoz, usluge i trgovinu, OIB 15266862448</item>
    </izvorni_sadrzaj>
    <derivirana_varijabla naziv="DomainObject.Predmet.ProtuStrankaListFormatedOIB_1">
      <item>TAKSI BRACIKA jednostavno društvo s ograničenom odgovornošću za prijevoz, usluge i trgovinu, OIB 15266862448</item>
    </derivirana_varijabla>
  </DomainObject.Predmet.ProtuStrankaListFormatedOIB>
  <DomainObject.Predmet.ProtuStrankaListFormatedWithAdress>
    <izvorni_sadrzaj>
      <item>TAKSI BRACIKA jednostavno društvo s ograničenom odgovornošću za prijevoz, usluge i trgovinu, Bartola Kašića 70, 31000 Osijek</item>
    </izvorni_sadrzaj>
    <derivirana_varijabla naziv="DomainObject.Predmet.ProtuStrankaListFormatedWithAdress_1">
      <item>TAKSI BRACIKA jednostavno društvo s ograničenom odgovornošću za prijevoz, usluge i trgovinu, Bartola Kašića 70, 31000 Osijek</item>
    </derivirana_varijabla>
  </DomainObject.Predmet.ProtuStrankaListFormatedWithAdress>
  <DomainObject.Predmet.ProtuStrankaListFormatedWithAdressOIB>
    <izvorni_sadrzaj>
      <item>TAKSI BRACIKA jednostavno društvo s ograničenom odgovornošću za prijevoz, usluge i trgovinu, OIB 15266862448, Bartola Kašića 70, 31000 Osijek</item>
    </izvorni_sadrzaj>
    <derivirana_varijabla naziv="DomainObject.Predmet.ProtuStrankaListFormatedWithAdressOIB_1">
      <item>TAKSI BRACIKA jednostavno društvo s ograničenom odgovornošću za prijevoz, usluge i trgovinu, OIB 15266862448, Bartola Kašića 70, 31000 Osijek</item>
    </derivirana_varijabla>
  </DomainObject.Predmet.ProtuStrankaListFormatedWithAdressOIB>
  <DomainObject.Predmet.ProtuStrankaListNazivFormated>
    <izvorni_sadrzaj>
      <item>TAKSI BRACIKA jednostavno društvo s ograničenom odgovornošću za prijevoz, usluge i trgovinu</item>
    </izvorni_sadrzaj>
    <derivirana_varijabla naziv="DomainObject.Predmet.ProtuStrankaListNazivFormated_1">
      <item>TAKSI BRACIKA jednostavno društvo s ograničenom odgovornošću za prijevoz, usluge i trgovinu</item>
    </derivirana_varijabla>
  </DomainObject.Predmet.ProtuStrankaListNazivFormated>
  <DomainObject.Predmet.ProtuStrankaListNazivFormatedOIB>
    <izvorni_sadrzaj>
      <item>TAKSI BRACIKA jednostavno društvo s ograničenom odgovornošću za prijevoz, usluge i trgovinu, OIB 15266862448</item>
    </izvorni_sadrzaj>
    <derivirana_varijabla naziv="DomainObject.Predmet.ProtuStrankaListNazivFormatedOIB_1">
      <item>TAKSI BRACIKA jednostavno društvo s ograničenom odgovornošću za prijevoz, usluge i trgovinu, OIB 15266862448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2018.</izvorni_sadrzaj>
    <derivirana_varijabla naziv="DomainObject.Datum_1">20.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TAKSI BRACIKA jednostavno društvo s ograničenom odgovornošću za prijevoz, usluge i trgovinu</izvorni_sadrzaj>
    <derivirana_varijabla naziv="DomainObject.Predmet.ProtustrankaIDrugi_1">TAKSI BRACIKA jednostavno društvo s ograničenom odgovornošću za prijevoz, usluge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TAKSI BRACIKA jednostavno društvo s ograničenom odgovornošću za prijevoz, usluge i trgovinu, OIB 15266862448, Bartola Kašića 70, 31000 Osijek</izvorni_sadrzaj>
    <derivirana_varijabla naziv="DomainObject.Predmet.ProtustrankaIDrugiAdressOIB_1">TAKSI BRACIKA jednostavno društvo s ograničenom odgovornošću za prijevoz, usluge i trgovinu, OIB 15266862448, Bartola Kašića 70,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TAKSI BRACIKA jednostavno društvo s ograničenom odgovornošću za prijevoz, usluge i trgovinu</item>
    </izvorni_sadrzaj>
    <derivirana_varijabla naziv="DomainObject.Predmet.SudioniciListNaziv_1">
      <item>FINA RC OSIJEK</item>
      <item>TAKSI BRACIKA jednostavno društvo s ograničenom odgovornošću za prijevoz, usluge i trgovinu</item>
    </derivirana_varijabla>
  </DomainObject.Predmet.SudioniciListNaziv>
  <DomainObject.Predmet.SudioniciListAdressOIB>
    <izvorni_sadrzaj>
      <item>FINA RC OSIJEK, OIB 85821130368</item>
      <item>TAKSI BRACIKA jednostavno društvo s ograničenom odgovornošću za prijevoz, usluge i trgovinu, OIB 15266862448, Bartola Kašića 70,31000 Osijek</item>
    </izvorni_sadrzaj>
    <derivirana_varijabla naziv="DomainObject.Predmet.SudioniciListAdressOIB_1">
      <item>FINA RC OSIJEK, OIB 85821130368</item>
      <item>TAKSI BRACIKA jednostavno društvo s ograničenom odgovornošću za prijevoz, usluge i trgovinu, OIB 15266862448, Bartola Kašića 70,31000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15266862448</item>
    </izvorni_sadrzaj>
    <derivirana_varijabla naziv="DomainObject.Predmet.SudioniciListNazivOIB_1">
      <item>, OIB 85821130368</item>
      <item>, OIB 15266862448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C728B7-AD59-48EE-84A5-205B512D2F0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409</properties:Words>
  <properties:Characters>2271</properties:Characters>
  <properties:Lines>58</properties:Lines>
  <properties:Paragraphs>15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2018-07-20T09:09:00Z</dcterms:created>
  <dc:creator>Snježana Andrijanić</dc:creator>
  <cp:lastModifiedBy>Renata Horvat</cp:lastModifiedBy>
  <cp:lastPrinted>2018-07-20T08:58:00Z</cp:lastPrinted>
  <dcterms:modified xmlns:xsi="http://www.w3.org/2001/XMLSchema-instance" xsi:type="dcterms:W3CDTF">2018-07-20T09:13:00Z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(taksi-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