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2d9e4" w14:paraId="872d9e4" w:rsidRDefault="00D33A26" w:rsidP="005D7BF8" w:rsidR="00D33A26"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33A26" w:rsidP="005D7BF8" w:rsidR="00D33A26"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D33A26" w:rsidP="005D7BF8" w:rsidR="00D33A26"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D33A26" w:rsidP="005D7BF8" w:rsidR="00D33A26"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D33A26" w:rsidR="00D33A26"/>
    <w:p w:rsidRDefault="000C1379" w:rsidR="000C1379"/>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61436B" w:rsidP="001851D8" w:rsidR="001851D8">
      <w:pPr>
        <w:jc w:val="both"/>
        <w:rPr>
          <w:rFonts w:cs="Arial"/>
        </w:rPr>
      </w:pPr>
      <w:r w:rsidRPr="0061436B">
        <w:rPr>
          <w:rFonts w:cs="Arial"/>
        </w:rPr>
        <w:tab/>
      </w:r>
      <w:r w:rsidR="007F30F2" w:rsidRPr="007F30F2">
        <w:rPr>
          <w:rFonts w:cs="Arial"/>
        </w:rPr>
        <w:t>Trgovački sud u Rijeci,</w:t>
      </w:r>
      <w:r w:rsidR="00DC49D7">
        <w:rPr>
          <w:rFonts w:cs="Arial"/>
        </w:rPr>
        <w:t xml:space="preserve"> </w:t>
      </w:r>
      <w:r w:rsidR="00DC49D7" w:rsidRPr="00DC49D7">
        <w:rPr>
          <w:rFonts w:cs="Arial"/>
        </w:rPr>
        <w:t>OIB 88785964957</w:t>
      </w:r>
      <w:r w:rsidR="00DC49D7">
        <w:rPr>
          <w:rFonts w:cs="Arial"/>
        </w:rPr>
        <w:t>,</w:t>
      </w:r>
      <w:r w:rsidR="007F30F2" w:rsidRPr="007F30F2">
        <w:rPr>
          <w:rFonts w:cs="Arial"/>
        </w:rPr>
        <w:t xml:space="preserve">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F. Kurelca 8</w:t>
      </w:r>
      <w:r w:rsidR="007F30F2" w:rsidRPr="007F30F2">
        <w:rPr>
          <w:rFonts w:cs="Arial"/>
        </w:rPr>
        <w:t xml:space="preserve"> za </w:t>
      </w:r>
      <w:r w:rsidR="00321827">
        <w:rPr>
          <w:rFonts w:cs="Arial"/>
        </w:rPr>
        <w:t xml:space="preserve">otvaranje </w:t>
      </w:r>
      <w:r w:rsidR="007F30F2" w:rsidRPr="007F30F2">
        <w:rPr>
          <w:rFonts w:cs="Arial"/>
        </w:rPr>
        <w:t>stečajnog p</w:t>
      </w:r>
      <w:r w:rsidR="0006029F">
        <w:rPr>
          <w:rFonts w:cs="Arial"/>
        </w:rPr>
        <w:t>ostupka nad trgovačkim društvom</w:t>
      </w:r>
      <w:r w:rsidR="0006029F">
        <w:rPr>
          <w:rFonts w:cs="Arial"/>
          <w:b/>
        </w:rPr>
        <w:t xml:space="preserve"> </w:t>
      </w:r>
      <w:r w:rsidR="00DB0953" w:rsidRPr="00DB0953">
        <w:rPr>
          <w:b/>
        </w:rPr>
        <w:t>FUL. - BLIND. d.o.o. Rijeka, za trgovinu i usluge, Rijeka, Ede Starca 13, OIB 96338590078</w:t>
      </w:r>
      <w:r w:rsidR="0047559B">
        <w:rPr>
          <w:b/>
        </w:rPr>
        <w:t xml:space="preserve">, </w:t>
      </w:r>
      <w:r w:rsidR="007F30F2" w:rsidRPr="007F30F2">
        <w:rPr>
          <w:rFonts w:cs="Arial"/>
        </w:rPr>
        <w:t xml:space="preserve">dana </w:t>
      </w:r>
      <w:r w:rsidR="001F7837">
        <w:rPr>
          <w:rFonts w:cs="Arial"/>
        </w:rPr>
        <w:t>17</w:t>
      </w:r>
      <w:r w:rsidR="009C6032">
        <w:rPr>
          <w:rFonts w:cs="Arial"/>
        </w:rPr>
        <w:t>. siječnja</w:t>
      </w:r>
      <w:r w:rsidR="007F30F2" w:rsidRPr="007F30F2">
        <w:rPr>
          <w:rFonts w:cs="Arial"/>
        </w:rPr>
        <w:t xml:space="preserve"> 201</w:t>
      </w:r>
      <w:r w:rsidR="009C6032">
        <w:rPr>
          <w:rFonts w:cs="Arial"/>
        </w:rPr>
        <w:t>7</w:t>
      </w:r>
      <w:r w:rsidR="007F30F2" w:rsidRPr="007F30F2">
        <w:rPr>
          <w:rFonts w:cs="Arial"/>
        </w:rPr>
        <w:t xml:space="preserve">. godine  </w:t>
      </w:r>
    </w:p>
    <w:p w:rsidRDefault="0061436B" w:rsidP="001851D8" w:rsidR="0061436B"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DB0953" w:rsidRPr="00DB0953">
        <w:rPr>
          <w:b/>
        </w:rPr>
        <w:t>FUL. - BLIND. d.o.o. Rijeka, za trgovinu i usluge, Rijeka, Ede Starca 13, OIB 96338590078</w:t>
      </w:r>
      <w:r w:rsidR="00367E18">
        <w:rPr>
          <w:rFonts w:cs="Arial"/>
          <w:b/>
        </w:rPr>
        <w:t xml:space="preserve">. </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736C37" w:rsidP="008108F7" w:rsidR="00676B2F">
      <w:pPr>
        <w:pStyle w:val="Odlomakpopisa"/>
        <w:numPr>
          <w:ilvl w:val="0"/>
          <w:numId w:val="4"/>
        </w:numPr>
        <w:jc w:val="both"/>
      </w:pPr>
      <w:r>
        <w:t>Nalaže</w:t>
      </w:r>
      <w:r w:rsidR="00676B2F">
        <w:t xml:space="preserve"> se osobi ovlaštenoj za zastupanje dužnika</w:t>
      </w:r>
      <w:r w:rsidR="00B4347D">
        <w:t xml:space="preserve"> </w:t>
      </w:r>
      <w:r w:rsidR="00DB0953">
        <w:t>FULVIO PERIVANCICH, Rijeka, Ede Starca 13, OIB 79109295281</w:t>
      </w:r>
      <w:r w:rsidR="00853328">
        <w:t xml:space="preserve"> </w:t>
      </w:r>
      <w:r w:rsidR="004A6CF9">
        <w:t>u</w:t>
      </w:r>
      <w:r w:rsidR="00676B2F">
        <w:t xml:space="preserve">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010116" w:rsidP="00727D2D" w:rsidR="00010116">
      <w:pPr>
        <w:pStyle w:val="Odlomakpopisa"/>
        <w:ind w:left="1080"/>
        <w:jc w:val="both"/>
      </w:pPr>
    </w:p>
    <w:p w:rsidRDefault="00676B2F" w:rsidP="00E1657E" w:rsidR="00E1657E">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962712" w:rsidP="00962712" w:rsidR="00962712">
      <w:pPr>
        <w:ind w:left="1080"/>
        <w:jc w:val="both"/>
      </w:pPr>
    </w:p>
    <w:p w:rsidRDefault="00736C37" w:rsidP="00736C37" w:rsidR="00676B2F">
      <w:pPr>
        <w:numPr>
          <w:ilvl w:val="0"/>
          <w:numId w:val="4"/>
        </w:numPr>
        <w:tabs>
          <w:tab w:pos="1080" w:val="num"/>
        </w:tabs>
        <w:jc w:val="both"/>
      </w:pPr>
      <w:r>
        <w:t xml:space="preserve">Osobe </w:t>
      </w:r>
      <w:r w:rsidR="00676B2F">
        <w:t>ovlaštene za zastupanje dužnika odgovaraju kazneno za davanje netočnih ili nepotpunih podataka, obavijesti i izviješća kao za davanje lažn</w:t>
      </w:r>
      <w:r w:rsidR="00533014">
        <w:t>og iskaza u postupku pred sudom (čl.117. st.4. SZ-a).</w:t>
      </w:r>
    </w:p>
    <w:p w:rsidRDefault="00135745" w:rsidP="00135745" w:rsidR="00135745">
      <w:pPr>
        <w:ind w:left="1080"/>
        <w:jc w:val="both"/>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637363" w:rsidP="00BF24A6" w:rsidR="00637363">
      <w:pPr>
        <w:jc w:val="center"/>
        <w:rPr>
          <w:b/>
          <w:bCs/>
        </w:rPr>
      </w:pPr>
    </w:p>
    <w:p w:rsidRDefault="00010116" w:rsidP="00BF24A6" w:rsidR="00BF24A6" w:rsidRPr="00BF24A6">
      <w:pPr>
        <w:jc w:val="center"/>
        <w:rPr>
          <w:b/>
          <w:bCs/>
        </w:rPr>
      </w:pPr>
      <w:r>
        <w:rPr>
          <w:b/>
          <w:bCs/>
        </w:rPr>
        <w:t>0</w:t>
      </w:r>
      <w:r w:rsidR="00DB0953">
        <w:rPr>
          <w:b/>
          <w:bCs/>
        </w:rPr>
        <w:t>6</w:t>
      </w:r>
      <w:r w:rsidR="008B4383">
        <w:rPr>
          <w:b/>
          <w:bCs/>
        </w:rPr>
        <w:t>. travnja</w:t>
      </w:r>
      <w:r w:rsidR="00BF24A6" w:rsidRPr="00BF24A6">
        <w:rPr>
          <w:b/>
          <w:bCs/>
        </w:rPr>
        <w:t xml:space="preserve"> 201</w:t>
      </w:r>
      <w:r w:rsidR="002267F1">
        <w:rPr>
          <w:b/>
          <w:bCs/>
        </w:rPr>
        <w:t>7</w:t>
      </w:r>
      <w:r w:rsidR="00367E18">
        <w:rPr>
          <w:b/>
          <w:bCs/>
        </w:rPr>
        <w:t xml:space="preserve">. godine u </w:t>
      </w:r>
      <w:r w:rsidR="00DB0953">
        <w:rPr>
          <w:b/>
          <w:bCs/>
        </w:rPr>
        <w:t>09</w:t>
      </w:r>
      <w:r w:rsidR="00BF24A6" w:rsidRPr="00BF24A6">
        <w:rPr>
          <w:b/>
          <w:bCs/>
        </w:rPr>
        <w:t>:</w:t>
      </w:r>
      <w:r w:rsidR="00D8414D">
        <w:rPr>
          <w:b/>
          <w:bCs/>
        </w:rPr>
        <w:t>00</w:t>
      </w:r>
      <w:r w:rsidR="00BF24A6" w:rsidRPr="00BF24A6">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637363" w:rsidP="00BF24A6" w:rsidR="00637363">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xml:space="preserve">. st.2. </w:t>
      </w:r>
      <w:r w:rsidR="0047559B">
        <w:t>SZ-a</w:t>
      </w:r>
      <w:r w:rsidRPr="00BF24A6">
        <w:t>).</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DB0953">
        <w:t>19</w:t>
      </w:r>
      <w:r w:rsidR="004827D7">
        <w:t xml:space="preserve">. kolovoza </w:t>
      </w:r>
      <w:r w:rsidR="00727D2D">
        <w:t>201</w:t>
      </w:r>
      <w:r w:rsidR="00676B2F">
        <w:t>6</w:t>
      </w:r>
      <w:r w:rsidR="00727D2D">
        <w:t xml:space="preserve">. godine prijedlog za otvaranje stečajnog postupka nad dužnikom </w:t>
      </w:r>
      <w:r w:rsidR="00DB0953" w:rsidRPr="00DB0953">
        <w:rPr>
          <w:b/>
        </w:rPr>
        <w:t>FUL. - BLIND. d.o.o. Rijeka, za trgovinu i usluge, Rijeka, Ede Starca 13, OIB 96338590078</w:t>
      </w:r>
      <w:r w:rsidR="00010116" w:rsidRPr="00010116">
        <w:rPr>
          <w:b/>
        </w:rPr>
        <w:t xml:space="preserve"> </w:t>
      </w:r>
      <w:r w:rsidR="00727D2D">
        <w:t>(dalje: dužnik) temeljem čl.110. st.1. Stečajnog zakona (</w:t>
      </w:r>
      <w:r w:rsidR="00155044">
        <w:t>Narodne novine</w:t>
      </w:r>
      <w:r w:rsidR="00A37716">
        <w:t>,</w:t>
      </w:r>
      <w:r w:rsidR="00155044">
        <w:t xml:space="preserve"> br.</w:t>
      </w:r>
      <w:r w:rsidR="00727D2D">
        <w:t xml:space="preserve"> 71/15, dalje: SZ-a). </w:t>
      </w:r>
    </w:p>
    <w:p w:rsidRDefault="00727D2D" w:rsidP="007F30F2" w:rsidR="00727D2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27D2D" w:rsidP="007F30F2" w:rsidR="004C57B3">
      <w:pPr>
        <w:jc w:val="both"/>
      </w:pPr>
      <w:r>
        <w:tab/>
        <w:t>Predlagatelj je u prijedlogu naveo da</w:t>
      </w:r>
      <w:r w:rsidR="00533014">
        <w:t xml:space="preserve"> dužnik </w:t>
      </w:r>
      <w:r w:rsidR="00695DB0">
        <w:t xml:space="preserve">na dan </w:t>
      </w:r>
      <w:r w:rsidR="00DB0953">
        <w:t>16. kolovoza</w:t>
      </w:r>
      <w:r w:rsidR="004827D7">
        <w:t xml:space="preserve"> 2016</w:t>
      </w:r>
      <w:r w:rsidR="00853328">
        <w:t xml:space="preserve">. </w:t>
      </w:r>
      <w:r>
        <w:t xml:space="preserve">godine u Očevidniku redoslijeda osnova za plaćanje ima evidentirane neizvršene osnove za plaćanje u </w:t>
      </w:r>
      <w:r w:rsidR="00036499">
        <w:t xml:space="preserve">neprekinutom razdoblju od </w:t>
      </w:r>
      <w:r w:rsidR="004827D7">
        <w:t>120</w:t>
      </w:r>
      <w:r w:rsidR="00036499">
        <w:t xml:space="preserve"> dana u </w:t>
      </w:r>
      <w:r>
        <w:t xml:space="preserve">ukupnom iznosu od </w:t>
      </w:r>
      <w:r w:rsidR="00DB0953">
        <w:t>58.288,86</w:t>
      </w:r>
      <w:r w:rsidR="00853328">
        <w:t xml:space="preserve"> </w:t>
      </w:r>
      <w:r>
        <w:t xml:space="preserve">kn u koji iznos je uračunata i kamata i naknada Financijske agencije za provedbe ovrhe, da dužnik ima </w:t>
      </w:r>
      <w:r w:rsidR="001F7837">
        <w:t>jednog</w:t>
      </w:r>
      <w:r>
        <w:t xml:space="preserve"> zaposlen</w:t>
      </w:r>
      <w:r w:rsidR="000E125D">
        <w:t xml:space="preserve">ika, </w:t>
      </w:r>
      <w:r w:rsidR="00C965DC" w:rsidRPr="00C965DC">
        <w:t xml:space="preserve">te dostavila potvrdu o neizvršenim osnovama za plaćanje iz koje proizlazi da dužnik na dan </w:t>
      </w:r>
      <w:r w:rsidR="001F7837">
        <w:t>28</w:t>
      </w:r>
      <w:r w:rsidR="009C6032">
        <w:t>. prosinca</w:t>
      </w:r>
      <w:r w:rsidR="00C965DC" w:rsidRPr="00C965DC">
        <w:t xml:space="preserve"> 2016. godine ima evidentirane neizvršene osnove za plaćanje u neprekinutom razdoblju od </w:t>
      </w:r>
      <w:r w:rsidR="00DB0953">
        <w:t>253</w:t>
      </w:r>
      <w:r w:rsidR="00C965DC" w:rsidRPr="00C965DC">
        <w:t xml:space="preserve"> dana</w:t>
      </w:r>
      <w:r w:rsidR="0000028C">
        <w:t>.</w:t>
      </w:r>
    </w:p>
    <w:p w:rsidRDefault="004C57B3" w:rsidP="007F30F2" w:rsidR="004C57B3">
      <w:pPr>
        <w:jc w:val="both"/>
      </w:pPr>
      <w:r>
        <w:tab/>
        <w:t>Stoga je temeljem odredbe</w:t>
      </w:r>
      <w:r w:rsidR="009C6032">
        <w:t xml:space="preserve"> </w:t>
      </w:r>
      <w:r>
        <w:t>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736C3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DB0953" w:rsidP="007F30F2" w:rsidR="00DB0953">
      <w:pPr>
        <w:jc w:val="both"/>
      </w:pP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1F7837">
        <w:rPr>
          <w:b/>
        </w:rPr>
        <w:t>17</w:t>
      </w:r>
      <w:r w:rsidR="009C6032">
        <w:rPr>
          <w:b/>
        </w:rPr>
        <w:t>. siječnja 2017</w:t>
      </w:r>
      <w:r w:rsidR="00EB5F77" w:rsidRPr="00ED5721">
        <w:rPr>
          <w:b/>
        </w:rPr>
        <w:t>.</w:t>
      </w:r>
      <w:r w:rsidRPr="00ED5721">
        <w:rPr>
          <w:b/>
        </w:rPr>
        <w:t xml:space="preserve"> </w:t>
      </w:r>
      <w:r w:rsidR="00722C92" w:rsidRPr="00ED5721">
        <w:rPr>
          <w:b/>
        </w:rPr>
        <w:t>godine</w:t>
      </w:r>
    </w:p>
    <w:p w:rsidRDefault="003426AF" w:rsidR="003426AF" w:rsidRPr="00ED5721">
      <w:pPr>
        <w:jc w:val="center"/>
        <w:rPr>
          <w:b/>
        </w:rPr>
      </w:pP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453E1E" w:rsidR="005B0AC4">
      <w:pPr>
        <w:ind w:firstLine="708" w:left="1416"/>
        <w:jc w:val="right"/>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FA7D73">
        <w:rPr>
          <w:b/>
        </w:rPr>
        <w:t xml:space="preserve"> </w:t>
      </w:r>
      <w:r w:rsidR="00453E1E">
        <w:t xml:space="preserve"> </w:t>
      </w:r>
    </w:p>
    <w:p w:rsidRDefault="00A87D62" w:rsidP="00A87D62" w:rsidR="00A87D62">
      <w:pPr>
        <w:ind w:firstLine="708" w:left="1416"/>
        <w:jc w:val="right"/>
      </w:pPr>
      <w:r>
        <w:t xml:space="preserve"> </w:t>
      </w: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785632" w:rsidR="005436EC" w:rsidRPr="00785632">
      <w:pPr>
        <w:pStyle w:val="Odlomakpopisa"/>
        <w:numPr>
          <w:ilvl w:val="0"/>
          <w:numId w:val="1"/>
        </w:numPr>
        <w:jc w:val="both"/>
        <w:rPr>
          <w:sz w:val="20"/>
          <w:szCs w:val="20"/>
        </w:rPr>
      </w:pPr>
      <w:r w:rsidRPr="00785632">
        <w:rPr>
          <w:sz w:val="20"/>
          <w:szCs w:val="20"/>
        </w:rPr>
        <w:t>p</w:t>
      </w:r>
      <w:r w:rsidR="00C616C1" w:rsidRPr="00785632">
        <w:rPr>
          <w:sz w:val="20"/>
          <w:szCs w:val="20"/>
        </w:rPr>
        <w:t>redlagatelju</w:t>
      </w:r>
      <w:r w:rsidR="00E97A23">
        <w:rPr>
          <w:sz w:val="20"/>
          <w:szCs w:val="20"/>
        </w:rPr>
        <w:t xml:space="preserve"> </w:t>
      </w:r>
    </w:p>
    <w:p w:rsidRDefault="005436EC" w:rsidP="00736C37" w:rsidR="00C616C1">
      <w:pPr>
        <w:numPr>
          <w:ilvl w:val="0"/>
          <w:numId w:val="1"/>
        </w:numPr>
        <w:jc w:val="both"/>
        <w:rPr>
          <w:sz w:val="20"/>
          <w:szCs w:val="20"/>
        </w:rPr>
      </w:pPr>
      <w:r>
        <w:rPr>
          <w:sz w:val="20"/>
          <w:szCs w:val="20"/>
        </w:rPr>
        <w:t>zastupniku dužnika po zakonu</w:t>
      </w:r>
      <w:r w:rsidR="008E3855">
        <w:rPr>
          <w:sz w:val="20"/>
          <w:szCs w:val="20"/>
        </w:rPr>
        <w:t xml:space="preserve"> </w:t>
      </w:r>
      <w:r w:rsidR="00453E1E">
        <w:rPr>
          <w:sz w:val="20"/>
          <w:szCs w:val="20"/>
        </w:rPr>
        <w:t>Fulvio Perivancich</w:t>
      </w:r>
      <w:r w:rsidR="0007768C">
        <w:rPr>
          <w:sz w:val="20"/>
          <w:szCs w:val="20"/>
        </w:rPr>
        <w:t xml:space="preserve"> uz prijedlog</w:t>
      </w:r>
      <w:r w:rsidR="00B53E29">
        <w:rPr>
          <w:sz w:val="20"/>
          <w:szCs w:val="20"/>
        </w:rPr>
        <w:t xml:space="preserve">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E1657E" w:rsidP="00E1657E" w:rsidR="00E1657E">
      <w:pPr>
        <w:numPr>
          <w:ilvl w:val="0"/>
          <w:numId w:val="1"/>
        </w:numPr>
        <w:jc w:val="both"/>
        <w:rPr>
          <w:sz w:val="20"/>
          <w:szCs w:val="20"/>
        </w:rPr>
      </w:pPr>
      <w:r>
        <w:rPr>
          <w:sz w:val="20"/>
          <w:szCs w:val="20"/>
        </w:rPr>
        <w:t>e-Oglasna ploča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1F7837">
        <w:rPr>
          <w:sz w:val="20"/>
          <w:szCs w:val="20"/>
        </w:rPr>
        <w:t>17</w:t>
      </w:r>
      <w:r w:rsidR="009C6032">
        <w:rPr>
          <w:sz w:val="20"/>
          <w:szCs w:val="20"/>
        </w:rPr>
        <w:t>.01.2017</w:t>
      </w:r>
      <w:r w:rsidRPr="00ED5721">
        <w:rPr>
          <w:sz w:val="20"/>
          <w:szCs w:val="20"/>
        </w:rPr>
        <w:t>.</w:t>
      </w:r>
      <w:r w:rsidR="009C6032">
        <w:rPr>
          <w:sz w:val="20"/>
          <w:szCs w:val="20"/>
        </w:rPr>
        <w:t xml:space="preserve"> </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33A26">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DB0953">
      <w:t>1333</w:t>
    </w:r>
    <w:r w:rsidR="00736C37">
      <w:t>/16-</w:t>
    </w:r>
    <w:r w:rsidR="005A48B0">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0028C"/>
    <w:rsid w:val="00010116"/>
    <w:rsid w:val="00016072"/>
    <w:rsid w:val="000168E6"/>
    <w:rsid w:val="00024501"/>
    <w:rsid w:val="000257A2"/>
    <w:rsid w:val="00025C9B"/>
    <w:rsid w:val="00035474"/>
    <w:rsid w:val="00036499"/>
    <w:rsid w:val="0004116B"/>
    <w:rsid w:val="000437EC"/>
    <w:rsid w:val="00055628"/>
    <w:rsid w:val="0006029F"/>
    <w:rsid w:val="000673BD"/>
    <w:rsid w:val="000713C5"/>
    <w:rsid w:val="0007768C"/>
    <w:rsid w:val="00083F32"/>
    <w:rsid w:val="000C119A"/>
    <w:rsid w:val="000C1379"/>
    <w:rsid w:val="000C4209"/>
    <w:rsid w:val="000E125D"/>
    <w:rsid w:val="000F4EC2"/>
    <w:rsid w:val="001001F2"/>
    <w:rsid w:val="00113914"/>
    <w:rsid w:val="0011594B"/>
    <w:rsid w:val="001204B6"/>
    <w:rsid w:val="00135745"/>
    <w:rsid w:val="00155044"/>
    <w:rsid w:val="001704C1"/>
    <w:rsid w:val="00183BA5"/>
    <w:rsid w:val="001851D8"/>
    <w:rsid w:val="00185B2A"/>
    <w:rsid w:val="00193BAA"/>
    <w:rsid w:val="001969E0"/>
    <w:rsid w:val="001A0661"/>
    <w:rsid w:val="001B269F"/>
    <w:rsid w:val="001B5873"/>
    <w:rsid w:val="001B6375"/>
    <w:rsid w:val="001D3A37"/>
    <w:rsid w:val="001D471C"/>
    <w:rsid w:val="001D51B8"/>
    <w:rsid w:val="001D5AA6"/>
    <w:rsid w:val="001D7384"/>
    <w:rsid w:val="001F7837"/>
    <w:rsid w:val="002007B9"/>
    <w:rsid w:val="002052BD"/>
    <w:rsid w:val="002267F1"/>
    <w:rsid w:val="00226C34"/>
    <w:rsid w:val="0025382A"/>
    <w:rsid w:val="00254BCC"/>
    <w:rsid w:val="002707BA"/>
    <w:rsid w:val="0027212C"/>
    <w:rsid w:val="00274D18"/>
    <w:rsid w:val="00286D00"/>
    <w:rsid w:val="002A0177"/>
    <w:rsid w:val="002A6B0C"/>
    <w:rsid w:val="002B2335"/>
    <w:rsid w:val="002C7ABC"/>
    <w:rsid w:val="002C7B6B"/>
    <w:rsid w:val="002F2301"/>
    <w:rsid w:val="002F3228"/>
    <w:rsid w:val="002F7B03"/>
    <w:rsid w:val="00321827"/>
    <w:rsid w:val="003426AF"/>
    <w:rsid w:val="00344D37"/>
    <w:rsid w:val="00347537"/>
    <w:rsid w:val="00367E18"/>
    <w:rsid w:val="003859A7"/>
    <w:rsid w:val="00390A0F"/>
    <w:rsid w:val="003A2EFE"/>
    <w:rsid w:val="003D5F2F"/>
    <w:rsid w:val="003F3E25"/>
    <w:rsid w:val="003F49A5"/>
    <w:rsid w:val="00401653"/>
    <w:rsid w:val="00415750"/>
    <w:rsid w:val="00426BCB"/>
    <w:rsid w:val="004308D5"/>
    <w:rsid w:val="004376DF"/>
    <w:rsid w:val="00453E1E"/>
    <w:rsid w:val="0047559B"/>
    <w:rsid w:val="004827D7"/>
    <w:rsid w:val="004A184C"/>
    <w:rsid w:val="004A6CF9"/>
    <w:rsid w:val="004C2AC0"/>
    <w:rsid w:val="004C57B3"/>
    <w:rsid w:val="004D0A0B"/>
    <w:rsid w:val="00521099"/>
    <w:rsid w:val="00533014"/>
    <w:rsid w:val="00537A36"/>
    <w:rsid w:val="00540D9A"/>
    <w:rsid w:val="005436EC"/>
    <w:rsid w:val="00552C70"/>
    <w:rsid w:val="00553AC5"/>
    <w:rsid w:val="00556458"/>
    <w:rsid w:val="00573792"/>
    <w:rsid w:val="005A48B0"/>
    <w:rsid w:val="005B0AC4"/>
    <w:rsid w:val="005B2106"/>
    <w:rsid w:val="005E16BF"/>
    <w:rsid w:val="005F6BB1"/>
    <w:rsid w:val="0060516A"/>
    <w:rsid w:val="0061436B"/>
    <w:rsid w:val="00617145"/>
    <w:rsid w:val="00637363"/>
    <w:rsid w:val="00656277"/>
    <w:rsid w:val="00676B2F"/>
    <w:rsid w:val="00677CAB"/>
    <w:rsid w:val="00683C57"/>
    <w:rsid w:val="0069132B"/>
    <w:rsid w:val="00695DB0"/>
    <w:rsid w:val="006962A2"/>
    <w:rsid w:val="00697A3B"/>
    <w:rsid w:val="006A2E32"/>
    <w:rsid w:val="006B1241"/>
    <w:rsid w:val="006D49E1"/>
    <w:rsid w:val="007002EC"/>
    <w:rsid w:val="00711798"/>
    <w:rsid w:val="00722C92"/>
    <w:rsid w:val="00727D2D"/>
    <w:rsid w:val="0073190C"/>
    <w:rsid w:val="00736A4C"/>
    <w:rsid w:val="00736C37"/>
    <w:rsid w:val="00745630"/>
    <w:rsid w:val="0076513F"/>
    <w:rsid w:val="007767D3"/>
    <w:rsid w:val="00785632"/>
    <w:rsid w:val="007A0E32"/>
    <w:rsid w:val="007A7AC0"/>
    <w:rsid w:val="007B23A4"/>
    <w:rsid w:val="007E1F44"/>
    <w:rsid w:val="007F30F2"/>
    <w:rsid w:val="007F7AF6"/>
    <w:rsid w:val="008108F7"/>
    <w:rsid w:val="00821538"/>
    <w:rsid w:val="008450D8"/>
    <w:rsid w:val="00853328"/>
    <w:rsid w:val="00866C5A"/>
    <w:rsid w:val="00873E1F"/>
    <w:rsid w:val="00875807"/>
    <w:rsid w:val="008818D0"/>
    <w:rsid w:val="00887753"/>
    <w:rsid w:val="00892FAA"/>
    <w:rsid w:val="008A37E0"/>
    <w:rsid w:val="008A3D3F"/>
    <w:rsid w:val="008A48C1"/>
    <w:rsid w:val="008B4383"/>
    <w:rsid w:val="008C71B5"/>
    <w:rsid w:val="008D5096"/>
    <w:rsid w:val="008E181E"/>
    <w:rsid w:val="008E3855"/>
    <w:rsid w:val="008E424C"/>
    <w:rsid w:val="008F3884"/>
    <w:rsid w:val="008F49F6"/>
    <w:rsid w:val="008F67F6"/>
    <w:rsid w:val="009219BF"/>
    <w:rsid w:val="00933D3A"/>
    <w:rsid w:val="00934ACD"/>
    <w:rsid w:val="00945219"/>
    <w:rsid w:val="00962300"/>
    <w:rsid w:val="00962712"/>
    <w:rsid w:val="00985159"/>
    <w:rsid w:val="00991113"/>
    <w:rsid w:val="009B219F"/>
    <w:rsid w:val="009B744A"/>
    <w:rsid w:val="009C6032"/>
    <w:rsid w:val="009F14C4"/>
    <w:rsid w:val="009F2A16"/>
    <w:rsid w:val="00A276A9"/>
    <w:rsid w:val="00A36C98"/>
    <w:rsid w:val="00A37716"/>
    <w:rsid w:val="00A462E0"/>
    <w:rsid w:val="00A46343"/>
    <w:rsid w:val="00A63D14"/>
    <w:rsid w:val="00A87D62"/>
    <w:rsid w:val="00AA085A"/>
    <w:rsid w:val="00AA2EB0"/>
    <w:rsid w:val="00AA5768"/>
    <w:rsid w:val="00AB2202"/>
    <w:rsid w:val="00AC7E8A"/>
    <w:rsid w:val="00AF06C2"/>
    <w:rsid w:val="00B1315C"/>
    <w:rsid w:val="00B201CF"/>
    <w:rsid w:val="00B32EA8"/>
    <w:rsid w:val="00B37EA1"/>
    <w:rsid w:val="00B4347D"/>
    <w:rsid w:val="00B43DA8"/>
    <w:rsid w:val="00B533CA"/>
    <w:rsid w:val="00B53E29"/>
    <w:rsid w:val="00B60ABB"/>
    <w:rsid w:val="00B66D32"/>
    <w:rsid w:val="00B67AA0"/>
    <w:rsid w:val="00B7627A"/>
    <w:rsid w:val="00B97064"/>
    <w:rsid w:val="00B97531"/>
    <w:rsid w:val="00BC1629"/>
    <w:rsid w:val="00BC5176"/>
    <w:rsid w:val="00BD44B7"/>
    <w:rsid w:val="00BE710A"/>
    <w:rsid w:val="00BF24A6"/>
    <w:rsid w:val="00BF7669"/>
    <w:rsid w:val="00C15A2B"/>
    <w:rsid w:val="00C616C1"/>
    <w:rsid w:val="00C87349"/>
    <w:rsid w:val="00C965DC"/>
    <w:rsid w:val="00CA4BF7"/>
    <w:rsid w:val="00CE61F5"/>
    <w:rsid w:val="00D10D8D"/>
    <w:rsid w:val="00D25A0F"/>
    <w:rsid w:val="00D3051A"/>
    <w:rsid w:val="00D33A26"/>
    <w:rsid w:val="00D509BC"/>
    <w:rsid w:val="00D62065"/>
    <w:rsid w:val="00D6764D"/>
    <w:rsid w:val="00D72D03"/>
    <w:rsid w:val="00D74F2E"/>
    <w:rsid w:val="00D8414D"/>
    <w:rsid w:val="00DA1185"/>
    <w:rsid w:val="00DA66D5"/>
    <w:rsid w:val="00DB0953"/>
    <w:rsid w:val="00DB0E9B"/>
    <w:rsid w:val="00DB20E2"/>
    <w:rsid w:val="00DB54E4"/>
    <w:rsid w:val="00DB579A"/>
    <w:rsid w:val="00DC49D7"/>
    <w:rsid w:val="00DC79AE"/>
    <w:rsid w:val="00DF7E85"/>
    <w:rsid w:val="00E042CE"/>
    <w:rsid w:val="00E1657E"/>
    <w:rsid w:val="00E2450E"/>
    <w:rsid w:val="00E37B45"/>
    <w:rsid w:val="00E43820"/>
    <w:rsid w:val="00E709A8"/>
    <w:rsid w:val="00E7681E"/>
    <w:rsid w:val="00E90DC4"/>
    <w:rsid w:val="00E938BC"/>
    <w:rsid w:val="00E97A23"/>
    <w:rsid w:val="00EB196C"/>
    <w:rsid w:val="00EB48B5"/>
    <w:rsid w:val="00EB5F77"/>
    <w:rsid w:val="00ED2AD9"/>
    <w:rsid w:val="00ED2C1C"/>
    <w:rsid w:val="00ED5721"/>
    <w:rsid w:val="00EE0C90"/>
    <w:rsid w:val="00EE1647"/>
    <w:rsid w:val="00EF7EE7"/>
    <w:rsid w:val="00F016A5"/>
    <w:rsid w:val="00F01D9E"/>
    <w:rsid w:val="00F03A82"/>
    <w:rsid w:val="00F05680"/>
    <w:rsid w:val="00F15A48"/>
    <w:rsid w:val="00F254A4"/>
    <w:rsid w:val="00F37A5F"/>
    <w:rsid w:val="00F44286"/>
    <w:rsid w:val="00F44721"/>
    <w:rsid w:val="00F52E70"/>
    <w:rsid w:val="00F62438"/>
    <w:rsid w:val="00F71295"/>
    <w:rsid w:val="00F80AC3"/>
    <w:rsid w:val="00F80DDD"/>
    <w:rsid w:val="00F84D93"/>
    <w:rsid w:val="00FA7D73"/>
    <w:rsid w:val="00FD2642"/>
    <w:rsid w:val="00FF72C4"/>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D33A26"/>
    <w:rPr>
      <w:color w:val="808080"/>
      <w:bdr w:space="0" w:sz="0" w:color="auto" w:val="none"/>
      <w:shd w:fill="auto" w:color="auto" w:val="clear"/>
    </w:rPr>
  </w:style>
  <w:style w:customStyle="true" w:styleId="eSPISCCParagraphDefaultFont" w:type="character">
    <w:name w:val="eSPIS_CC_Paragraph Default Font"/>
    <w:basedOn w:val="Zadanifontodlomka"/>
    <w:rsid w:val="00D33A2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33A26"/>
    <w:rPr>
      <w:bdr w:space="0" w:sz="0" w:color="auto" w:val="none"/>
      <w:shd w:fill="FFFFCC" w:color="auto" w:val="clear"/>
      <w:lang w:val="hr-HR"/>
    </w:rPr>
  </w:style>
  <w:style w:customStyle="true" w:styleId="PozadinaSvijetloCrvena" w:type="character">
    <w:name w:val="Pozadina_SvijetloCrvena"/>
    <w:basedOn w:val="eSPISCCParagraphDefaultFont"/>
    <w:rsid w:val="00D33A2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33A26"/>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D33A26"/>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D33A26"/>
    <w:rPr>
      <w:color w:val="808080"/>
      <w:bdr w:color="auto" w:space="0" w:sz="0" w:val="none"/>
      <w:shd w:color="auto" w:fill="auto" w:val="clear"/>
    </w:rPr>
  </w:style>
  <w:style w:customStyle="1" w:styleId="eSPISCCParagraphDefaultFont" w:type="character">
    <w:name w:val="eSPIS_CC_Paragraph Default Font"/>
    <w:basedOn w:val="Zadanifontodlomka"/>
    <w:rsid w:val="00D33A2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33A26"/>
    <w:rPr>
      <w:bdr w:color="auto" w:space="0" w:sz="0" w:val="none"/>
      <w:shd w:color="auto" w:fill="FFFFCC" w:val="clear"/>
      <w:lang w:val="hr-HR"/>
    </w:rPr>
  </w:style>
  <w:style w:customStyle="1" w:styleId="PozadinaSvijetloCrvena" w:type="character">
    <w:name w:val="Pozadina_SvijetloCrvena"/>
    <w:basedOn w:val="eSPISCCParagraphDefaultFont"/>
    <w:rsid w:val="00D33A2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33A26"/>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D33A26"/>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siječnja 2017.</izvorni_sadrzaj>
    <derivirana_varijabla naziv="DomainObject.DatumDonosenjaOdluke_1">17.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1333</izvorni_sadrzaj>
    <derivirana_varijabla naziv="DomainObject.Predmet.Broj_1">1333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kolovoza 2016.</izvorni_sadrzaj>
    <derivirana_varijabla naziv="DomainObject.Predmet.DatumOsnivanja_1">22.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St-1333/2016</izvorni_sadrzaj>
    <derivirana_varijabla naziv="DomainObject.Predmet.OznakaBroj_1">St-1333/2016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FUL. - BLIND. d. o. o. za trgovinu i usluge</izvorni_sadrzaj>
    <derivirana_varijabla naziv="DomainObject.Predmet.ProtustrankaFormated_1">  FUL. - BLIND. d. o. o. za trgovinu i usluge</derivirana_varijabla>
  </DomainObject.Predmet.ProtustrankaFormated>
  <DomainObject.Predmet.ProtustrankaFormatedOIB>
    <izvorni_sadrzaj>  FUL. - BLIND. d. o. o. za trgovinu i usluge, OIB 96338590078</izvorni_sadrzaj>
    <derivirana_varijabla naziv="DomainObject.Predmet.ProtustrankaFormatedOIB_1">  FUL. - BLIND. d. o. o. za trgovinu i usluge, OIB 96338590078</derivirana_varijabla>
  </DomainObject.Predmet.ProtustrankaFormatedOIB>
  <DomainObject.Predmet.ProtustrankaFormatedWithAdress>
    <izvorni_sadrzaj> FUL. - BLIND. d. o. o. za trgovinu i usluge, Ede Starca 13, 51000 Rijeka</izvorni_sadrzaj>
    <derivirana_varijabla naziv="DomainObject.Predmet.ProtustrankaFormatedWithAdress_1"> FUL. - BLIND. d. o. o. za trgovinu i usluge, Ede Starca 13, 51000 Rijeka</derivirana_varijabla>
  </DomainObject.Predmet.ProtustrankaFormatedWithAdress>
  <DomainObject.Predmet.ProtustrankaFormatedWithAdressOIB>
    <izvorni_sadrzaj> FUL. - BLIND. d. o. o. za trgovinu i usluge, OIB 96338590078, Ede Starca 13, 51000 Rijeka</izvorni_sadrzaj>
    <derivirana_varijabla naziv="DomainObject.Predmet.ProtustrankaFormatedWithAdressOIB_1"> FUL. - BLIND. d. o. o. za trgovinu i usluge, OIB 96338590078, Ede Starca 13, 51000 Rijeka</derivirana_varijabla>
  </DomainObject.Predmet.ProtustrankaFormatedWithAdressOIB>
  <DomainObject.Predmet.ProtustrankaWithAdress>
    <izvorni_sadrzaj>FUL. - BLIND. d. o. o. za trgovinu i usluge Ede Starca 13, 51000 Rijeka</izvorni_sadrzaj>
    <derivirana_varijabla naziv="DomainObject.Predmet.ProtustrankaWithAdress_1">FUL. - BLIND. d. o. o. za trgovinu i usluge Ede Starca 13, 51000 Rijeka</derivirana_varijabla>
  </DomainObject.Predmet.ProtustrankaWithAdress>
  <DomainObject.Predmet.ProtustrankaWithAdressOIB>
    <izvorni_sadrzaj>FUL. - BLIND. d. o. o. za trgovinu i usluge, OIB 96338590078, Ede Starca 13, 51000 Rijeka</izvorni_sadrzaj>
    <derivirana_varijabla naziv="DomainObject.Predmet.ProtustrankaWithAdressOIB_1">FUL. - BLIND. d. o. o. za trgovinu i usluge, OIB 96338590078, Ede Starca 13, 51000 Rijeka</derivirana_varijabla>
  </DomainObject.Predmet.ProtustrankaWithAdressOIB>
  <DomainObject.Predmet.ProtustrankaNazivFormated>
    <izvorni_sadrzaj>FUL. - BLIND. d. o. o. za trgovinu i usluge</izvorni_sadrzaj>
    <derivirana_varijabla naziv="DomainObject.Predmet.ProtustrankaNazivFormated_1">FUL. - BLIND. d. o. o. za trgovinu i usluge</derivirana_varijabla>
  </DomainObject.Predmet.ProtustrankaNazivFormated>
  <DomainObject.Predmet.ProtustrankaNazivFormatedOIB>
    <izvorni_sadrzaj>FUL. - BLIND. d. o. o. za trgovinu i usluge, OIB 96338590078</izvorni_sadrzaj>
    <derivirana_varijabla naziv="DomainObject.Predmet.ProtustrankaNazivFormatedOIB_1">FUL. - BLIND. d. o. o. za trgovinu i usluge, OIB 96338590078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FUL. - BLIND. d. o. o. za trgovinu i usluge</item>
    </izvorni_sadrzaj>
    <derivirana_varijabla naziv="DomainObject.Predmet.ProtuStrankaListFormated_1">
      <item>FUL. - BLIND. d. o. o. za trgovinu i usluge</item>
    </derivirana_varijabla>
  </DomainObject.Predmet.ProtuStrankaListFormated>
  <DomainObject.Predmet.ProtuStrankaListFormatedOIB>
    <izvorni_sadrzaj>
      <item>FUL. - BLIND. d. o. o. za trgovinu i usluge, OIB 96338590078</item>
    </izvorni_sadrzaj>
    <derivirana_varijabla naziv="DomainObject.Predmet.ProtuStrankaListFormatedOIB_1">
      <item>FUL. - BLIND. d. o. o. za trgovinu i usluge, OIB 96338590078</item>
    </derivirana_varijabla>
  </DomainObject.Predmet.ProtuStrankaListFormatedOIB>
  <DomainObject.Predmet.ProtuStrankaListFormatedWithAdress>
    <izvorni_sadrzaj>
      <item>FUL. - BLIND. d. o. o. za trgovinu i usluge, Ede Starca 13, 51000 Rijeka</item>
    </izvorni_sadrzaj>
    <derivirana_varijabla naziv="DomainObject.Predmet.ProtuStrankaListFormatedWithAdress_1">
      <item>FUL. - BLIND. d. o. o. za trgovinu i usluge, Ede Starca 13, 51000 Rijeka</item>
    </derivirana_varijabla>
  </DomainObject.Predmet.ProtuStrankaListFormatedWithAdress>
  <DomainObject.Predmet.ProtuStrankaListFormatedWithAdressOIB>
    <izvorni_sadrzaj>
      <item>FUL. - BLIND. d. o. o. za trgovinu i usluge, OIB 96338590078, Ede Starca 13, 51000 Rijeka</item>
    </izvorni_sadrzaj>
    <derivirana_varijabla naziv="DomainObject.Predmet.ProtuStrankaListFormatedWithAdressOIB_1">
      <item>FUL. - BLIND. d. o. o. za trgovinu i usluge, OIB 96338590078, Ede Starca 13, 51000 Rijeka</item>
    </derivirana_varijabla>
  </DomainObject.Predmet.ProtuStrankaListFormatedWithAdressOIB>
  <DomainObject.Predmet.ProtuStrankaListNazivFormated>
    <izvorni_sadrzaj>
      <item>FUL. - BLIND. d. o. o. za trgovinu i usluge</item>
    </izvorni_sadrzaj>
    <derivirana_varijabla naziv="DomainObject.Predmet.ProtuStrankaListNazivFormated_1">
      <item>FUL. - BLIND. d. o. o. za trgovinu i usluge</item>
    </derivirana_varijabla>
  </DomainObject.Predmet.ProtuStrankaListNazivFormated>
  <DomainObject.Predmet.ProtuStrankaListNazivFormatedOIB>
    <izvorni_sadrzaj>
      <item>FUL. - BLIND. d. o. o. za trgovinu i usluge, OIB 96338590078</item>
    </izvorni_sadrzaj>
    <derivirana_varijabla naziv="DomainObject.Predmet.ProtuStrankaListNazivFormatedOIB_1">
      <item>FUL. - BLIND. d. o. o. za trgovinu i usluge, OIB 96338590078</item>
    </derivirana_varijabla>
  </DomainObject.Predmet.ProtuStrankaListNazivFormatedOIB>
  <DomainObject.Predmet.OstaliListFormated>
    <izvorni_sadrzaj>
      <item>Fulvio Perivancich</item>
    </izvorni_sadrzaj>
    <derivirana_varijabla naziv="DomainObject.Predmet.OstaliListFormated_1">
      <item>Fulvio Perivancich</item>
    </derivirana_varijabla>
  </DomainObject.Predmet.OstaliListFormated>
  <DomainObject.Predmet.OstaliListFormatedOIB>
    <izvorni_sadrzaj>
      <item>Fulvio Perivancich, OIB 79109295281</item>
    </izvorni_sadrzaj>
    <derivirana_varijabla naziv="DomainObject.Predmet.OstaliListFormatedOIB_1">
      <item>Fulvio Perivancich, OIB 79109295281</item>
    </derivirana_varijabla>
  </DomainObject.Predmet.OstaliListFormatedOIB>
  <DomainObject.Predmet.OstaliListFormatedWithAdress>
    <izvorni_sadrzaj>
      <item>Fulvio Perivancich, Ede Starca 13, 51000 Rijeka</item>
    </izvorni_sadrzaj>
    <derivirana_varijabla naziv="DomainObject.Predmet.OstaliListFormatedWithAdress_1">
      <item>Fulvio Perivancich, Ede Starca 13, 51000 Rijeka</item>
    </derivirana_varijabla>
  </DomainObject.Predmet.OstaliListFormatedWithAdress>
  <DomainObject.Predmet.OstaliListFormatedWithAdressOIB>
    <izvorni_sadrzaj>
      <item>Fulvio Perivancich, OIB 79109295281, Ede Starca 13, 51000 Rijeka</item>
    </izvorni_sadrzaj>
    <derivirana_varijabla naziv="DomainObject.Predmet.OstaliListFormatedWithAdressOIB_1">
      <item>Fulvio Perivancich, OIB 79109295281, Ede Starca 13, 51000 Rijeka</item>
    </derivirana_varijabla>
  </DomainObject.Predmet.OstaliListFormatedWithAdressOIB>
  <DomainObject.Predmet.OstaliListNazivFormated>
    <izvorni_sadrzaj>
      <item>Fulvio Perivancich</item>
    </izvorni_sadrzaj>
    <derivirana_varijabla naziv="DomainObject.Predmet.OstaliListNazivFormated_1">
      <item>Fulvio Perivancich</item>
    </derivirana_varijabla>
  </DomainObject.Predmet.OstaliListNazivFormated>
  <DomainObject.Predmet.OstaliListNazivFormatedOIB>
    <izvorni_sadrzaj>
      <item>Fulvio Perivancich, OIB 79109295281</item>
    </izvorni_sadrzaj>
    <derivirana_varijabla naziv="DomainObject.Predmet.OstaliListNazivFormatedOIB_1">
      <item>Fulvio Perivancich, OIB 79109295281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2017.</izvorni_sadrzaj>
    <derivirana_varijabla naziv="DomainObject.Datum_1">17. siječnja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FUL. - BLIND. d. o. o. za trgovinu i usluge</izvorni_sadrzaj>
    <derivirana_varijabla naziv="DomainObject.Predmet.ProtustrankaIDrugi_1">FUL. - BLIND. d. o. o. za trgovinu i usluge</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FUL. - BLIND. d. o. o. za trgovinu i usluge, OIB 96338590078, Ede Starca 13, 51000 Rijeka</izvorni_sadrzaj>
    <derivirana_varijabla naziv="DomainObject.Predmet.ProtustrankaIDrugiAdressOIB_1">FUL. - BLIND. d. o. o. za trgovinu i usluge, OIB 96338590078, Ede Starca 13,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FUL. - BLIND. d. o. o. za trgovinu i usluge</item>
      <item>Fulvio Perivancich</item>
    </izvorni_sadrzaj>
    <derivirana_varijabla naziv="DomainObject.Predmet.SudioniciListNaziv_1">
      <item>FINA Rijeka</item>
      <item>FUL. - BLIND. d. o. o. za trgovinu i usluge</item>
      <item>Fulvio Perivancich</item>
    </derivirana_varijabla>
  </DomainObject.Predmet.SudioniciListNaziv>
  <DomainObject.Predmet.SudioniciListAdressOIB>
    <izvorni_sadrzaj>
      <item>FINA Rijeka, OIB 85821130368, Frana Kurelca 8,51000 Rijeka</item>
      <item>FUL. - BLIND. d. o. o. za trgovinu i usluge, OIB 96338590078, Ede Starca 13,51000 Rijeka</item>
      <item>Fulvio Perivancich, OIB 79109295281, Ede Starca 13,51000 Rijeka</item>
    </izvorni_sadrzaj>
    <derivirana_varijabla naziv="DomainObject.Predmet.SudioniciListAdressOIB_1">
      <item>FINA Rijeka, OIB 85821130368, Frana Kurelca 8,51000 Rijeka</item>
      <item>FUL. - BLIND. d. o. o. za trgovinu i usluge, OIB 96338590078, Ede Starca 13,51000 Rijeka</item>
      <item>Fulvio Perivancich, OIB 79109295281, Ede Starca 13,51000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96338590078</item>
      <item>, OIB 79109295281</item>
    </izvorni_sadrzaj>
    <derivirana_varijabla naziv="DomainObject.Predmet.SudioniciListNazivOIB_1">
      <item>, OIB 85821130368</item>
      <item>, OIB 96338590078</item>
      <item>, OIB 79109295281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B0E76C9-4A2B-4988-A77A-3314F8CE658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839</properties:Words>
  <properties:Characters>4449</properties:Characters>
  <properties:Lines>122</properties:Lines>
  <properties:Paragraphs>48</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2017-01-17T09:25:00Z</dcterms:created>
  <dc:creator>stecaj</dc:creator>
  <cp:lastModifiedBy>Jasna Radulović</cp:lastModifiedBy>
  <cp:lastPrinted>2017-01-17T09:26:00Z</cp:lastPrinted>
  <dcterms:modified xmlns:xsi="http://www.w3.org/2001/XMLSchema-instance" xsi:type="dcterms:W3CDTF">2017-01-17T09:28:00Z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