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e28a" w14:paraId="9c0e28a" w:rsidRDefault="009756E4" w:rsidP="0077445F" w:rsidR="009756E4" w:rsidRPr="006E0CAF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6E0CAF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6E0CAF">
      <w:pPr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6E0CAF">
      <w:pPr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6E0CAF">
      <w:pPr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 xml:space="preserve">Zagreb, </w:t>
      </w:r>
      <w:proofErr w:type="spellStart"/>
      <w:r w:rsidRPr="006E0CAF">
        <w:rPr>
          <w:rFonts w:hAnsi="Times New Roman" w:ascii="Times New Roman"/>
          <w:sz w:val="24"/>
        </w:rPr>
        <w:t>Amruševa</w:t>
      </w:r>
      <w:proofErr w:type="spellEnd"/>
      <w:r w:rsidRPr="006E0CAF">
        <w:rPr>
          <w:rFonts w:hAnsi="Times New Roman" w:ascii="Times New Roman"/>
          <w:sz w:val="24"/>
        </w:rPr>
        <w:t xml:space="preserve"> 2/II</w:t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  <w:t>7 St-</w:t>
      </w:r>
      <w:proofErr w:type="spellStart"/>
      <w:r w:rsidR="00E9182C" w:rsidRPr="006E0CAF">
        <w:rPr>
          <w:rFonts w:hAnsi="Times New Roman" w:ascii="Times New Roman"/>
          <w:sz w:val="24"/>
        </w:rPr>
        <w:t>2375</w:t>
      </w:r>
      <w:proofErr w:type="spellEnd"/>
      <w:r w:rsidR="00A506AA" w:rsidRPr="006E0CAF">
        <w:rPr>
          <w:rFonts w:hAnsi="Times New Roman" w:ascii="Times New Roman"/>
          <w:sz w:val="24"/>
        </w:rPr>
        <w:t>/</w:t>
      </w:r>
      <w:proofErr w:type="spellStart"/>
      <w:r w:rsidR="00A506AA" w:rsidRPr="006E0CAF">
        <w:rPr>
          <w:rFonts w:hAnsi="Times New Roman" w:ascii="Times New Roman"/>
          <w:sz w:val="24"/>
        </w:rPr>
        <w:t>16</w:t>
      </w:r>
      <w:proofErr w:type="spellEnd"/>
      <w:r w:rsidR="005D04AC" w:rsidRPr="006E0CAF">
        <w:rPr>
          <w:rFonts w:hAnsi="Times New Roman" w:ascii="Times New Roman"/>
          <w:sz w:val="24"/>
        </w:rPr>
        <w:t xml:space="preserve"> </w:t>
      </w:r>
      <w:r w:rsidR="00621A66">
        <w:rPr>
          <w:rFonts w:hAnsi="Times New Roman" w:ascii="Times New Roman"/>
          <w:sz w:val="24"/>
        </w:rPr>
        <w:t>-</w:t>
      </w:r>
      <w:proofErr w:type="spellStart"/>
      <w:r w:rsidR="00621A66">
        <w:rPr>
          <w:rFonts w:hAnsi="Times New Roman" w:ascii="Times New Roman"/>
          <w:sz w:val="24"/>
        </w:rPr>
        <w:t>18</w:t>
      </w:r>
      <w:proofErr w:type="spellEnd"/>
    </w:p>
    <w:p w:rsidRDefault="0077445F" w:rsidP="0077445F" w:rsidR="0077445F" w:rsidRPr="006E0CAF">
      <w:pPr>
        <w:rPr>
          <w:rFonts w:hAnsi="Times New Roman" w:ascii="Times New Roman"/>
          <w:sz w:val="24"/>
        </w:rPr>
      </w:pPr>
    </w:p>
    <w:p w:rsidRDefault="004B110C" w:rsidP="0077445F" w:rsidR="009756E4" w:rsidRPr="006E0CAF">
      <w:pPr>
        <w:jc w:val="center"/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>R E P U B L I K A  H R V A T S K A</w:t>
      </w:r>
    </w:p>
    <w:p w:rsidRDefault="00037BD7" w:rsidP="0077445F" w:rsidR="0077445F" w:rsidRPr="006E0C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6E0CAF">
      <w:pPr>
        <w:jc w:val="center"/>
        <w:rPr>
          <w:rFonts w:hAnsi="Times New Roman" w:ascii="Times New Roman"/>
          <w:sz w:val="24"/>
        </w:rPr>
      </w:pPr>
    </w:p>
    <w:p w:rsidRDefault="0077445F" w:rsidP="006E0CAF" w:rsidR="006E0CAF" w:rsidRPr="006E0CAF">
      <w:pPr>
        <w:jc w:val="both"/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ab/>
      </w:r>
      <w:r w:rsidR="00E9182C" w:rsidRPr="006E0CAF">
        <w:rPr>
          <w:rFonts w:hAnsi="Times New Roman" w:ascii="Times New Roman"/>
          <w:sz w:val="24"/>
        </w:rPr>
        <w:t xml:space="preserve">Trgovački sud u Zagrebu po sucu pojedincu Vesni Malenica kao stečajnom sucu </w:t>
      </w:r>
      <w:r w:rsidR="006E0CAF" w:rsidRPr="006E0CAF">
        <w:rPr>
          <w:rFonts w:hAnsi="Times New Roman" w:ascii="Times New Roman"/>
          <w:sz w:val="24"/>
        </w:rPr>
        <w:t xml:space="preserve">u prethodnom postupku radi utvrđivanja pretpostavki za otvaranje stečajnog postupka nad dužnikom OPTIKA </w:t>
      </w:r>
      <w:proofErr w:type="spellStart"/>
      <w:r w:rsidR="006E0CAF" w:rsidRPr="006E0CAF">
        <w:rPr>
          <w:rFonts w:hAnsi="Times New Roman" w:ascii="Times New Roman"/>
          <w:sz w:val="24"/>
        </w:rPr>
        <w:t>ZITA</w:t>
      </w:r>
      <w:proofErr w:type="spellEnd"/>
      <w:r w:rsidR="006E0CAF" w:rsidRPr="006E0CAF">
        <w:rPr>
          <w:rFonts w:hAnsi="Times New Roman" w:ascii="Times New Roman"/>
          <w:sz w:val="24"/>
        </w:rPr>
        <w:t xml:space="preserve"> d. o. o., Zagreb, Gustava </w:t>
      </w:r>
      <w:proofErr w:type="spellStart"/>
      <w:r w:rsidR="006E0CAF" w:rsidRPr="006E0CAF">
        <w:rPr>
          <w:rFonts w:hAnsi="Times New Roman" w:ascii="Times New Roman"/>
          <w:sz w:val="24"/>
        </w:rPr>
        <w:t>Krkleva</w:t>
      </w:r>
      <w:proofErr w:type="spellEnd"/>
      <w:r w:rsidR="006E0CAF" w:rsidRPr="006E0CAF">
        <w:rPr>
          <w:rFonts w:hAnsi="Times New Roman" w:ascii="Times New Roman"/>
          <w:sz w:val="24"/>
        </w:rPr>
        <w:t xml:space="preserve"> 6, </w:t>
      </w:r>
      <w:proofErr w:type="spellStart"/>
      <w:r w:rsidR="006E0CAF" w:rsidRPr="006E0CAF">
        <w:rPr>
          <w:rFonts w:hAnsi="Times New Roman" w:ascii="Times New Roman"/>
          <w:sz w:val="24"/>
        </w:rPr>
        <w:t>OIB</w:t>
      </w:r>
      <w:proofErr w:type="spellEnd"/>
      <w:r w:rsidR="006E0CAF" w:rsidRPr="006E0CAF">
        <w:rPr>
          <w:rFonts w:hAnsi="Times New Roman" w:ascii="Times New Roman"/>
          <w:sz w:val="24"/>
        </w:rPr>
        <w:t xml:space="preserve"> </w:t>
      </w:r>
      <w:proofErr w:type="spellStart"/>
      <w:r w:rsidR="006E0CAF" w:rsidRPr="006E0CAF">
        <w:rPr>
          <w:rFonts w:hAnsi="Times New Roman" w:ascii="Times New Roman"/>
          <w:sz w:val="24"/>
        </w:rPr>
        <w:t>26506869329</w:t>
      </w:r>
      <w:proofErr w:type="spellEnd"/>
      <w:r w:rsidR="006E0CAF" w:rsidRPr="006E0CAF">
        <w:rPr>
          <w:rFonts w:hAnsi="Times New Roman" w:ascii="Times New Roman"/>
          <w:sz w:val="24"/>
        </w:rPr>
        <w:t xml:space="preserve">, </w:t>
      </w:r>
      <w:proofErr w:type="spellStart"/>
      <w:r w:rsidR="006E0CAF" w:rsidRPr="006E0CAF">
        <w:rPr>
          <w:rFonts w:hAnsi="Times New Roman" w:ascii="Times New Roman"/>
          <w:sz w:val="24"/>
        </w:rPr>
        <w:t>23</w:t>
      </w:r>
      <w:proofErr w:type="spellEnd"/>
      <w:r w:rsidR="006E0CAF" w:rsidRPr="006E0CAF">
        <w:rPr>
          <w:rFonts w:hAnsi="Times New Roman" w:ascii="Times New Roman"/>
          <w:sz w:val="24"/>
        </w:rPr>
        <w:t xml:space="preserve">. prosinca </w:t>
      </w:r>
      <w:proofErr w:type="spellStart"/>
      <w:r w:rsidR="006E0CAF" w:rsidRPr="006E0CAF">
        <w:rPr>
          <w:rFonts w:hAnsi="Times New Roman" w:ascii="Times New Roman"/>
          <w:sz w:val="24"/>
        </w:rPr>
        <w:t>2016</w:t>
      </w:r>
      <w:proofErr w:type="spellEnd"/>
      <w:r w:rsidR="006E0CAF" w:rsidRPr="006E0CAF">
        <w:rPr>
          <w:rFonts w:hAnsi="Times New Roman" w:ascii="Times New Roman"/>
          <w:sz w:val="24"/>
        </w:rPr>
        <w:t>.</w:t>
      </w:r>
    </w:p>
    <w:p w:rsidRDefault="0077445F" w:rsidP="0077445F" w:rsidR="0077445F" w:rsidRPr="006E0CAF">
      <w:pPr>
        <w:jc w:val="both"/>
        <w:rPr>
          <w:rFonts w:hAnsi="Times New Roman" w:ascii="Times New Roman"/>
          <w:sz w:val="24"/>
        </w:rPr>
      </w:pPr>
    </w:p>
    <w:p w:rsidRDefault="00037BD7" w:rsidP="0077445F" w:rsidR="0077445F" w:rsidRPr="006E0CA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6E0CAF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>
      <w:pPr>
        <w:ind w:right="-2"/>
        <w:jc w:val="both"/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ab/>
      </w:r>
      <w:r w:rsidR="004029D1" w:rsidRPr="006E0CAF">
        <w:rPr>
          <w:rFonts w:hAnsi="Times New Roman" w:ascii="Times New Roman"/>
          <w:sz w:val="24"/>
        </w:rPr>
        <w:t xml:space="preserve">1. </w:t>
      </w:r>
      <w:r w:rsidR="00F47A0C" w:rsidRPr="006E0CAF">
        <w:rPr>
          <w:rFonts w:hAnsi="Times New Roman" w:ascii="Times New Roman"/>
          <w:sz w:val="24"/>
        </w:rPr>
        <w:t>Nalaže se odgovornoj osobi za zastupanje dužnika</w:t>
      </w:r>
      <w:r w:rsidR="00AD2E0A" w:rsidRPr="006E0CAF">
        <w:rPr>
          <w:rFonts w:hAnsi="Times New Roman" w:ascii="Times New Roman"/>
          <w:sz w:val="24"/>
        </w:rPr>
        <w:t xml:space="preserve"> </w:t>
      </w:r>
      <w:proofErr w:type="spellStart"/>
      <w:r w:rsidR="00E9182C" w:rsidRPr="006E0CAF">
        <w:rPr>
          <w:rFonts w:hAnsi="Times New Roman" w:ascii="Times New Roman"/>
          <w:sz w:val="24"/>
        </w:rPr>
        <w:t>Ziti</w:t>
      </w:r>
      <w:proofErr w:type="spellEnd"/>
      <w:r w:rsidR="00E9182C" w:rsidRPr="006E0CAF">
        <w:rPr>
          <w:rFonts w:hAnsi="Times New Roman" w:ascii="Times New Roman"/>
          <w:sz w:val="24"/>
        </w:rPr>
        <w:t xml:space="preserve"> </w:t>
      </w:r>
      <w:proofErr w:type="spellStart"/>
      <w:r w:rsidR="00E9182C" w:rsidRPr="006E0CAF">
        <w:rPr>
          <w:rFonts w:hAnsi="Times New Roman" w:ascii="Times New Roman"/>
          <w:sz w:val="24"/>
        </w:rPr>
        <w:t>Lončarek</w:t>
      </w:r>
      <w:proofErr w:type="spellEnd"/>
      <w:r w:rsidR="00E9182C" w:rsidRPr="006E0CAF">
        <w:rPr>
          <w:rFonts w:hAnsi="Times New Roman" w:ascii="Times New Roman"/>
          <w:sz w:val="24"/>
        </w:rPr>
        <w:t xml:space="preserve">, Zagreb, Gustava Krkleca 6, </w:t>
      </w:r>
      <w:proofErr w:type="spellStart"/>
      <w:r w:rsidR="00E9182C" w:rsidRPr="006E0CAF">
        <w:rPr>
          <w:rFonts w:hAnsi="Times New Roman" w:ascii="Times New Roman"/>
          <w:sz w:val="24"/>
        </w:rPr>
        <w:t>OIB</w:t>
      </w:r>
      <w:proofErr w:type="spellEnd"/>
      <w:r w:rsidR="00E9182C" w:rsidRPr="006E0CAF">
        <w:rPr>
          <w:rFonts w:hAnsi="Times New Roman" w:ascii="Times New Roman"/>
          <w:sz w:val="24"/>
        </w:rPr>
        <w:t xml:space="preserve"> </w:t>
      </w:r>
      <w:proofErr w:type="spellStart"/>
      <w:r w:rsidR="00E9182C" w:rsidRPr="006E0CAF">
        <w:rPr>
          <w:rFonts w:hAnsi="Times New Roman" w:ascii="Times New Roman"/>
          <w:sz w:val="24"/>
        </w:rPr>
        <w:t>11200424554</w:t>
      </w:r>
      <w:proofErr w:type="spellEnd"/>
      <w:r w:rsidR="004A3FD4">
        <w:rPr>
          <w:rFonts w:hAnsi="Times New Roman" w:ascii="Times New Roman"/>
          <w:sz w:val="24"/>
        </w:rPr>
        <w:t xml:space="preserve">, da u roku osam dana dopuni žalbu podnesenu ovom sudu 6. listopada </w:t>
      </w:r>
      <w:proofErr w:type="spellStart"/>
      <w:r w:rsidR="004A3FD4">
        <w:rPr>
          <w:rFonts w:hAnsi="Times New Roman" w:ascii="Times New Roman"/>
          <w:sz w:val="24"/>
        </w:rPr>
        <w:t>2016</w:t>
      </w:r>
      <w:proofErr w:type="spellEnd"/>
      <w:r w:rsidR="004A3FD4">
        <w:rPr>
          <w:rFonts w:hAnsi="Times New Roman" w:ascii="Times New Roman"/>
          <w:sz w:val="24"/>
        </w:rPr>
        <w:t>., na način da izričito naznači odluku protiv koje je žalba izjavljena</w:t>
      </w:r>
      <w:r w:rsidR="00037BD7">
        <w:rPr>
          <w:rFonts w:hAnsi="Times New Roman" w:ascii="Times New Roman"/>
          <w:sz w:val="24"/>
        </w:rPr>
        <w:t>.</w:t>
      </w:r>
    </w:p>
    <w:p w:rsidRDefault="00037BD7" w:rsidP="002360AD" w:rsidR="004029D1" w:rsidRPr="006E0CAF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2. Upozorava se podnositelj žalbe, ukoliko ne postupi po nalogu suda iz točke 1. ovog rješenja, </w:t>
      </w:r>
      <w:r w:rsidR="002360AD">
        <w:rPr>
          <w:rFonts w:hAnsi="Times New Roman" w:ascii="Times New Roman"/>
          <w:sz w:val="24"/>
        </w:rPr>
        <w:t xml:space="preserve">sud će postupiti shodno odredbi čl. </w:t>
      </w:r>
      <w:proofErr w:type="spellStart"/>
      <w:r w:rsidR="002360AD">
        <w:rPr>
          <w:rFonts w:hAnsi="Times New Roman" w:ascii="Times New Roman"/>
          <w:sz w:val="24"/>
        </w:rPr>
        <w:t>351</w:t>
      </w:r>
      <w:proofErr w:type="spellEnd"/>
      <w:r w:rsidR="002360AD">
        <w:rPr>
          <w:rFonts w:hAnsi="Times New Roman" w:ascii="Times New Roman"/>
          <w:sz w:val="24"/>
        </w:rPr>
        <w:t xml:space="preserve"> st. 2 Zakona o parničnom postupku.</w:t>
      </w:r>
    </w:p>
    <w:p w:rsidRDefault="0077445F" w:rsidP="0077445F" w:rsidR="0077445F" w:rsidRPr="006E0CAF">
      <w:pPr>
        <w:jc w:val="center"/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 xml:space="preserve">Zagreb, </w:t>
      </w:r>
      <w:proofErr w:type="spellStart"/>
      <w:r w:rsidR="002360AD">
        <w:rPr>
          <w:rFonts w:hAnsi="Times New Roman" w:ascii="Times New Roman"/>
          <w:sz w:val="24"/>
        </w:rPr>
        <w:t>23</w:t>
      </w:r>
      <w:proofErr w:type="spellEnd"/>
      <w:r w:rsidR="002360AD">
        <w:rPr>
          <w:rFonts w:hAnsi="Times New Roman" w:ascii="Times New Roman"/>
          <w:sz w:val="24"/>
        </w:rPr>
        <w:t>. prosinac</w:t>
      </w:r>
      <w:r w:rsidR="00487A64" w:rsidRPr="006E0CAF">
        <w:rPr>
          <w:rFonts w:hAnsi="Times New Roman" w:ascii="Times New Roman"/>
          <w:sz w:val="24"/>
        </w:rPr>
        <w:t xml:space="preserve"> </w:t>
      </w:r>
      <w:proofErr w:type="spellStart"/>
      <w:r w:rsidR="00487A64" w:rsidRPr="006E0CAF">
        <w:rPr>
          <w:rFonts w:hAnsi="Times New Roman" w:ascii="Times New Roman"/>
          <w:sz w:val="24"/>
        </w:rPr>
        <w:t>2016</w:t>
      </w:r>
      <w:proofErr w:type="spellEnd"/>
      <w:r w:rsidR="00487A64" w:rsidRPr="006E0CAF">
        <w:rPr>
          <w:rFonts w:hAnsi="Times New Roman" w:ascii="Times New Roman"/>
          <w:sz w:val="24"/>
        </w:rPr>
        <w:t>.</w:t>
      </w:r>
    </w:p>
    <w:p w:rsidRDefault="0077445F" w:rsidP="0077445F" w:rsidR="0077445F" w:rsidRPr="006E0CAF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6E0CAF">
      <w:pPr>
        <w:jc w:val="both"/>
        <w:rPr>
          <w:rFonts w:hAnsi="Times New Roman" w:ascii="Times New Roman"/>
          <w:sz w:val="24"/>
          <w:lang w:val="pl-PL"/>
        </w:rPr>
      </w:pP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</w:rPr>
        <w:tab/>
      </w:r>
      <w:r w:rsidRPr="006E0CAF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6E0CAF">
      <w:pPr>
        <w:jc w:val="both"/>
        <w:rPr>
          <w:rFonts w:hAnsi="Times New Roman" w:ascii="Times New Roman"/>
          <w:sz w:val="24"/>
          <w:lang w:val="pl-PL"/>
        </w:rPr>
      </w:pP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</w:r>
      <w:r w:rsidRPr="006E0CAF">
        <w:rPr>
          <w:rFonts w:hAnsi="Times New Roman" w:ascii="Times New Roman"/>
          <w:sz w:val="24"/>
          <w:lang w:val="pl-PL"/>
        </w:rPr>
        <w:tab/>
        <w:t>Vesna Malenica</w:t>
      </w:r>
      <w:r w:rsidR="00621A66">
        <w:rPr>
          <w:rFonts w:hAnsi="Times New Roman" w:ascii="Times New Roman"/>
          <w:sz w:val="24"/>
          <w:lang w:val="pl-PL"/>
        </w:rPr>
        <w:t xml:space="preserve"> v. r. </w:t>
      </w:r>
      <w:r w:rsidRPr="006E0CAF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6E0CAF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6E0CAF">
      <w:pPr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6E0CAF">
      <w:pPr>
        <w:jc w:val="both"/>
        <w:rPr>
          <w:rFonts w:hAnsi="Times New Roman" w:ascii="Times New Roman"/>
          <w:sz w:val="24"/>
        </w:rPr>
      </w:pPr>
      <w:r w:rsidRPr="006E0CAF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6E0CAF">
      <w:pPr>
        <w:jc w:val="both"/>
        <w:rPr>
          <w:rFonts w:hAnsi="Times New Roman" w:ascii="Times New Roman"/>
          <w:sz w:val="24"/>
        </w:rPr>
      </w:pPr>
    </w:p>
    <w:p w:rsidRDefault="00621A66" w:rsidP="00AB7A2F" w:rsidR="00621A6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21A66" w:rsidP="00995CE9" w:rsidR="00621A6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403AC2" w:rsidP="0077445F" w:rsidR="00403AC2" w:rsidRPr="006E0CAF">
      <w:pPr>
        <w:jc w:val="both"/>
        <w:rPr>
          <w:rFonts w:hAnsi="Times New Roman" w:ascii="Times New Roman"/>
          <w:sz w:val="24"/>
        </w:rPr>
      </w:pPr>
    </w:p>
    <w:p w:rsidRDefault="002360AD" w:rsidP="0077445F" w:rsidR="0077445F" w:rsidRPr="006E0CA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6E0CAF">
      <w:pPr>
        <w:rPr>
          <w:rFonts w:hAnsi="Times New Roman" w:ascii="Times New Roman"/>
          <w:sz w:val="24"/>
        </w:rPr>
      </w:pPr>
    </w:p>
    <w:p w:rsidRDefault="00BC5661" w:rsidR="00BC5661" w:rsidRPr="006E0CAF">
      <w:pPr>
        <w:rPr>
          <w:rFonts w:hAnsi="Times New Roman" w:ascii="Times New Roman"/>
          <w:sz w:val="24"/>
        </w:rPr>
      </w:pPr>
    </w:p>
    <w:sectPr w:rsidSect="009756E4" w:rsidR="00BC5661" w:rsidRPr="006E0CAF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AD2E0A">
      <w:t>2</w:t>
    </w:r>
    <w:r w:rsidR="00A506AA">
      <w:t>3</w:t>
    </w:r>
    <w:r w:rsidR="00403AC2">
      <w:t>77</w:t>
    </w:r>
    <w:proofErr w:type="spellEnd"/>
    <w:r w:rsidR="00487A64">
      <w:t>/</w:t>
    </w:r>
    <w:proofErr w:type="spellStart"/>
    <w:r w:rsidR="00487A64">
      <w:t>16</w:t>
    </w:r>
    <w:proofErr w:type="spellEnd"/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58A5"/>
    <w:rsid w:val="00037BD7"/>
    <w:rsid w:val="000417C0"/>
    <w:rsid w:val="0004696A"/>
    <w:rsid w:val="000577CF"/>
    <w:rsid w:val="0010590D"/>
    <w:rsid w:val="00124FFE"/>
    <w:rsid w:val="0013572B"/>
    <w:rsid w:val="0016426C"/>
    <w:rsid w:val="001D0D79"/>
    <w:rsid w:val="002360AD"/>
    <w:rsid w:val="002C291E"/>
    <w:rsid w:val="00382E26"/>
    <w:rsid w:val="003D5BF1"/>
    <w:rsid w:val="00400EEF"/>
    <w:rsid w:val="004029D1"/>
    <w:rsid w:val="00403AC2"/>
    <w:rsid w:val="00457BC2"/>
    <w:rsid w:val="00487A64"/>
    <w:rsid w:val="004A0D6C"/>
    <w:rsid w:val="004A3FD4"/>
    <w:rsid w:val="004B110C"/>
    <w:rsid w:val="0051634A"/>
    <w:rsid w:val="00543ED3"/>
    <w:rsid w:val="00587951"/>
    <w:rsid w:val="005D02B1"/>
    <w:rsid w:val="005D04AC"/>
    <w:rsid w:val="00621A66"/>
    <w:rsid w:val="0062647D"/>
    <w:rsid w:val="006341D0"/>
    <w:rsid w:val="006949AE"/>
    <w:rsid w:val="006E0CAF"/>
    <w:rsid w:val="00730864"/>
    <w:rsid w:val="00753348"/>
    <w:rsid w:val="0077445F"/>
    <w:rsid w:val="00834B15"/>
    <w:rsid w:val="008539D3"/>
    <w:rsid w:val="008C6827"/>
    <w:rsid w:val="008D14CD"/>
    <w:rsid w:val="009403D7"/>
    <w:rsid w:val="00966A94"/>
    <w:rsid w:val="009756E4"/>
    <w:rsid w:val="009C710C"/>
    <w:rsid w:val="009E18A6"/>
    <w:rsid w:val="00A407DA"/>
    <w:rsid w:val="00A506AA"/>
    <w:rsid w:val="00AC3274"/>
    <w:rsid w:val="00AD2E0A"/>
    <w:rsid w:val="00AE6C23"/>
    <w:rsid w:val="00AF1E61"/>
    <w:rsid w:val="00B031ED"/>
    <w:rsid w:val="00B26523"/>
    <w:rsid w:val="00BC5661"/>
    <w:rsid w:val="00BF1F94"/>
    <w:rsid w:val="00C01819"/>
    <w:rsid w:val="00C94946"/>
    <w:rsid w:val="00CB68E8"/>
    <w:rsid w:val="00D037C6"/>
    <w:rsid w:val="00D20859"/>
    <w:rsid w:val="00D70B59"/>
    <w:rsid w:val="00DB3CA9"/>
    <w:rsid w:val="00DF07E5"/>
    <w:rsid w:val="00E8515A"/>
    <w:rsid w:val="00E9182C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A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A6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A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A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A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A6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A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A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Dostava spisa radi donošenja odluke u povodu žalbe</izvorni_sadrzaj>
    <derivirana_varijabla naziv="DomainObject.Predmet.Opis_1">Dostava spisa radi donošenja odluke u povodu žalbe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ZITA d.o.o.</izvorni_sadrzaj>
    <derivirana_varijabla naziv="DomainObject.Predmet.ProtustrankaFormated_1">  OPTIKA ZITA d.o.o.</derivirana_varijabla>
  </DomainObject.Predmet.ProtustrankaFormated>
  <DomainObject.Predmet.ProtustrankaFormatedOIB>
    <izvorni_sadrzaj>  OPTIKA ZITA d.o.o., OIB 26506869329</izvorni_sadrzaj>
    <derivirana_varijabla naziv="DomainObject.Predmet.ProtustrankaFormatedOIB_1">  OPTIKA ZITA d.o.o., OIB 26506869329</derivirana_varijabla>
  </DomainObject.Predmet.ProtustrankaFormatedOIB>
  <DomainObject.Predmet.ProtustrankaFormatedWithAdress>
    <izvorni_sadrzaj> OPTIKA ZITA d.o.o., Gustava Krkleca 6, 10000 Zagreb</izvorni_sadrzaj>
    <derivirana_varijabla naziv="DomainObject.Predmet.ProtustrankaFormatedWithAdress_1"> OPTIKA ZITA d.o.o., Gustava Krkleca 6, 10000 Zagreb</derivirana_varijabla>
  </DomainObject.Predmet.ProtustrankaFormatedWithAdress>
  <DomainObject.Predmet.ProtustrankaFormatedWithAdressOIB>
    <izvorni_sadrzaj> OPTIKA ZITA d.o.o., OIB 26506869329, Gustava Krkleca 6, 10000 Zagreb</izvorni_sadrzaj>
    <derivirana_varijabla naziv="DomainObject.Predmet.ProtustrankaFormatedWithAdressOIB_1"> OPTIKA ZITA d.o.o., OIB 26506869329, Gustava Krkleca 6, 10000 Zagreb</derivirana_varijabla>
  </DomainObject.Predmet.ProtustrankaFormatedWithAdressOIB>
  <DomainObject.Predmet.ProtustrankaWithAdress>
    <izvorni_sadrzaj>OPTIKA ZITA d.o.o. Gustava Krkleca 6, 10000 Zagreb</izvorni_sadrzaj>
    <derivirana_varijabla naziv="DomainObject.Predmet.ProtustrankaWithAdress_1">OPTIKA ZITA d.o.o. Gustava Krkleca 6, 10000 Zagreb</derivirana_varijabla>
  </DomainObject.Predmet.ProtustrankaWithAdress>
  <DomainObject.Predmet.ProtustrankaWithAdressOIB>
    <izvorni_sadrzaj>OPTIKA ZITA d.o.o., OIB 26506869329, Gustava Krkleca 6, 10000 Zagreb</izvorni_sadrzaj>
    <derivirana_varijabla naziv="DomainObject.Predmet.ProtustrankaWithAdressOIB_1">OPTIKA ZITA d.o.o., OIB 26506869329, Gustava Krkleca 6, 10000 Zagreb</derivirana_varijabla>
  </DomainObject.Predmet.ProtustrankaWithAdressOIB>
  <DomainObject.Predmet.ProtustrankaNazivFormated>
    <izvorni_sadrzaj>OPTIKA ZITA d.o.o.</izvorni_sadrzaj>
    <derivirana_varijabla naziv="DomainObject.Predmet.ProtustrankaNazivFormated_1">OPTIKA ZITA d.o.o.</derivirana_varijabla>
  </DomainObject.Predmet.ProtustrankaNazivFormated>
  <DomainObject.Predmet.ProtustrankaNazivFormatedOIB>
    <izvorni_sadrzaj>OPTIKA ZITA d.o.o., OIB 26506869329</izvorni_sadrzaj>
    <derivirana_varijabla naziv="DomainObject.Predmet.ProtustrankaNazivFormatedOIB_1">OPTIKA ZITA d.o.o., OIB 26506869329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Zita Lončarek</izvorni_sadrzaj>
    <derivirana_varijabla naziv="DomainObject.Predmet.StrankaFormated_1">  FINA Regionalni centar Zagreb; Zita Lončarek</derivirana_varijabla>
  </DomainObject.Predmet.StrankaFormated>
  <DomainObject.Predmet.StrankaFormatedOIB>
    <izvorni_sadrzaj>  FINA Regionalni centar Zagreb, OIB 85821130368; Zita Lončarek, OIB 11200424554</izvorni_sadrzaj>
    <derivirana_varijabla naziv="DomainObject.Predmet.StrankaFormatedOIB_1">  FINA Regionalni centar Zagreb, OIB 85821130368; Zita Lončarek, OIB 11200424554</derivirana_varijabla>
  </DomainObject.Predmet.StrankaFormatedOIB>
  <DomainObject.Predmet.StrankaFormatedWithAdress>
    <izvorni_sadrzaj> FINA Regionalni centar Zagreb, Trg svibanjskih žrtava 1995. 1, 10000 Zagreb; Zita Lončarek, Gustava Krkleca 6, 10000 Zagreb</izvorni_sadrzaj>
    <derivirana_varijabla naziv="DomainObject.Predmet.StrankaFormatedWithAdress_1"> FINA Regionalni centar Zagreb, Trg svibanjskih žrtava 1995. 1, 10000 Zagreb; Zita Lončarek, Gustava Krkleca 6, 10000 Zagreb</derivirana_varijabla>
  </DomainObject.Predmet.StrankaFormatedWithAdress>
  <DomainObject.Predmet.StrankaFormatedWithAdressOIB>
    <izvorni_sadrzaj> FINA Regionalni centar Zagreb, OIB 85821130368, Trg svibanjskih žrtava 1995. 1, 10000 Zagreb; Zita Lončarek, OIB 11200424554, Gustava Krkleca 6, 10000 Zagreb</izvorni_sadrzaj>
    <derivirana_varijabla naziv="DomainObject.Predmet.StrankaFormatedWithAdressOIB_1"> FINA Regionalni centar Zagreb, OIB 85821130368, Trg svibanjskih žrtava 1995. 1, 10000 Zagreb; Zita Lončarek, OIB 11200424554, Gustava Krkleca 6, 10000 Zagreb</derivirana_varijabla>
  </DomainObject.Predmet.StrankaFormatedWithAdressOIB>
  <DomainObject.Predmet.StrankaWithAdress>
    <izvorni_sadrzaj>FINA Regionalni centar Zagreb Trg svibanjskih žrtava 1995. 1,10000 Zagreb,Zita Lončarek Gustava Krkleca 6,10000 Zagreb</izvorni_sadrzaj>
    <derivirana_varijabla naziv="DomainObject.Predmet.StrankaWithAdress_1">FINA Regionalni centar Zagreb Trg svibanjskih žrtava 1995. 1,10000 Zagreb,Zita Lončarek Gustava Krkleca 6,10000 Zagreb</derivirana_varijabla>
  </DomainObject.Predmet.StrankaWithAdress>
  <DomainObject.Predmet.StrankaWithAdressOIB>
    <izvorni_sadrzaj>FINA Regionalni centar Zagreb, OIB 85821130368, Trg svibanjskih žrtava 1995. 1,10000 Zagreb,Zita Lončarek, OIB 11200424554, Gustava Krkleca 6,10000 Zagreb</izvorni_sadrzaj>
    <derivirana_varijabla naziv="DomainObject.Predmet.StrankaWithAdressOIB_1">FINA Regionalni centar Zagreb, OIB 85821130368, Trg svibanjskih žrtava 1995. 1,10000 Zagreb,Zita Lončarek, OIB 11200424554, Gustava Krkleca 6,10000 Zagreb</derivirana_varijabla>
  </DomainObject.Predmet.StrankaWithAdressOIB>
  <DomainObject.Predmet.StrankaNazivFormated>
    <izvorni_sadrzaj>FINA Regionalni centar Zagreb,Zita Lončarek</izvorni_sadrzaj>
    <derivirana_varijabla naziv="DomainObject.Predmet.StrankaNazivFormated_1">FINA Regionalni centar Zagreb,Zita Lončarek</derivirana_varijabla>
  </DomainObject.Predmet.StrankaNazivFormated>
  <DomainObject.Predmet.StrankaNazivFormatedOIB>
    <izvorni_sadrzaj>FINA Regionalni centar Zagreb, OIB 85821130368,Zita Lončarek, OIB 11200424554</izvorni_sadrzaj>
    <derivirana_varijabla naziv="DomainObject.Predmet.StrankaNazivFormatedOIB_1">FINA Regionalni centar Zagreb, OIB 85821130368,Zita Lončarek, OIB 11200424554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Zita Lončarek</item>
    </izvorni_sadrzaj>
    <derivirana_varijabla naziv="DomainObject.Predmet.StrankaListFormated_1">
      <item>FINA Regionalni centar Zagreb</item>
      <item>Zita Lončarek</item>
    </derivirana_varijabla>
  </DomainObject.Predmet.StrankaListFormated>
  <DomainObject.Predmet.StrankaListFormatedOIB>
    <izvorni_sadrzaj>
      <item>FINA Regionalni centar Zagreb, OIB 85821130368</item>
      <item>Zita Lončarek, OIB 11200424554</item>
    </izvorni_sadrzaj>
    <derivirana_varijabla naziv="DomainObject.Predmet.StrankaListFormatedOIB_1">
      <item>FINA Regionalni centar Zagreb, OIB 85821130368</item>
      <item>Zita Lončarek, OIB 11200424554</item>
    </derivirana_varijabla>
  </DomainObject.Predmet.StrankaListFormatedOIB>
  <DomainObject.Predmet.StrankaListFormatedWithAdress>
    <izvorni_sadrzaj>
      <item>FINA Regionalni centar Zagreb, Trg svibanjskih žrtava 1995. 1, 10000 Zagreb</item>
      <item>Zita Lončarek, Gustava Krkleca 6, 10000 Zagreb</item>
    </izvorni_sadrzaj>
    <derivirana_varijabla naziv="DomainObject.Predmet.StrankaListFormatedWithAdress_1">
      <item>FINA Regionalni centar Zagreb, Trg svibanjskih žrtava 1995. 1, 10000 Zagreb</item>
      <item>Zita Lončarek, Gustava Krkleca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Zita Lončarek, OIB 11200424554, Gustava Krkleca 6, 10000 Zagreb</item>
    </izvorni_sadrzaj>
    <derivirana_varijabla naziv="DomainObject.Predmet.StrankaListFormatedWithAdressOIB_1">
      <item>FINA Regionalni centar Zagreb, OIB 85821130368, Trg svibanjskih žrtava 1995. 1, 10000 Zagreb</item>
      <item>Zita Lončarek, OIB 11200424554, Gustava Krkleca 6, 10000 Zagreb</item>
    </derivirana_varijabla>
  </DomainObject.Predmet.StrankaListFormatedWithAdressOIB>
  <DomainObject.Predmet.StrankaListNazivFormated>
    <izvorni_sadrzaj>
      <item>FINA Regionalni centar Zagreb</item>
      <item>Zita Lončarek</item>
    </izvorni_sadrzaj>
    <derivirana_varijabla naziv="DomainObject.Predmet.StrankaListNazivFormated_1">
      <item>FINA Regionalni centar Zagreb</item>
      <item>Zita Lončarek</item>
    </derivirana_varijabla>
  </DomainObject.Predmet.StrankaListNazivFormated>
  <DomainObject.Predmet.StrankaListNazivFormatedOIB>
    <izvorni_sadrzaj>
      <item>FINA Regionalni centar Zagreb, OIB 85821130368</item>
      <item>Zita Lončarek, OIB 11200424554</item>
    </izvorni_sadrzaj>
    <derivirana_varijabla naziv="DomainObject.Predmet.StrankaListNazivFormatedOIB_1">
      <item>FINA Regionalni centar Zagreb, OIB 85821130368</item>
      <item>Zita Lončarek, OIB 11200424554</item>
    </derivirana_varijabla>
  </DomainObject.Predmet.StrankaListNazivFormatedOIB>
  <DomainObject.Predmet.ProtuStrankaListFormated>
    <izvorni_sadrzaj>
      <item>OPTIKA ZITA d.o.o.</item>
    </izvorni_sadrzaj>
    <derivirana_varijabla naziv="DomainObject.Predmet.ProtuStrankaListFormated_1">
      <item>OPTIKA ZITA d.o.o.</item>
    </derivirana_varijabla>
  </DomainObject.Predmet.ProtuStrankaListFormated>
  <DomainObject.Predmet.ProtuStrankaListFormatedOIB>
    <izvorni_sadrzaj>
      <item>OPTIKA ZITA d.o.o., OIB 26506869329</item>
    </izvorni_sadrzaj>
    <derivirana_varijabla naziv="DomainObject.Predmet.ProtuStrankaListFormatedOIB_1">
      <item>OPTIKA ZITA d.o.o., OIB 26506869329</item>
    </derivirana_varijabla>
  </DomainObject.Predmet.ProtuStrankaListFormatedOIB>
  <DomainObject.Predmet.ProtuStrankaListFormatedWithAdress>
    <izvorni_sadrzaj>
      <item>OPTIKA ZITA d.o.o., Gustava Krkleca 6, 10000 Zagreb</item>
    </izvorni_sadrzaj>
    <derivirana_varijabla naziv="DomainObject.Predmet.ProtuStrankaListFormatedWithAdress_1">
      <item>OPTIKA ZITA d.o.o., Gustava Krkleca 6, 10000 Zagreb</item>
    </derivirana_varijabla>
  </DomainObject.Predmet.ProtuStrankaListFormatedWithAdress>
  <DomainObject.Predmet.ProtuStrankaListFormatedWithAdressOIB>
    <izvorni_sadrzaj>
      <item>OPTIKA ZITA d.o.o., OIB 26506869329, Gustava Krkleca 6, 10000 Zagreb</item>
    </izvorni_sadrzaj>
    <derivirana_varijabla naziv="DomainObject.Predmet.ProtuStrankaListFormatedWithAdressOIB_1">
      <item>OPTIKA ZITA d.o.o., OIB 26506869329, Gustava Krkleca 6, 10000 Zagreb</item>
    </derivirana_varijabla>
  </DomainObject.Predmet.ProtuStrankaListFormatedWithAdressOIB>
  <DomainObject.Predmet.ProtuStrankaListNazivFormated>
    <izvorni_sadrzaj>
      <item>OPTIKA ZITA d.o.o.</item>
    </izvorni_sadrzaj>
    <derivirana_varijabla naziv="DomainObject.Predmet.ProtuStrankaListNazivFormated_1">
      <item>OPTIKA ZITA d.o.o.</item>
    </derivirana_varijabla>
  </DomainObject.Predmet.ProtuStrankaListNazivFormated>
  <DomainObject.Predmet.ProtuStrankaListNazivFormatedOIB>
    <izvorni_sadrzaj>
      <item>OPTIKA ZITA d.o.o., OIB 26506869329</item>
    </izvorni_sadrzaj>
    <derivirana_varijabla naziv="DomainObject.Predmet.ProtuStrankaListNazivFormatedOIB_1">
      <item>OPTIKA ZITA d.o.o., OIB 26506869329</item>
    </derivirana_varijabla>
  </DomainObject.Predmet.ProtuStrankaListNazivFormatedOIB>
  <DomainObject.Predmet.OstaliListFormated>
    <izvorni_sadrzaj>
      <item>Zita Lončarek</item>
    </izvorni_sadrzaj>
    <derivirana_varijabla naziv="DomainObject.Predmet.OstaliListFormated_1">
      <item>Zita Lončarek</item>
    </derivirana_varijabla>
  </DomainObject.Predmet.OstaliListFormated>
  <DomainObject.Predmet.OstaliListFormatedOIB>
    <izvorni_sadrzaj>
      <item>Zita Lončarek, OIB 11200424554</item>
    </izvorni_sadrzaj>
    <derivirana_varijabla naziv="DomainObject.Predmet.OstaliListFormatedOIB_1">
      <item>Zita Lončarek, OIB 11200424554</item>
    </derivirana_varijabla>
  </DomainObject.Predmet.OstaliListFormatedOIB>
  <DomainObject.Predmet.OstaliListFormatedWithAdress>
    <izvorni_sadrzaj>
      <item>Zita Lončarek, Gustava Krkleca 6, 10000 Zagreb</item>
    </izvorni_sadrzaj>
    <derivirana_varijabla naziv="DomainObject.Predmet.OstaliListFormatedWithAdress_1">
      <item>Zita Lončarek, Gustava Krkleca 6, 10000 Zagreb</item>
    </derivirana_varijabla>
  </DomainObject.Predmet.OstaliListFormatedWithAdress>
  <DomainObject.Predmet.OstaliListFormatedWithAdressOIB>
    <izvorni_sadrzaj>
      <item>Zita Lončarek, OIB 11200424554, Gustava Krkleca 6, 10000 Zagreb</item>
    </izvorni_sadrzaj>
    <derivirana_varijabla naziv="DomainObject.Predmet.OstaliListFormatedWithAdressOIB_1">
      <item>Zita Lončarek, OIB 11200424554, Gustava Krkleca 6, 10000 Zagreb</item>
    </derivirana_varijabla>
  </DomainObject.Predmet.OstaliListFormatedWithAdressOIB>
  <DomainObject.Predmet.OstaliListNazivFormated>
    <izvorni_sadrzaj>
      <item>Zita Lončarek</item>
    </izvorni_sadrzaj>
    <derivirana_varijabla naziv="DomainObject.Predmet.OstaliListNazivFormated_1">
      <item>Zita Lončarek</item>
    </derivirana_varijabla>
  </DomainObject.Predmet.OstaliListNazivFormated>
  <DomainObject.Predmet.OstaliListNazivFormatedOIB>
    <izvorni_sadrzaj>
      <item>Zita Lončarek, OIB 11200424554</item>
    </izvorni_sadrzaj>
    <derivirana_varijabla naziv="DomainObject.Predmet.OstaliListNazivFormatedOIB_1">
      <item>Zita Lončarek, OIB 11200424554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ZITA d.o.o.</izvorni_sadrzaj>
    <derivirana_varijabla naziv="DomainObject.Predmet.ProtustrankaIDrugi_1">OPTIKA ZITA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OPTIKA ZITA d.o.o., OIB 26506869329, Gustava Krkleca 6, 10000 Zagreb</izvorni_sadrzaj>
    <derivirana_varijabla naziv="DomainObject.Predmet.ProtustrankaIDrugiAdressOIB_1">OPTIKA ZITA d.o.o., OIB 26506869329, Gustava Krkleca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ZITA d.o.o.</item>
      <item>Zita Lončarek</item>
      <item>Zita Lončarek</item>
    </izvorni_sadrzaj>
    <derivirana_varijabla naziv="DomainObject.Predmet.SudioniciListNaziv_1">
      <item>FINA Regionalni centar Zagreb</item>
      <item>OPTIKA ZITA d.o.o.</item>
      <item>Zita Lončarek</item>
      <item>Zita Lončarek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izvorni_sadrzaj>
    <derivirana_varijabla naziv="DomainObject.Predmet.SudioniciListAdressOIB_1"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26506869329</item>
      <item>, OIB 11200424554</item>
      <item>, OIB 11200424554</item>
    </izvorni_sadrzaj>
    <derivirana_varijabla naziv="DomainObject.Predmet.SudioniciListNazivOIB_1">
      <item>, OIB 85821130368</item>
      <item>, OIB 26506869329</item>
      <item>, OIB 11200424554</item>
      <item>, OIB 11200424554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D38CF-2B6F-4F36-800F-7946C23D1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978</properties:Characters>
  <properties:Lines>35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2016-12-23T11:40:00Z</dcterms:created>
  <dc:creator>ksvajger</dc:creator>
  <cp:lastModifiedBy>Kristina Švajger</cp:lastModifiedBy>
  <cp:lastPrinted>2016-12-23T11:50:00Z</cp:lastPrinted>
  <dcterms:modified xmlns:xsi="http://www.w3.org/2001/XMLSchema-instance" xsi:type="dcterms:W3CDTF">2016-12-23T11:51:00Z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