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8c60aa" w14:paraId="a8c60aa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525D18">
        <w:rPr>
          <w:rFonts w:hAnsi="Times New Roman" w:ascii="Times New Roman"/>
          <w:sz w:val="24"/>
        </w:rPr>
        <w:t>629/15</w:t>
      </w:r>
      <w:r w:rsidR="007C7301">
        <w:rPr>
          <w:rFonts w:hAnsi="Times New Roman" w:ascii="Times New Roman"/>
          <w:sz w:val="24"/>
        </w:rPr>
        <w:t>-344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525D18" w:rsidRPr="00525D18">
        <w:rPr>
          <w:rFonts w:hAnsi="Times New Roman" w:ascii="Times New Roman"/>
          <w:sz w:val="24"/>
        </w:rPr>
        <w:t>CARIN d.o.o. u stečaju, Zagreb, Oreškovićeva 1/a, OIB: 31515855722</w:t>
      </w:r>
      <w:r w:rsidR="00525D18">
        <w:rPr>
          <w:rFonts w:hAnsi="Times New Roman" w:ascii="Times New Roman"/>
          <w:sz w:val="24"/>
        </w:rPr>
        <w:t>, 9. srpnja</w:t>
      </w:r>
      <w:r w:rsidR="00525D18" w:rsidRPr="00525D18">
        <w:rPr>
          <w:rFonts w:hAnsi="Times New Roman" w:ascii="Times New Roman"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>201</w:t>
      </w:r>
      <w:r w:rsidR="003F58CE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525D18">
        <w:rPr>
          <w:rFonts w:cs="Tahoma" w:hAnsi="Times New Roman" w:ascii="Times New Roman"/>
          <w:sz w:val="24"/>
        </w:rPr>
        <w:t xml:space="preserve">razlučni vjerovnik kao </w:t>
      </w:r>
      <w:r w:rsidRPr="00027480">
        <w:rPr>
          <w:rFonts w:cs="Tahoma" w:hAnsi="Times New Roman" w:ascii="Times New Roman"/>
          <w:sz w:val="24"/>
        </w:rPr>
        <w:t>kupac</w:t>
      </w:r>
      <w:r w:rsidR="00525D18">
        <w:rPr>
          <w:rFonts w:cs="Tahoma" w:hAnsi="Times New Roman" w:ascii="Times New Roman"/>
          <w:sz w:val="24"/>
        </w:rPr>
        <w:t xml:space="preserve"> </w:t>
      </w:r>
      <w:r w:rsidR="005A33CA" w:rsidRPr="005A33CA">
        <w:rPr>
          <w:rFonts w:cs="Tahoma" w:hAnsi="Times New Roman" w:ascii="Times New Roman"/>
          <w:sz w:val="24"/>
        </w:rPr>
        <w:t>B2 KAPITAL d.o.o. Zagreb, Radnička cesta 41, OIB: 57509775367</w:t>
      </w:r>
      <w:r w:rsidRPr="00027480">
        <w:rPr>
          <w:rFonts w:cs="Tahoma" w:hAnsi="Times New Roman" w:ascii="Times New Roman"/>
          <w:sz w:val="24"/>
        </w:rPr>
        <w:t xml:space="preserve"> uplatio </w:t>
      </w:r>
      <w:r w:rsidR="005A33CA">
        <w:rPr>
          <w:rFonts w:cs="Tahoma" w:hAnsi="Times New Roman" w:ascii="Times New Roman"/>
          <w:sz w:val="24"/>
        </w:rPr>
        <w:t>troškove</w:t>
      </w:r>
      <w:r w:rsidRPr="00027480">
        <w:rPr>
          <w:rFonts w:cs="Tahoma" w:hAnsi="Times New Roman" w:ascii="Times New Roman"/>
          <w:sz w:val="24"/>
        </w:rPr>
        <w:t xml:space="preserve"> prema pravomoćnom rješenju o dosudi ovoga suda posl. broj St-</w:t>
      </w:r>
      <w:r w:rsidR="005A33CA">
        <w:rPr>
          <w:rFonts w:cs="Tahoma" w:hAnsi="Times New Roman" w:ascii="Times New Roman"/>
          <w:sz w:val="24"/>
        </w:rPr>
        <w:t>629/15 od 14. svibnja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5A33CA" w:rsidR="005A33CA" w:rsidRPr="005A33CA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 </w:t>
      </w:r>
      <w:r w:rsidR="005A33CA" w:rsidRPr="005A33CA">
        <w:rPr>
          <w:rFonts w:hAnsi="Times New Roman" w:ascii="Times New Roman"/>
          <w:sz w:val="24"/>
        </w:rPr>
        <w:t xml:space="preserve">i to: </w:t>
      </w:r>
    </w:p>
    <w:p w:rsidRDefault="005A33CA" w:rsidP="005A33CA" w:rsidR="005A33CA" w:rsidRPr="005A33CA">
      <w:pPr>
        <w:spacing w:after="240"/>
        <w:ind w:left="567"/>
        <w:rPr>
          <w:rFonts w:hAnsi="Times New Roman" w:ascii="Times New Roman"/>
          <w:sz w:val="24"/>
        </w:rPr>
      </w:pPr>
      <w:r w:rsidRPr="005A33CA">
        <w:rPr>
          <w:rFonts w:hAnsi="Times New Roman" w:ascii="Times New Roman"/>
          <w:sz w:val="24"/>
        </w:rPr>
        <w:t>A) Gra</w:t>
      </w:r>
      <w:r w:rsidRPr="005A33CA">
        <w:rPr>
          <w:rFonts w:hAnsi="Times New Roman" w:ascii="Times New Roman" w:hint="eastAsia"/>
          <w:sz w:val="24"/>
        </w:rPr>
        <w:t>đ</w:t>
      </w:r>
      <w:r w:rsidRPr="005A33CA">
        <w:rPr>
          <w:rFonts w:hAnsi="Times New Roman" w:ascii="Times New Roman"/>
          <w:sz w:val="24"/>
        </w:rPr>
        <w:t>evinsko zemlji</w:t>
      </w:r>
      <w:r w:rsidRPr="005A33CA">
        <w:rPr>
          <w:rFonts w:hAnsi="Times New Roman" w:ascii="Times New Roman" w:hint="eastAsia"/>
          <w:sz w:val="24"/>
        </w:rPr>
        <w:t>š</w:t>
      </w:r>
      <w:r w:rsidRPr="005A33CA">
        <w:rPr>
          <w:rFonts w:hAnsi="Times New Roman" w:ascii="Times New Roman"/>
          <w:sz w:val="24"/>
        </w:rPr>
        <w:t>te u Podgorju Bistranskom k</w:t>
      </w:r>
      <w:r w:rsidRPr="005A33CA">
        <w:rPr>
          <w:rFonts w:hAnsi="Times New Roman" w:ascii="Times New Roman" w:hint="eastAsia"/>
          <w:sz w:val="24"/>
        </w:rPr>
        <w:t>č</w:t>
      </w:r>
      <w:r w:rsidRPr="005A33CA">
        <w:rPr>
          <w:rFonts w:hAnsi="Times New Roman" w:ascii="Times New Roman"/>
          <w:sz w:val="24"/>
        </w:rPr>
        <w:t>br. 7803/2</w:t>
      </w:r>
      <w:r w:rsidR="00F52662">
        <w:rPr>
          <w:rFonts w:hAnsi="Times New Roman" w:ascii="Times New Roman"/>
          <w:sz w:val="24"/>
        </w:rPr>
        <w:t xml:space="preserve"> </w:t>
      </w:r>
      <w:r w:rsidRPr="005A33CA">
        <w:rPr>
          <w:rFonts w:hAnsi="Times New Roman" w:ascii="Times New Roman"/>
          <w:sz w:val="24"/>
        </w:rPr>
        <w:t>-</w:t>
      </w:r>
      <w:r w:rsidR="00F52662">
        <w:rPr>
          <w:rFonts w:hAnsi="Times New Roman" w:ascii="Times New Roman"/>
          <w:sz w:val="24"/>
        </w:rPr>
        <w:t xml:space="preserve"> </w:t>
      </w:r>
      <w:r w:rsidRPr="005A33CA">
        <w:rPr>
          <w:rFonts w:hAnsi="Times New Roman" w:ascii="Times New Roman"/>
          <w:sz w:val="24"/>
        </w:rPr>
        <w:t>LIVADA KO</w:t>
      </w:r>
      <w:r w:rsidRPr="005A33CA">
        <w:rPr>
          <w:rFonts w:hAnsi="Times New Roman" w:ascii="Times New Roman" w:hint="eastAsia"/>
          <w:sz w:val="24"/>
        </w:rPr>
        <w:t>Ž</w:t>
      </w:r>
      <w:r w:rsidRPr="005A33CA">
        <w:rPr>
          <w:rFonts w:hAnsi="Times New Roman" w:ascii="Times New Roman"/>
          <w:sz w:val="24"/>
        </w:rPr>
        <w:t>AROVO povr</w:t>
      </w:r>
      <w:r w:rsidRPr="005A33CA">
        <w:rPr>
          <w:rFonts w:hAnsi="Times New Roman" w:ascii="Times New Roman" w:hint="eastAsia"/>
          <w:sz w:val="24"/>
        </w:rPr>
        <w:t>š</w:t>
      </w:r>
      <w:r w:rsidRPr="005A33CA">
        <w:rPr>
          <w:rFonts w:hAnsi="Times New Roman" w:ascii="Times New Roman"/>
          <w:sz w:val="24"/>
        </w:rPr>
        <w:t xml:space="preserve">ine 690 </w:t>
      </w:r>
      <w:r w:rsidRPr="005A33CA">
        <w:rPr>
          <w:rFonts w:hAnsi="Times New Roman" w:ascii="Times New Roman" w:hint="eastAsia"/>
          <w:sz w:val="24"/>
        </w:rPr>
        <w:t>č</w:t>
      </w:r>
      <w:r w:rsidRPr="005A33CA">
        <w:rPr>
          <w:rFonts w:hAnsi="Times New Roman" w:ascii="Times New Roman"/>
          <w:sz w:val="24"/>
        </w:rPr>
        <w:t>hv upisana u z.k.ul. 6423, k.o. 335657 PODGORJE BISTRANSKO</w:t>
      </w:r>
    </w:p>
    <w:p w:rsidRDefault="005A33CA" w:rsidP="005A33CA" w:rsidR="005A33CA" w:rsidRPr="005A33CA">
      <w:pPr>
        <w:spacing w:after="240"/>
        <w:ind w:left="567"/>
        <w:rPr>
          <w:rFonts w:hAnsi="Times New Roman" w:ascii="Times New Roman"/>
          <w:sz w:val="24"/>
        </w:rPr>
      </w:pPr>
      <w:r w:rsidRPr="005A33CA">
        <w:rPr>
          <w:rFonts w:hAnsi="Times New Roman" w:ascii="Times New Roman"/>
          <w:sz w:val="24"/>
        </w:rPr>
        <w:t>B) Gra</w:t>
      </w:r>
      <w:r w:rsidRPr="005A33CA">
        <w:rPr>
          <w:rFonts w:hAnsi="Times New Roman" w:ascii="Times New Roman" w:hint="eastAsia"/>
          <w:sz w:val="24"/>
        </w:rPr>
        <w:t>đ</w:t>
      </w:r>
      <w:r w:rsidRPr="005A33CA">
        <w:rPr>
          <w:rFonts w:hAnsi="Times New Roman" w:ascii="Times New Roman"/>
          <w:sz w:val="24"/>
        </w:rPr>
        <w:t>evinsko zemlji</w:t>
      </w:r>
      <w:r w:rsidRPr="005A33CA">
        <w:rPr>
          <w:rFonts w:hAnsi="Times New Roman" w:ascii="Times New Roman" w:hint="eastAsia"/>
          <w:sz w:val="24"/>
        </w:rPr>
        <w:t>š</w:t>
      </w:r>
      <w:r w:rsidRPr="005A33CA">
        <w:rPr>
          <w:rFonts w:hAnsi="Times New Roman" w:ascii="Times New Roman"/>
          <w:sz w:val="24"/>
        </w:rPr>
        <w:t>te u Podgorju Bistranskom k</w:t>
      </w:r>
      <w:r w:rsidRPr="005A33CA">
        <w:rPr>
          <w:rFonts w:hAnsi="Times New Roman" w:ascii="Times New Roman" w:hint="eastAsia"/>
          <w:sz w:val="24"/>
        </w:rPr>
        <w:t>č</w:t>
      </w:r>
      <w:r w:rsidRPr="005A33CA">
        <w:rPr>
          <w:rFonts w:hAnsi="Times New Roman" w:ascii="Times New Roman"/>
          <w:sz w:val="24"/>
        </w:rPr>
        <w:t xml:space="preserve">br. 7806 </w:t>
      </w:r>
      <w:r w:rsidRPr="005A33CA">
        <w:rPr>
          <w:rFonts w:hAnsi="Times New Roman" w:ascii="Times New Roman" w:hint="eastAsia"/>
          <w:sz w:val="24"/>
        </w:rPr>
        <w:t>–</w:t>
      </w:r>
      <w:r w:rsidRPr="005A33CA">
        <w:rPr>
          <w:rFonts w:hAnsi="Times New Roman" w:ascii="Times New Roman"/>
          <w:sz w:val="24"/>
        </w:rPr>
        <w:t xml:space="preserve"> ORANICA KO</w:t>
      </w:r>
      <w:r w:rsidRPr="005A33CA">
        <w:rPr>
          <w:rFonts w:hAnsi="Times New Roman" w:ascii="Times New Roman" w:hint="eastAsia"/>
          <w:sz w:val="24"/>
        </w:rPr>
        <w:t>Ž</w:t>
      </w:r>
      <w:r w:rsidRPr="005A33CA">
        <w:rPr>
          <w:rFonts w:hAnsi="Times New Roman" w:ascii="Times New Roman"/>
          <w:sz w:val="24"/>
        </w:rPr>
        <w:t>AREVO povr</w:t>
      </w:r>
      <w:r w:rsidRPr="005A33CA">
        <w:rPr>
          <w:rFonts w:hAnsi="Times New Roman" w:ascii="Times New Roman" w:hint="eastAsia"/>
          <w:sz w:val="24"/>
        </w:rPr>
        <w:t>š</w:t>
      </w:r>
      <w:r w:rsidRPr="005A33CA">
        <w:rPr>
          <w:rFonts w:hAnsi="Times New Roman" w:ascii="Times New Roman"/>
          <w:sz w:val="24"/>
        </w:rPr>
        <w:t xml:space="preserve">ine 440 </w:t>
      </w:r>
      <w:r w:rsidRPr="005A33CA">
        <w:rPr>
          <w:rFonts w:hAnsi="Times New Roman" w:ascii="Times New Roman" w:hint="eastAsia"/>
          <w:sz w:val="24"/>
        </w:rPr>
        <w:t>č</w:t>
      </w:r>
      <w:r w:rsidRPr="005A33CA">
        <w:rPr>
          <w:rFonts w:hAnsi="Times New Roman" w:ascii="Times New Roman"/>
          <w:sz w:val="24"/>
        </w:rPr>
        <w:t>hv upisana u z.k.ul. 6497, k.o. 335657 PODGORJE  BISTRANSKO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3F58CE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3F58CE">
        <w:rPr>
          <w:rFonts w:hAnsi="Times New Roman" w:ascii="Times New Roman"/>
          <w:b/>
          <w:sz w:val="24"/>
        </w:rPr>
        <w:t>:</w:t>
      </w:r>
      <w:r w:rsidR="005A33CA">
        <w:rPr>
          <w:rFonts w:hAnsi="Times New Roman" w:ascii="Times New Roman"/>
          <w:b/>
          <w:sz w:val="24"/>
        </w:rPr>
        <w:t xml:space="preserve"> </w:t>
      </w:r>
      <w:r w:rsidR="003F58CE">
        <w:rPr>
          <w:rFonts w:hAnsi="Times New Roman" w:ascii="Times New Roman"/>
          <w:b/>
          <w:sz w:val="24"/>
        </w:rPr>
        <w:t xml:space="preserve"> </w:t>
      </w:r>
      <w:r w:rsidR="00F52662" w:rsidRPr="005A33CA">
        <w:rPr>
          <w:rFonts w:cs="Tahoma" w:hAnsi="Times New Roman" w:ascii="Times New Roman"/>
          <w:sz w:val="24"/>
        </w:rPr>
        <w:t>B2 KAPITAL d.o.o. Zagreb, Radnička cesta 41, OIB: 57509775367</w:t>
      </w:r>
      <w:r w:rsidR="00F52662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0964FF" w:rsidR="000964FF" w:rsidRPr="000964FF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0964FF" w:rsidRPr="000964FF">
        <w:rPr>
          <w:rFonts w:cs="Tahoma" w:hAnsi="Times New Roman" w:ascii="Times New Roman"/>
          <w:sz w:val="24"/>
        </w:rPr>
        <w:t xml:space="preserve">prava zaloga, sa zabilježbom prijenosa toga prava, upisanog u korist  </w:t>
      </w:r>
      <w:r w:rsidR="000964FF" w:rsidRPr="000964FF">
        <w:rPr>
          <w:rFonts w:cs="Tahoma" w:hAnsi="Times New Roman" w:ascii="Times New Roman"/>
          <w:bCs/>
          <w:sz w:val="24"/>
        </w:rPr>
        <w:t>B2 KAPITAL d.o.o. OIB: 57509775367, RADNIČKA CESTA 41, 10000 ZAGREB, provedeno pod Z-912/07 i Z-1494/2016,</w:t>
      </w:r>
    </w:p>
    <w:p w:rsidRDefault="000964FF" w:rsidP="000964FF" w:rsidR="000964FF" w:rsidRPr="000964FF">
      <w:pPr>
        <w:ind w:left="567"/>
        <w:rPr>
          <w:rFonts w:cs="Tahoma" w:hAnsi="Times New Roman" w:ascii="Times New Roman"/>
          <w:bCs/>
          <w:sz w:val="24"/>
        </w:rPr>
      </w:pPr>
    </w:p>
    <w:p w:rsidRDefault="000964FF" w:rsidP="000964FF" w:rsidR="000964FF" w:rsidRPr="000964FF">
      <w:pPr>
        <w:ind w:left="567"/>
        <w:rPr>
          <w:rFonts w:cs="Tahoma" w:hAnsi="Times New Roman" w:ascii="Times New Roman"/>
          <w:sz w:val="24"/>
        </w:rPr>
      </w:pPr>
      <w:r w:rsidRPr="000964FF">
        <w:rPr>
          <w:rFonts w:cs="Tahoma" w:hAnsi="Times New Roman" w:ascii="Times New Roman"/>
          <w:bCs/>
          <w:sz w:val="24"/>
        </w:rPr>
        <w:t>- zabilježbe temeljem rješenja Općinskog suda Zagreb br. Z-12557/07 da je Glavni uložak upisan u z.k.ul.br. 3591 k.o. Zaprudski otok, provedeno pod Z-1217/07.</w:t>
      </w:r>
    </w:p>
    <w:p w:rsidRDefault="000964FF" w:rsidP="000964FF" w:rsidR="000964FF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 </w:t>
      </w:r>
      <w:r w:rsidR="00F97530" w:rsidRPr="00F97530">
        <w:rPr>
          <w:rFonts w:cs="Tahoma" w:hAnsi="Times New Roman" w:ascii="Times New Roman"/>
          <w:sz w:val="24"/>
        </w:rPr>
        <w:t>B2 KAPITAL d.o.o. Zagreb, Radnička cesta 41, OIB: 57509775367.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F97530" w:rsidRPr="003652A3">
        <w:rPr>
          <w:rFonts w:cs="Tahoma" w:hAnsi="Times New Roman" w:ascii="Times New Roman"/>
          <w:sz w:val="24"/>
        </w:rPr>
        <w:t>Općinsko</w:t>
      </w:r>
      <w:r w:rsidR="00F97530">
        <w:rPr>
          <w:rFonts w:cs="Tahoma" w:hAnsi="Times New Roman" w:ascii="Times New Roman"/>
          <w:sz w:val="24"/>
        </w:rPr>
        <w:t>m</w:t>
      </w:r>
      <w:r w:rsidR="00F97530" w:rsidRPr="003652A3">
        <w:rPr>
          <w:rFonts w:cs="Tahoma" w:hAnsi="Times New Roman" w:ascii="Times New Roman"/>
          <w:sz w:val="24"/>
        </w:rPr>
        <w:t xml:space="preserve">  sud</w:t>
      </w:r>
      <w:r w:rsidR="00F97530">
        <w:rPr>
          <w:rFonts w:cs="Tahoma" w:hAnsi="Times New Roman" w:ascii="Times New Roman"/>
          <w:sz w:val="24"/>
        </w:rPr>
        <w:t>u</w:t>
      </w:r>
      <w:r w:rsidR="00F97530" w:rsidRPr="003652A3">
        <w:rPr>
          <w:rFonts w:cs="Tahoma" w:hAnsi="Times New Roman" w:ascii="Times New Roman"/>
          <w:sz w:val="24"/>
        </w:rPr>
        <w:t xml:space="preserve"> u </w:t>
      </w:r>
      <w:r w:rsidR="00F97530">
        <w:rPr>
          <w:rFonts w:cs="Tahoma" w:hAnsi="Times New Roman" w:ascii="Times New Roman"/>
          <w:sz w:val="24"/>
        </w:rPr>
        <w:t>Novom Zagrebu</w:t>
      </w:r>
      <w:r w:rsidR="00036C93">
        <w:rPr>
          <w:rFonts w:cs="Tahoma" w:hAnsi="Times New Roman" w:ascii="Times New Roman"/>
          <w:sz w:val="24"/>
        </w:rPr>
        <w:t xml:space="preserve"> - </w:t>
      </w:r>
      <w:r w:rsidR="001D3FBC" w:rsidRPr="003652A3">
        <w:rPr>
          <w:rFonts w:cs="Tahoma" w:hAnsi="Times New Roman" w:ascii="Times New Roman"/>
          <w:sz w:val="24"/>
        </w:rPr>
        <w:t>Zemljišnoknjižn</w:t>
      </w:r>
      <w:r w:rsidR="00036C93">
        <w:rPr>
          <w:rFonts w:cs="Tahoma" w:hAnsi="Times New Roman" w:ascii="Times New Roman"/>
          <w:sz w:val="24"/>
        </w:rPr>
        <w:t>i</w:t>
      </w:r>
      <w:r w:rsidR="001D3FBC" w:rsidRPr="003652A3">
        <w:rPr>
          <w:rFonts w:cs="Tahoma" w:hAnsi="Times New Roman" w:ascii="Times New Roman"/>
          <w:sz w:val="24"/>
        </w:rPr>
        <w:t xml:space="preserve"> odjel </w:t>
      </w:r>
      <w:r w:rsidR="00F97530">
        <w:rPr>
          <w:rFonts w:cs="Tahoma" w:hAnsi="Times New Roman" w:ascii="Times New Roman"/>
          <w:sz w:val="24"/>
        </w:rPr>
        <w:t>Zaprešić</w:t>
      </w:r>
      <w:r w:rsidR="00036C93">
        <w:rPr>
          <w:rFonts w:cs="Tahoma" w:hAnsi="Times New Roman" w:ascii="Times New Roman"/>
          <w:sz w:val="24"/>
        </w:rPr>
        <w:t>.</w:t>
      </w:r>
      <w:r w:rsidR="00F97530">
        <w:rPr>
          <w:rFonts w:cs="Tahoma" w:hAnsi="Times New Roman" w:ascii="Times New Roman"/>
          <w:sz w:val="24"/>
        </w:rPr>
        <w:t xml:space="preserve"> </w:t>
      </w: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</w:t>
      </w:r>
      <w:r w:rsidR="003F58CE">
        <w:rPr>
          <w:rFonts w:cs="Tahoma" w:hAnsi="Times New Roman" w:ascii="Times New Roman"/>
          <w:sz w:val="24"/>
        </w:rPr>
        <w:t xml:space="preserve">u ovosudnom predmetu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</w:t>
      </w:r>
      <w:r w:rsidR="00036C93">
        <w:rPr>
          <w:rFonts w:cs="Tahoma" w:hAnsi="Times New Roman" w:ascii="Times New Roman"/>
          <w:sz w:val="24"/>
        </w:rPr>
        <w:t xml:space="preserve">razlučni vjerovnik kao kupac </w:t>
      </w:r>
      <w:r w:rsidR="00970A43" w:rsidRPr="00514E94">
        <w:rPr>
          <w:rFonts w:cs="Tahoma" w:hAnsi="Times New Roman" w:ascii="Times New Roman"/>
          <w:sz w:val="24"/>
        </w:rPr>
        <w:t xml:space="preserve">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036C93">
        <w:rPr>
          <w:rFonts w:cs="Tahoma" w:hAnsi="Times New Roman" w:ascii="Times New Roman"/>
          <w:sz w:val="24"/>
        </w:rPr>
        <w:t>alikvotni iznos troškova</w:t>
      </w:r>
      <w:r w:rsidRPr="00514E94">
        <w:rPr>
          <w:rFonts w:cs="Tahoma" w:hAnsi="Times New Roman" w:ascii="Times New Roman"/>
          <w:sz w:val="24"/>
        </w:rPr>
        <w:t xml:space="preserve"> prema rješenju</w:t>
      </w:r>
      <w:r w:rsidR="003F58CE">
        <w:rPr>
          <w:rFonts w:cs="Tahoma" w:hAnsi="Times New Roman" w:ascii="Times New Roman"/>
          <w:sz w:val="24"/>
        </w:rPr>
        <w:t xml:space="preserve">, </w:t>
      </w:r>
      <w:r w:rsidRPr="00514E94">
        <w:rPr>
          <w:rFonts w:cs="Tahoma" w:hAnsi="Times New Roman" w:ascii="Times New Roman"/>
          <w:sz w:val="24"/>
        </w:rPr>
        <w:t>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036C93">
        <w:rPr>
          <w:rFonts w:cs="Tahoma" w:hAnsi="Times New Roman" w:ascii="Times New Roman"/>
          <w:sz w:val="24"/>
        </w:rPr>
        <w:t>9. srpnja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706830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706830">
        <w:rPr>
          <w:rFonts w:cs="Tahoma" w:hAnsi="Times New Roman" w:ascii="Times New Roman"/>
          <w:sz w:val="24"/>
        </w:rPr>
        <w:t xml:space="preserve">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7C7301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732243" w:rsidP="00482439" w:rsidR="00732243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C7301" w:rsidP="00970A43" w:rsidR="007C7301">
      <w:pPr>
        <w:jc w:val="left"/>
        <w:rPr>
          <w:rFonts w:cs="Tahoma" w:hAnsi="Times New Roman" w:ascii="Times New Roman"/>
          <w:sz w:val="24"/>
        </w:rPr>
      </w:pPr>
    </w:p>
    <w:p w:rsidRDefault="007C7301" w:rsidP="00970A43" w:rsidR="007C730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C7301" w:rsidP="00970A43" w:rsidR="007C7301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847128">
      <w:p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06830" w:rsidP="00310AAD" w:rsidR="00706830" w:rsidRPr="0084712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036C93" w:rsidP="00310AAD" w:rsidR="00310AAD" w:rsidRPr="0084712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Stečajnoj upraviteljici, osobno</w:t>
      </w:r>
    </w:p>
    <w:p w:rsidRDefault="007C7301" w:rsidP="00310AAD" w:rsidR="001165B7" w:rsidRPr="0084712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Kupcu-razlu</w:t>
      </w:r>
      <w:r w:rsidR="00732243" w:rsidRPr="00847128">
        <w:rPr>
          <w:rFonts w:cs="Tahoma" w:hAnsi="Times New Roman" w:ascii="Times New Roman"/>
          <w:color w:themeColor="background1" w:val="FFFFFF"/>
          <w:sz w:val="24"/>
        </w:rPr>
        <w:t xml:space="preserve">čnom vjerovniku: B2 KAPITAL d.o.o. Zagreb, </w:t>
      </w:r>
    </w:p>
    <w:p w:rsidRDefault="00732243" w:rsidP="00732243" w:rsidR="00235EB3" w:rsidRPr="00847128">
      <w:p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4</w:t>
      </w:r>
      <w:r w:rsidR="008C1DF4" w:rsidRPr="00847128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84712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84712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847128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847128">
        <w:rPr>
          <w:rFonts w:cs="Tahoma" w:hAnsi="Times New Roman" w:ascii="Times New Roman"/>
          <w:color w:themeColor="background1" w:val="FFFFFF"/>
          <w:sz w:val="24"/>
        </w:rPr>
        <w:t>Novom Zagrebu</w:t>
      </w:r>
      <w:r w:rsidR="00970A43" w:rsidRPr="00847128">
        <w:rPr>
          <w:rFonts w:cs="Tahoma" w:hAnsi="Times New Roman" w:ascii="Times New Roman"/>
          <w:color w:themeColor="background1" w:val="FFFFFF"/>
          <w:sz w:val="24"/>
        </w:rPr>
        <w:t xml:space="preserve"> – Zemljišnoknjižni odjel, uz rj</w:t>
      </w:r>
      <w:r w:rsidR="00235EB3" w:rsidRPr="00847128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847128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847128">
      <w:p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847128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732243" w:rsidP="008C1DF4" w:rsidR="00732243" w:rsidRPr="00847128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732243" w:rsidP="008C1DF4" w:rsidR="00732243" w:rsidRPr="00847128">
      <w:p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732243" w:rsidP="008C1DF4" w:rsidR="00732243" w:rsidRPr="00847128">
      <w:pPr>
        <w:rPr>
          <w:rFonts w:cs="Tahoma" w:hAnsi="Times New Roman" w:ascii="Times New Roman"/>
          <w:color w:themeColor="background1" w:val="FFFFFF"/>
          <w:sz w:val="24"/>
        </w:rPr>
      </w:pPr>
      <w:r w:rsidRPr="00847128">
        <w:rPr>
          <w:rFonts w:cs="Tahoma" w:hAnsi="Times New Roman" w:ascii="Times New Roman"/>
          <w:color w:themeColor="background1" w:val="FFFFFF"/>
          <w:sz w:val="24"/>
        </w:rPr>
        <w:t>- nalog računov. da iznos od 33.000,00 kn s depozita prenese na račun stečajnog dužnika!</w:t>
      </w:r>
    </w:p>
    <w:sectPr w:rsidSect="00EA52A1" w:rsidR="00732243" w:rsidRPr="0084712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B45" w:rsidR="00980B45">
      <w:r>
        <w:separator/>
      </w:r>
    </w:p>
  </w:endnote>
  <w:endnote w:id="0" w:type="continuationSeparator">
    <w:p w:rsidRDefault="00980B45" w:rsidR="00980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B45" w:rsidR="00980B45">
      <w:r>
        <w:separator/>
      </w:r>
    </w:p>
  </w:footnote>
  <w:footnote w:id="0" w:type="continuationSeparator">
    <w:p w:rsidRDefault="00980B45" w:rsidR="00980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E16940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E7DCA">
      <w:rPr>
        <w:rFonts w:hAnsi="Times New Roman" w:ascii="Times New Roman"/>
        <w:szCs w:val="22"/>
      </w:rPr>
      <w:t>629/15</w:t>
    </w:r>
    <w:r w:rsidR="007C7301">
      <w:rPr>
        <w:rFonts w:hAnsi="Times New Roman" w:ascii="Times New Roman"/>
        <w:szCs w:val="22"/>
      </w:rPr>
      <w:t>-344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D18"/>
    <w:rsid w:val="00001B5A"/>
    <w:rsid w:val="0001639B"/>
    <w:rsid w:val="00027480"/>
    <w:rsid w:val="0003508D"/>
    <w:rsid w:val="00036C93"/>
    <w:rsid w:val="00037791"/>
    <w:rsid w:val="00062DD1"/>
    <w:rsid w:val="00070CB4"/>
    <w:rsid w:val="000764D8"/>
    <w:rsid w:val="00085E0B"/>
    <w:rsid w:val="000964FF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58CE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25D18"/>
    <w:rsid w:val="00530008"/>
    <w:rsid w:val="005419C8"/>
    <w:rsid w:val="00550F48"/>
    <w:rsid w:val="00551EB1"/>
    <w:rsid w:val="00552161"/>
    <w:rsid w:val="00553586"/>
    <w:rsid w:val="0057341F"/>
    <w:rsid w:val="0057394D"/>
    <w:rsid w:val="00590A9F"/>
    <w:rsid w:val="00593FFA"/>
    <w:rsid w:val="005A33C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06830"/>
    <w:rsid w:val="007160D0"/>
    <w:rsid w:val="00724546"/>
    <w:rsid w:val="00732243"/>
    <w:rsid w:val="00736971"/>
    <w:rsid w:val="0076682C"/>
    <w:rsid w:val="007B75AF"/>
    <w:rsid w:val="007C7301"/>
    <w:rsid w:val="007E0A65"/>
    <w:rsid w:val="007E3B92"/>
    <w:rsid w:val="007E70CC"/>
    <w:rsid w:val="007F048E"/>
    <w:rsid w:val="008217D5"/>
    <w:rsid w:val="00846BB3"/>
    <w:rsid w:val="00847128"/>
    <w:rsid w:val="008A516D"/>
    <w:rsid w:val="008B6BCE"/>
    <w:rsid w:val="008C1DF4"/>
    <w:rsid w:val="008C4232"/>
    <w:rsid w:val="008D75FB"/>
    <w:rsid w:val="008E7DCA"/>
    <w:rsid w:val="008F7361"/>
    <w:rsid w:val="009245AD"/>
    <w:rsid w:val="00940327"/>
    <w:rsid w:val="00957E52"/>
    <w:rsid w:val="00961C6D"/>
    <w:rsid w:val="00970A43"/>
    <w:rsid w:val="00971D49"/>
    <w:rsid w:val="00973546"/>
    <w:rsid w:val="00980B45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16940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2662"/>
    <w:rsid w:val="00F53D5D"/>
    <w:rsid w:val="00F60137"/>
    <w:rsid w:val="00F61A18"/>
    <w:rsid w:val="00F641A0"/>
    <w:rsid w:val="00F84A11"/>
    <w:rsid w:val="00F97530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94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94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2189</properties:Characters>
  <properties:Lines>70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2018-07-11T07:55:00Z</dcterms:created>
  <dc:creator>MK</dc:creator>
  <cp:lastModifiedBy>Sonja Pilić</cp:lastModifiedBy>
  <cp:lastPrinted>2018-07-11T07:57:00Z</cp:lastPrinted>
  <dcterms:modified xmlns:xsi="http://www.w3.org/2001/XMLSchema-instance" xsi:type="dcterms:W3CDTF">2018-07-11T07:59:00Z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čkbr. 7803_2 i 7806 - B2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