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bcaf" w14:paraId="56bbcaf"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FF787B">
        <w:rPr>
          <w:sz w:val="24"/>
          <w:szCs w:val="24"/>
        </w:rPr>
        <w:t>4</w:t>
      </w:r>
      <w:r w:rsidR="00C51B65">
        <w:rPr>
          <w:sz w:val="24"/>
          <w:szCs w:val="24"/>
        </w:rPr>
        <w:t>234</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812425">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C51B65">
      <w:pPr>
        <w:jc w:val="center"/>
        <w:rPr>
          <w:sz w:val="24"/>
          <w:szCs w:val="24"/>
        </w:rPr>
      </w:pPr>
    </w:p>
    <w:p w:rsidRDefault="00BD4EF7" w:rsidP="00261B47" w:rsidR="00261B47" w:rsidRPr="000D7E17">
      <w:pPr>
        <w:jc w:val="both"/>
        <w:rPr>
          <w:sz w:val="24"/>
        </w:rPr>
      </w:pPr>
      <w:r w:rsidRPr="00C51B65">
        <w:rPr>
          <w:sz w:val="24"/>
          <w:szCs w:val="24"/>
        </w:rPr>
        <w:tab/>
      </w:r>
      <w:r w:rsidR="00C51B65" w:rsidRPr="00C51B65">
        <w:rPr>
          <w:sz w:val="24"/>
          <w:szCs w:val="24"/>
          <w:lang w:eastAsia="en-US" w:val="pt-BR"/>
        </w:rPr>
        <w:t xml:space="preserve">Trgovački sud u Zagrebu, po stečajnom sucu Nikolini Dorić Hadžisejdić, u stečajnom predmetu u povodu prijedloga predlagatelja </w:t>
      </w:r>
      <w:r w:rsidR="00C51B65" w:rsidRPr="00C51B65">
        <w:rPr>
          <w:sz w:val="24"/>
          <w:szCs w:val="24"/>
          <w:lang w:val="pt-BR"/>
        </w:rPr>
        <w:t xml:space="preserve">FINANCIJSKA AGENCIJA, RC Zagreb, </w:t>
      </w:r>
      <w:r w:rsidR="00C51B65" w:rsidRPr="00C51B65">
        <w:rPr>
          <w:sz w:val="24"/>
          <w:szCs w:val="24"/>
        </w:rPr>
        <w:t>Podružnica Zagreb, Trg svibanjskih žrtava 1995. 1, OIB: 85821130368</w:t>
      </w:r>
      <w:r w:rsidR="00C51B65" w:rsidRPr="00C51B65">
        <w:rPr>
          <w:sz w:val="24"/>
          <w:szCs w:val="24"/>
          <w:lang w:eastAsia="en-US" w:val="pt-BR"/>
        </w:rPr>
        <w:t xml:space="preserve">, za otvaranje stečajnog postupka nad dužnikom </w:t>
      </w:r>
      <w:r w:rsidR="00C51B65" w:rsidRPr="00C51B65">
        <w:rPr>
          <w:sz w:val="24"/>
          <w:szCs w:val="24"/>
        </w:rPr>
        <w:t>EDO VITA d.o.o., OIB: 17755084060, Kašinska 9, Sesvete</w:t>
      </w:r>
      <w:r w:rsidR="00C51B65" w:rsidRPr="00C51B65">
        <w:rPr>
          <w:sz w:val="24"/>
          <w:szCs w:val="24"/>
          <w:lang w:eastAsia="en-US" w:val="pt-BR"/>
        </w:rPr>
        <w:t>,</w:t>
      </w:r>
      <w:r w:rsidR="00261B47" w:rsidRPr="00261B47">
        <w:rPr>
          <w:sz w:val="24"/>
        </w:rPr>
        <w:t xml:space="preserve"> </w:t>
      </w:r>
      <w:r w:rsidR="00812425">
        <w:rPr>
          <w:sz w:val="24"/>
        </w:rPr>
        <w:t>20</w:t>
      </w:r>
      <w:r w:rsidR="00261B47" w:rsidRPr="00261B47">
        <w:rPr>
          <w:sz w:val="24"/>
        </w:rPr>
        <w:t xml:space="preserve">. </w:t>
      </w:r>
      <w:r w:rsidR="00FF787B">
        <w:rPr>
          <w:sz w:val="24"/>
        </w:rPr>
        <w:t xml:space="preserve">listopada </w:t>
      </w:r>
      <w:r w:rsidR="00261B47" w:rsidRPr="00261B47">
        <w:rPr>
          <w:sz w:val="24"/>
        </w:rPr>
        <w:t>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C51B65" w:rsidRPr="00C51B65">
        <w:rPr>
          <w:sz w:val="24"/>
          <w:szCs w:val="24"/>
        </w:rPr>
        <w:t>EDO VITA d.o.o., OIB: 17755084060, Kašinska 9, Sesvete</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C51B65">
        <w:rPr>
          <w:sz w:val="24"/>
          <w:szCs w:val="24"/>
        </w:rPr>
        <w:t>Mladenu Želježiću</w:t>
      </w:r>
      <w:r w:rsidR="006D1FE4">
        <w:rPr>
          <w:sz w:val="24"/>
          <w:szCs w:val="24"/>
        </w:rPr>
        <w:t xml:space="preserve">, OIB: </w:t>
      </w:r>
      <w:r w:rsidR="00C51B65">
        <w:rPr>
          <w:sz w:val="24"/>
          <w:szCs w:val="24"/>
        </w:rPr>
        <w:t>64493334752</w:t>
      </w:r>
      <w:r w:rsidR="006D1FE4">
        <w:rPr>
          <w:sz w:val="24"/>
          <w:szCs w:val="24"/>
        </w:rPr>
        <w:t xml:space="preserve">, </w:t>
      </w:r>
      <w:r w:rsidR="00C51B65">
        <w:rPr>
          <w:sz w:val="24"/>
          <w:szCs w:val="24"/>
        </w:rPr>
        <w:t xml:space="preserve">Šinkovica Šaška, Šinkovica Šaška 20,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23</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Pr>
          <w:sz w:val="24"/>
          <w:szCs w:val="24"/>
        </w:rPr>
        <w:t>9</w:t>
      </w:r>
      <w:r w:rsidR="007D336F" w:rsidRPr="00CA1A6F">
        <w:rPr>
          <w:sz w:val="24"/>
          <w:szCs w:val="24"/>
        </w:rPr>
        <w:t>:</w:t>
      </w:r>
      <w:r w:rsidR="00C51B65">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56291F">
        <w:rPr>
          <w:sz w:val="24"/>
          <w:szCs w:val="24"/>
        </w:rPr>
        <w:t>rebu, Petrinjska 8, soba broj 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C51B65" w:rsidRPr="00C51B65">
        <w:rPr>
          <w:sz w:val="24"/>
          <w:szCs w:val="24"/>
        </w:rPr>
        <w:t>EDO VITA d.o.o., OIB: 17755084060, Kašinska 9, Sesvete</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C51B65">
        <w:rPr>
          <w:sz w:val="24"/>
          <w:szCs w:val="24"/>
        </w:rPr>
        <w:t>779</w:t>
      </w:r>
      <w:r w:rsidRPr="00CA1A6F">
        <w:rPr>
          <w:sz w:val="24"/>
          <w:szCs w:val="24"/>
        </w:rPr>
        <w:t xml:space="preserve"> dana, u ukupnom iznosu od </w:t>
      </w:r>
      <w:r w:rsidR="00C51B65">
        <w:rPr>
          <w:sz w:val="24"/>
          <w:szCs w:val="24"/>
        </w:rPr>
        <w:t>3.650.946,48</w:t>
      </w:r>
      <w:r w:rsidR="00181351" w:rsidRPr="00CA1A6F">
        <w:rPr>
          <w:sz w:val="24"/>
          <w:szCs w:val="24"/>
        </w:rPr>
        <w:t xml:space="preserve"> </w:t>
      </w:r>
      <w:r w:rsidRPr="00CA1A6F">
        <w:rPr>
          <w:sz w:val="24"/>
          <w:szCs w:val="24"/>
        </w:rPr>
        <w:t xml:space="preserve">kn, kao i da dužnik ima </w:t>
      </w:r>
      <w:r w:rsidR="009A63ED">
        <w:rPr>
          <w:sz w:val="24"/>
          <w:szCs w:val="24"/>
        </w:rPr>
        <w:t>2</w:t>
      </w:r>
      <w:r w:rsidRPr="00CA1A6F">
        <w:rPr>
          <w:sz w:val="24"/>
          <w:szCs w:val="24"/>
        </w:rPr>
        <w:t xml:space="preserve"> zaposlen</w:t>
      </w:r>
      <w:r w:rsidR="009A63ED">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 xml:space="preserve">na temelju odredbi čl. 117. st. 1., 2. i  6. SZ-a u vezi s čl. 177., 178. i </w:t>
      </w:r>
      <w:r w:rsidR="008771CC" w:rsidRPr="00CA1A6F">
        <w:rPr>
          <w:sz w:val="24"/>
          <w:szCs w:val="24"/>
        </w:rPr>
        <w:lastRenderedPageBreak/>
        <w:t>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812425">
        <w:rPr>
          <w:sz w:val="24"/>
          <w:szCs w:val="24"/>
        </w:rPr>
        <w:t>20</w:t>
      </w:r>
      <w:r w:rsidR="00E7396A" w:rsidRPr="00CA1A6F">
        <w:rPr>
          <w:sz w:val="24"/>
          <w:szCs w:val="24"/>
        </w:rPr>
        <w:t xml:space="preserve">. </w:t>
      </w:r>
      <w:r w:rsidR="00FF787B">
        <w:rPr>
          <w:sz w:val="24"/>
          <w:szCs w:val="24"/>
        </w:rPr>
        <w:t>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1578A3">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1578A3" w:rsidP="00C359B6" w:rsidR="001578A3">
      <w:pPr>
        <w:pStyle w:val="Bezproreda"/>
        <w:ind w:left="4956"/>
        <w:jc w:val="right"/>
      </w:pPr>
      <w:r>
        <w:t>Za točnost otpravka - ovlašteni službenik</w:t>
      </w:r>
    </w:p>
    <w:p w:rsidRDefault="001578A3" w:rsidP="00C359B6" w:rsidR="001578A3">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6291F">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C51B65">
      <w:rPr>
        <w:sz w:val="24"/>
        <w:szCs w:val="24"/>
      </w:rPr>
      <w:t>234</w:t>
    </w:r>
    <w:r w:rsidR="00294869">
      <w:rPr>
        <w:sz w:val="24"/>
        <w:szCs w:val="24"/>
      </w:rPr>
      <w:t>/16-</w:t>
    </w:r>
    <w:r w:rsidR="00812425">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69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578A3"/>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291F"/>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A63ED"/>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578A3"/>
    <w:rPr>
      <w:color w:val="808080"/>
      <w:bdr w:space="0" w:sz="0" w:color="auto" w:val="none"/>
      <w:shd w:fill="auto" w:color="auto" w:val="clear"/>
    </w:rPr>
  </w:style>
  <w:style w:customStyle="true" w:styleId="eSPISCCParagraphDefaultFont" w:type="character">
    <w:name w:val="eSPIS_CC_Paragraph Default Font"/>
    <w:basedOn w:val="Zadanifontodlomka"/>
    <w:rsid w:val="001578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8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578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8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e oglasna ploča</izvorni_sadrzaj>
    <derivirana_varijabla naziv="DomainObject.Primjedba_1">DNA: 
1.	predlagatelj
2.	dužnik
3.	zz dužnika  
4.	e oglasna ploča</derivirana_varijabla>
  </DomainObject.Primjedba>
  <DomainObject.Oznaka>
    <izvorni_sadrzaj>St-4234/2016-7</izvorni_sadrzaj>
    <derivirana_varijabla naziv="DomainObject.Oznaka_1">St-4234/2016-7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4234</izvorni_sadrzaj>
    <derivirana_varijabla naziv="DomainObject.Predmet.Broj_1">4234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St-4234/2016</izvorni_sadrzaj>
    <derivirana_varijabla naziv="DomainObject.Predmet.OznakaBroj_1">St-4234/2016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EDO VITA d.o.o. zastupanog po punomoćniku Mladen Želježić</izvorni_sadrzaj>
    <derivirana_varijabla naziv="DomainObject.Predmet.ProtustrankaFormated_1">  EDO VITA d.o.o. zastupanog po punomoćniku Mladen Želježić</derivirana_varijabla>
  </DomainObject.Predmet.ProtustrankaFormated>
  <DomainObject.Predmet.ProtustrankaFormatedOIB>
    <izvorni_sadrzaj>  EDO VITA d.o.o., OIB 17755084060 zastupanog po punomoćniku Mladen Želježić</izvorni_sadrzaj>
    <derivirana_varijabla naziv="DomainObject.Predmet.ProtustrankaFormatedOIB_1">  EDO VITA d.o.o., OIB 17755084060 zastupanog po punomoćniku Mladen Želježić</derivirana_varijabla>
  </DomainObject.Predmet.ProtustrankaFormatedOIB>
  <DomainObject.Predmet.ProtustrankaFormatedWithAdress>
    <izvorni_sadrzaj> EDO VITA d.o.o., Kašinska 9, 10360 Sesvete zastupanog po punomoćniku Mladen Želježić</izvorni_sadrzaj>
    <derivirana_varijabla naziv="DomainObject.Predmet.ProtustrankaFormatedWithAdress_1"> EDO VITA d.o.o., Kašinska 9, 10360 Sesvete zastupanog po punomoćniku Mladen Želježić</derivirana_varijabla>
  </DomainObject.Predmet.ProtustrankaFormatedWithAdress>
  <DomainObject.Predmet.ProtustrankaFormatedWithAdressOIB>
    <izvorni_sadrzaj> EDO VITA d.o.o., OIB 17755084060, Kašinska 9, 10360 Sesvete zastupanog po punomoćniku Mladen Želježić</izvorni_sadrzaj>
    <derivirana_varijabla naziv="DomainObject.Predmet.ProtustrankaFormatedWithAdressOIB_1"> EDO VITA d.o.o., OIB 17755084060, Kašinska 9, 10360 Sesvete zastupanog po punomoćniku Mladen Želježić</derivirana_varijabla>
  </DomainObject.Predmet.ProtustrankaFormatedWithAdressOIB>
  <DomainObject.Predmet.ProtustrankaWithAdress>
    <izvorni_sadrzaj>EDO VITA d.o.o. Kašinska 9, 10360 Sesvete</izvorni_sadrzaj>
    <derivirana_varijabla naziv="DomainObject.Predmet.ProtustrankaWithAdress_1">EDO VITA d.o.o. Kašinska 9, 10360 Sesvete</derivirana_varijabla>
  </DomainObject.Predmet.ProtustrankaWithAdress>
  <DomainObject.Predmet.ProtustrankaWithAdressOIB>
    <izvorni_sadrzaj>EDO VITA d.o.o., OIB 17755084060, Kašinska 9, 10360 Sesvete</izvorni_sadrzaj>
    <derivirana_varijabla naziv="DomainObject.Predmet.ProtustrankaWithAdressOIB_1">EDO VITA d.o.o., OIB 17755084060, Kašinska 9, 10360 Sesvete</derivirana_varijabla>
  </DomainObject.Predmet.ProtustrankaWithAdressOIB>
  <DomainObject.Predmet.ProtustrankaNazivFormated>
    <izvorni_sadrzaj>EDO VITA d.o.o.</izvorni_sadrzaj>
    <derivirana_varijabla naziv="DomainObject.Predmet.ProtustrankaNazivFormated_1">EDO VITA d.o.o.</derivirana_varijabla>
  </DomainObject.Predmet.ProtustrankaNazivFormated>
  <DomainObject.Predmet.ProtustrankaNazivFormatedOIB>
    <izvorni_sadrzaj>EDO VITA d.o.o., OIB 17755084060</izvorni_sadrzaj>
    <derivirana_varijabla naziv="DomainObject.Predmet.ProtustrankaNazivFormatedOIB_1">EDO VITA d.o.o., OIB 17755084060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Želježić</izvorni_sadrzaj>
    <derivirana_varijabla naziv="DomainObject.Predmet.StrankaFormated_1">  FINA Regionalni centar Zagreb; Mladen Želježić</derivirana_varijabla>
  </DomainObject.Predmet.StrankaFormated>
  <DomainObject.Predmet.StrankaFormatedOIB>
    <izvorni_sadrzaj>  FINA Regionalni centar Zagreb, OIB 85821130368; Mladen Želježić, OIB 64493334752</izvorni_sadrzaj>
    <derivirana_varijabla naziv="DomainObject.Predmet.StrankaFormatedOIB_1">  FINA Regionalni centar Zagreb, OIB 85821130368; Mladen Želježić, OIB 64493334752</derivirana_varijabla>
  </DomainObject.Predmet.StrankaFormatedOIB>
  <DomainObject.Predmet.StrankaFormatedWithAdress>
    <izvorni_sadrzaj> FINA Regionalni centar Zagreb, Trg svibanjskih žrtava 1995. 1, 10000 Zagreb; Mladen Želježić, Šinkovica Šaška 20, 42253 Šinkovica Šaška</izvorni_sadrzaj>
    <derivirana_varijabla naziv="DomainObject.Predmet.StrankaFormatedWithAdress_1"> FINA Regionalni centar Zagreb, Trg svibanjskih žrtava 1995. 1, 10000 Zagreb; Mladen Želježić, Šinkovica Šaška 20, 42253 Šinkovica Šaška</derivirana_varijabla>
  </DomainObject.Predmet.StrankaFormatedWithAdress>
  <DomainObject.Predmet.StrankaFormatedWithAdressOIB>
    <izvorni_sadrzaj> FINA Regionalni centar Zagreb, OIB 85821130368, Trg svibanjskih žrtava 1995. 1, 10000 Zagreb; Mladen Želježić, OIB 64493334752, Šinkovica Šaška 20, 42253 Šinkovica Šaška</izvorni_sadrzaj>
    <derivirana_varijabla naziv="DomainObject.Predmet.StrankaFormatedWithAdressOIB_1"> FINA Regionalni centar Zagreb, OIB 85821130368, Trg svibanjskih žrtava 1995. 1, 10000 Zagreb; Mladen Želježić, OIB 64493334752, Šinkovica Šaška 20, 42253 Šinkovica Šaška</derivirana_varijabla>
  </DomainObject.Predmet.StrankaFormatedWithAdressOIB>
  <DomainObject.Predmet.StrankaWithAdress>
    <izvorni_sadrzaj>FINA Regionalni centar Zagreb Trg svibanjskih žrtava 1995. 1,10000 Zagreb,Mladen Želježić Šinkovica Šaška 20,42253 Šinkovica Šaška</izvorni_sadrzaj>
    <derivirana_varijabla naziv="DomainObject.Predmet.StrankaWithAdress_1">FINA Regionalni centar Zagreb Trg svibanjskih žrtava 1995. 1,10000 Zagreb,Mladen Želježić Šinkovica Šaška 20,42253 Šinkovica Šaška</derivirana_varijabla>
  </DomainObject.Predmet.StrankaWithAdress>
  <DomainObject.Predmet.StrankaWithAdressOIB>
    <izvorni_sadrzaj>FINA Regionalni centar Zagreb, OIB 85821130368, Trg svibanjskih žrtava 1995. 1,10000 Zagreb,Mladen Želježić, OIB 64493334752, Šinkovica Šaška 20,42253 Šinkovica Šaška</izvorni_sadrzaj>
    <derivirana_varijabla naziv="DomainObject.Predmet.StrankaWithAdressOIB_1">FINA Regionalni centar Zagreb, OIB 85821130368, Trg svibanjskih žrtava 1995. 1,10000 Zagreb,Mladen Želježić, OIB 64493334752, Šinkovica Šaška 20,42253 Šinkovica Šaška</derivirana_varijabla>
  </DomainObject.Predmet.StrankaWithAdressOIB>
  <DomainObject.Predmet.StrankaNazivFormated>
    <izvorni_sadrzaj>FINA Regionalni centar Zagreb,Mladen Želježić</izvorni_sadrzaj>
    <derivirana_varijabla naziv="DomainObject.Predmet.StrankaNazivFormated_1">FINA Regionalni centar Zagreb,Mladen Želježić</derivirana_varijabla>
  </DomainObject.Predmet.StrankaNazivFormated>
  <DomainObject.Predmet.StrankaNazivFormatedOIB>
    <izvorni_sadrzaj>FINA Regionalni centar Zagreb, OIB 85821130368,Mladen Želježić, OIB 64493334752</izvorni_sadrzaj>
    <derivirana_varijabla naziv="DomainObject.Predmet.StrankaNazivFormatedOIB_1">FINA Regionalni centar Zagreb, OIB 85821130368,Mladen Želježić, OIB 64493334752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Mladen Želježić</item>
    </izvorni_sadrzaj>
    <derivirana_varijabla naziv="DomainObject.Predmet.StrankaListFormated_1">
      <item>FINA Regionalni centar Zagreb</item>
      <item>Mladen Želježić</item>
    </derivirana_varijabla>
  </DomainObject.Predmet.StrankaListFormated>
  <DomainObject.Predmet.StrankaListFormatedOIB>
    <izvorni_sadrzaj>
      <item>FINA Regionalni centar Zagreb, OIB 85821130368</item>
      <item>Mladen Želježić, OIB 64493334752</item>
    </izvorni_sadrzaj>
    <derivirana_varijabla naziv="DomainObject.Predmet.StrankaListFormatedOIB_1">
      <item>FINA Regionalni centar Zagreb, OIB 85821130368</item>
      <item>Mladen Želježić, OIB 64493334752</item>
    </derivirana_varijabla>
  </DomainObject.Predmet.StrankaListFormatedOIB>
  <DomainObject.Predmet.StrankaListFormatedWithAdress>
    <izvorni_sadrzaj>
      <item>FINA Regionalni centar Zagreb, Trg svibanjskih žrtava 1995. 1, 10000 Zagreb</item>
      <item>Mladen Želježić, Šinkovica Šaška 20, 42253 Šinkovica Šaška</item>
    </izvorni_sadrzaj>
    <derivirana_varijabla naziv="DomainObject.Predmet.StrankaListFormatedWithAdress_1">
      <item>FINA Regionalni centar Zagreb, Trg svibanjskih žrtava 1995. 1, 10000 Zagreb</item>
      <item>Mladen Želježić, Šinkovica Šaška 20, 42253 Šinkovica Šaška</item>
    </derivirana_varijabla>
  </DomainObject.Predmet.StrankaListFormatedWithAdress>
  <DomainObject.Predmet.StrankaListFormatedWithAdressOIB>
    <izvorni_sadrzaj>
      <item>FINA Regionalni centar Zagreb, OIB 85821130368, Trg svibanjskih žrtava 1995. 1, 10000 Zagreb</item>
      <item>Mladen Želježić, OIB 64493334752, Šinkovica Šaška 20, 42253 Šinkovica Šaška</item>
    </izvorni_sadrzaj>
    <derivirana_varijabla naziv="DomainObject.Predmet.StrankaListFormatedWithAdressOIB_1">
      <item>FINA Regionalni centar Zagreb, OIB 85821130368, Trg svibanjskih žrtava 1995. 1, 10000 Zagreb</item>
      <item>Mladen Želježić, OIB 64493334752, Šinkovica Šaška 20, 42253 Šinkovica Šaška</item>
    </derivirana_varijabla>
  </DomainObject.Predmet.StrankaListFormatedWithAdressOIB>
  <DomainObject.Predmet.StrankaListNazivFormated>
    <izvorni_sadrzaj>
      <item>FINA Regionalni centar Zagreb</item>
      <item>Mladen Želježić</item>
    </izvorni_sadrzaj>
    <derivirana_varijabla naziv="DomainObject.Predmet.StrankaListNazivFormated_1">
      <item>FINA Regionalni centar Zagreb</item>
      <item>Mladen Želježić</item>
    </derivirana_varijabla>
  </DomainObject.Predmet.StrankaListNazivFormated>
  <DomainObject.Predmet.StrankaListNazivFormatedOIB>
    <izvorni_sadrzaj>
      <item>FINA Regionalni centar Zagreb, OIB 85821130368</item>
      <item>Mladen Želježić, OIB 64493334752</item>
    </izvorni_sadrzaj>
    <derivirana_varijabla naziv="DomainObject.Predmet.StrankaListNazivFormatedOIB_1">
      <item>FINA Regionalni centar Zagreb, OIB 85821130368</item>
      <item>Mladen Želježić, OIB 64493334752</item>
    </derivirana_varijabla>
  </DomainObject.Predmet.StrankaListNazivFormatedOIB>
  <DomainObject.Predmet.ProtuStrankaListFormated>
    <izvorni_sadrzaj>
      <item>EDO VITA d.o.o. zastupanog po punomoćniku Mladen Želježić</item>
    </izvorni_sadrzaj>
    <derivirana_varijabla naziv="DomainObject.Predmet.ProtuStrankaListFormated_1">
      <item>EDO VITA d.o.o. zastupanog po punomoćniku Mladen Želježić</item>
    </derivirana_varijabla>
  </DomainObject.Predmet.ProtuStrankaListFormated>
  <DomainObject.Predmet.ProtuStrankaListFormatedOIB>
    <izvorni_sadrzaj>
      <item>EDO VITA d.o.o., OIB 17755084060 zastupanog po punomoćniku Mladen Želježić</item>
    </izvorni_sadrzaj>
    <derivirana_varijabla naziv="DomainObject.Predmet.ProtuStrankaListFormatedOIB_1">
      <item>EDO VITA d.o.o., OIB 17755084060 zastupanog po punomoćniku Mladen Želježić</item>
    </derivirana_varijabla>
  </DomainObject.Predmet.ProtuStrankaListFormatedOIB>
  <DomainObject.Predmet.ProtuStrankaListFormatedWithAdress>
    <izvorni_sadrzaj>
      <item>EDO VITA d.o.o., Kašinska 9, 10360 Sesvete zastupanog po punomoćniku Mladen Želježić</item>
    </izvorni_sadrzaj>
    <derivirana_varijabla naziv="DomainObject.Predmet.ProtuStrankaListFormatedWithAdress_1">
      <item>EDO VITA d.o.o., Kašinska 9, 10360 Sesvete zastupanog po punomoćniku Mladen Želježić</item>
    </derivirana_varijabla>
  </DomainObject.Predmet.ProtuStrankaListFormatedWithAdress>
  <DomainObject.Predmet.ProtuStrankaListFormatedWithAdressOIB>
    <izvorni_sadrzaj>
      <item>EDO VITA d.o.o., OIB 17755084060, Kašinska 9, 10360 Sesvete zastupanog po punomoćniku Mladen Želježić</item>
    </izvorni_sadrzaj>
    <derivirana_varijabla naziv="DomainObject.Predmet.ProtuStrankaListFormatedWithAdressOIB_1">
      <item>EDO VITA d.o.o., OIB 17755084060, Kašinska 9, 10360 Sesvete zastupanog po punomoćniku Mladen Želježić</item>
    </derivirana_varijabla>
  </DomainObject.Predmet.ProtuStrankaListFormatedWithAdressOIB>
  <DomainObject.Predmet.ProtuStrankaListNazivFormated>
    <izvorni_sadrzaj>
      <item>EDO VITA d.o.o.</item>
    </izvorni_sadrzaj>
    <derivirana_varijabla naziv="DomainObject.Predmet.ProtuStrankaListNazivFormated_1">
      <item>EDO VITA d.o.o.</item>
    </derivirana_varijabla>
  </DomainObject.Predmet.ProtuStrankaListNazivFormated>
  <DomainObject.Predmet.ProtuStrankaListNazivFormatedOIB>
    <izvorni_sadrzaj>
      <item>EDO VITA d.o.o., OIB 17755084060</item>
    </izvorni_sadrzaj>
    <derivirana_varijabla naziv="DomainObject.Predmet.ProtuStrankaListNazivFormatedOIB_1">
      <item>EDO VITA d.o.o., OIB 17755084060</item>
    </derivirana_varijabla>
  </DomainObject.Predmet.ProtuStrankaListNazivFormatedOIB>
  <DomainObject.Predmet.OstaliListFormated>
    <izvorni_sadrzaj>
      <item>Mladen Želježić punomoćnik sudionika u postupku EDO VITA d.o.o.</item>
    </izvorni_sadrzaj>
    <derivirana_varijabla naziv="DomainObject.Predmet.OstaliListFormated_1">
      <item>Mladen Želježić punomoćnik sudionika u postupku EDO VITA d.o.o.</item>
    </derivirana_varijabla>
  </DomainObject.Predmet.OstaliListFormated>
  <DomainObject.Predmet.OstaliListFormatedOIB>
    <izvorni_sadrzaj>
      <item>Mladen Želježić, OIB 64493334752 punomoćnik sudionika u postupku EDO VITA d.o.o.</item>
    </izvorni_sadrzaj>
    <derivirana_varijabla naziv="DomainObject.Predmet.OstaliListFormatedOIB_1">
      <item>Mladen Želježić, OIB 64493334752 punomoćnik sudionika u postupku EDO VITA d.o.o.</item>
    </derivirana_varijabla>
  </DomainObject.Predmet.OstaliListFormatedOIB>
  <DomainObject.Predmet.OstaliListFormatedWithAdress>
    <izvorni_sadrzaj>
      <item>Mladen Želježić, Šinkovica Šaška 20, 42253 Šinkovica Šaška punomoćnik sudionika u postupku EDO VITA d.o.o.</item>
    </izvorni_sadrzaj>
    <derivirana_varijabla naziv="DomainObject.Predmet.OstaliListFormatedWithAdress_1">
      <item>Mladen Želježić, Šinkovica Šaška 20, 42253 Šinkovica Šaška punomoćnik sudionika u postupku EDO VITA d.o.o.</item>
    </derivirana_varijabla>
  </DomainObject.Predmet.OstaliListFormatedWithAdress>
  <DomainObject.Predmet.OstaliListFormatedWithAdressOIB>
    <izvorni_sadrzaj>
      <item>Mladen Želježić, OIB 64493334752, Šinkovica Šaška 20, 42253 Šinkovica Šaška punomoćnik sudionika u postupku EDO VITA d.o.o.</item>
    </izvorni_sadrzaj>
    <derivirana_varijabla naziv="DomainObject.Predmet.OstaliListFormatedWithAdressOIB_1">
      <item>Mladen Želježić, OIB 64493334752, Šinkovica Šaška 20, 42253 Šinkovica Šaška punomoćnik sudionika u postupku EDO VITA d.o.o.</item>
    </derivirana_varijabla>
  </DomainObject.Predmet.OstaliListFormatedWithAdressOIB>
  <DomainObject.Predmet.OstaliListNazivFormated>
    <izvorni_sadrzaj>
      <item>Mladen Želježić</item>
    </izvorni_sadrzaj>
    <derivirana_varijabla naziv="DomainObject.Predmet.OstaliListNazivFormated_1">
      <item>Mladen Želježić</item>
    </derivirana_varijabla>
  </DomainObject.Predmet.OstaliListNazivFormated>
  <DomainObject.Predmet.OstaliListNazivFormatedOIB>
    <izvorni_sadrzaj>
      <item>Mladen Želježić, OIB 64493334752</item>
    </izvorni_sadrzaj>
    <derivirana_varijabla naziv="DomainObject.Predmet.OstaliListNazivFormatedOIB_1">
      <item>Mladen Želježić, OIB 64493334752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St-4234/2016-7</izvorni_sadrzaj>
    <derivirana_varijabla naziv="DomainObject.PoslovniBrojDokumenta_1">St-4234/2016-7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EDO VITA d.o.o.</izvorni_sadrzaj>
    <derivirana_varijabla naziv="DomainObject.Predmet.ProtustrankaIDrugi_1">EDO VITA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EDO VITA d.o.o., OIB 17755084060, Kašinska 9, 10360 Sesvete</izvorni_sadrzaj>
    <derivirana_varijabla naziv="DomainObject.Predmet.ProtustrankaIDrugiAdressOIB_1">EDO VITA d.o.o., OIB 17755084060,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EDO VITA d.o.o.</item>
      <item>Mladen Želježić</item>
      <item>Mladen Želježić</item>
    </izvorni_sadrzaj>
    <derivirana_varijabla naziv="DomainObject.Predmet.SudioniciListNaziv_1">
      <item>FINA Regionalni centar Zagreb</item>
      <item>EDO VITA d.o.o.</item>
      <item>Mladen Želježić</item>
      <item>Mladen Želježić</item>
    </derivirana_varijabla>
  </DomainObject.Predmet.SudioniciListNaziv>
  <DomainObject.Predmet.SudioniciListAdressOIB>
    <izvorni_sadrzaj>
      <item>FINA Regionalni centar Zagreb, OIB 85821130368, Trg svibanjskih žrtava 1995. 1,10000 Zagreb</item>
      <item>EDO VITA d.o.o., OIB 17755084060, Kašinska 9,10360 Sesvete</item>
      <item>Mladen Želježić, OIB 64493334752, Šinkovica Šaška 20,42253 Šinkovica Šaška</item>
      <item>Mladen Želježić, OIB 64493334752, Šinkovica Šaška 20,42253 Šinkovica Šaška</item>
    </izvorni_sadrzaj>
    <derivirana_varijabla naziv="DomainObject.Predmet.SudioniciListAdressOIB_1">
      <item>FINA Regionalni centar Zagreb, OIB 85821130368, Trg svibanjskih žrtava 1995. 1,10000 Zagreb</item>
      <item>EDO VITA d.o.o., OIB 17755084060, Kašinska 9,10360 Sesvete</item>
      <item>Mladen Želježić, OIB 64493334752, Šinkovica Šaška 20,42253 Šinkovica Šaška</item>
      <item>Mladen Želježić, OIB 64493334752, Šinkovica Šaška 20,42253 Šinkovica Šaška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17755084060</item>
      <item>, OIB 64493334752</item>
      <item>, OIB 64493334752</item>
    </izvorni_sadrzaj>
    <derivirana_varijabla naziv="DomainObject.Predmet.SudioniciListNazivOIB_1">
      <item>, OIB 85821130368</item>
      <item>, OIB 17755084060</item>
      <item>, OIB 64493334752</item>
      <item>, OIB 64493334752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65BB55-16D5-4CF1-81E2-F1671EB2F9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5106</properties:Characters>
  <properties:Lines>120</properties:Lines>
  <properties:Paragraphs>42</properties:Paragraphs>
  <properties:TotalTime>547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2017-10-20T07:13:00Z</cp:lastPrinted>
  <dcterms:modified xmlns:xsi="http://www.w3.org/2001/XMLSchema-instance" xsi:type="dcterms:W3CDTF">2017-10-20T07:23:00Z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St-4234/2016-7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