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8c15" w14:paraId="4f18c15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</w:t>
      </w:r>
      <w:r w:rsidR="00DB2F5B">
        <w:rPr>
          <w:b/>
        </w:rPr>
        <w:t xml:space="preserve"> </w:t>
      </w:r>
      <w:r w:rsidRPr="005829BB">
        <w:rPr>
          <w:b/>
        </w:rPr>
        <w:t xml:space="preserve">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DB2F5B">
        <w:t xml:space="preserve">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DB2F5B">
      <w:r w:rsidRPr="005829BB">
        <w:t xml:space="preserve"> </w:t>
      </w:r>
      <w:r w:rsidR="00DB2F5B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8D67D3" w:rsidRPr="005829BB">
      <w:pPr>
        <w:jc w:val="both"/>
      </w:pPr>
      <w:r w:rsidRPr="005829BB">
        <w:tab/>
      </w:r>
      <w:r w:rsidR="00643C13" w:rsidRPr="00643C13">
        <w:t>Trgovački sud u Pazinu, po stečajnom sucu Ivanu Dujiću, u stečajnom postupku nad dužnikom N. B. T. – GRUPA d.o.o. u stečaju Umag, Monterol, Stella Maris 19, OIB 1081996953</w:t>
      </w:r>
      <w:r w:rsidR="009427A6" w:rsidRPr="005829BB">
        <w:t>,</w:t>
      </w:r>
      <w:r w:rsidRPr="005829BB">
        <w:t xml:space="preserve"> temeljem čl. 103. Stečajnog zakona (Narodne novine br. 71/2015), </w:t>
      </w:r>
      <w:r w:rsidR="00643C13">
        <w:t>0</w:t>
      </w:r>
      <w:r w:rsidR="00163AAB">
        <w:t>9</w:t>
      </w:r>
      <w:r w:rsidR="005F652C" w:rsidRPr="005829BB">
        <w:t xml:space="preserve">. </w:t>
      </w:r>
      <w:r w:rsidR="00643C13">
        <w:t>lip</w:t>
      </w:r>
      <w:r w:rsidR="00163AAB">
        <w:t>nja</w:t>
      </w:r>
      <w:r w:rsidR="00ED3BEC" w:rsidRPr="005829BB">
        <w:t xml:space="preserve"> 2017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>Saziva se skupština vjerovnika dužnik</w:t>
      </w:r>
      <w:r w:rsidR="00163AAB">
        <w:t xml:space="preserve">a </w:t>
      </w:r>
      <w:r w:rsidR="00643C13" w:rsidRPr="00643C13">
        <w:t>N. B. T. – GRUPA d.o.o. u stečaju Umag, Monterol, Stella Maris 19, OIB 1081996953</w:t>
      </w:r>
      <w:r w:rsidRPr="005829BB">
        <w:t xml:space="preserve">, koja će se održati dana </w:t>
      </w:r>
    </w:p>
    <w:p w:rsidRDefault="005829BB" w:rsidP="005829BB" w:rsidR="005829BB" w:rsidRPr="005829BB">
      <w:pPr>
        <w:jc w:val="both"/>
      </w:pPr>
    </w:p>
    <w:p w:rsidRDefault="00643C13" w:rsidP="005829BB" w:rsidR="005829BB" w:rsidRPr="00163AAB">
      <w:pPr>
        <w:jc w:val="center"/>
      </w:pPr>
      <w:r>
        <w:t>07</w:t>
      </w:r>
      <w:r w:rsidR="005829BB" w:rsidRPr="00163AAB">
        <w:t xml:space="preserve">. </w:t>
      </w:r>
      <w:r w:rsidR="00163AAB" w:rsidRPr="00163AAB">
        <w:t>s</w:t>
      </w:r>
      <w:r>
        <w:t>rp</w:t>
      </w:r>
      <w:r w:rsidR="00163AAB" w:rsidRPr="00163AAB">
        <w:t xml:space="preserve">nja </w:t>
      </w:r>
      <w:r w:rsidR="005829BB" w:rsidRPr="00163AAB">
        <w:t>2017. u 1</w:t>
      </w:r>
      <w:r>
        <w:t>2:0</w:t>
      </w:r>
      <w:r w:rsidR="005829BB" w:rsidRPr="00163AAB">
        <w:t>0 sati</w:t>
      </w:r>
    </w:p>
    <w:p w:rsidRDefault="005829BB" w:rsidP="005829BB" w:rsidR="005829BB" w:rsidRPr="00163AAB">
      <w:pPr>
        <w:jc w:val="center"/>
      </w:pPr>
      <w:r w:rsidRPr="00163AAB">
        <w:t>u prostorijama Trgovačkog suda  u Pazinu,</w:t>
      </w:r>
    </w:p>
    <w:p w:rsidRDefault="005829BB" w:rsidP="005829BB" w:rsidR="005829BB" w:rsidRPr="00163AAB">
      <w:pPr>
        <w:jc w:val="center"/>
      </w:pPr>
      <w:r w:rsidRPr="00163AAB">
        <w:t>Dršćevka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63AAB" w:rsidP="006E2450" w:rsidR="006E2450">
      <w:pPr>
        <w:pStyle w:val="Odlomakpopisa"/>
        <w:numPr>
          <w:ilvl w:val="0"/>
          <w:numId w:val="3"/>
        </w:numPr>
        <w:jc w:val="both"/>
      </w:pPr>
      <w:r>
        <w:t>Donošenje odluke o načinu i uvjetima unovčenja imovine stečajnog dužnika.</w:t>
      </w:r>
    </w:p>
    <w:p w:rsidRDefault="006E2450" w:rsidP="006E2450" w:rsidR="00905C83" w:rsidRPr="005829BB">
      <w:pPr>
        <w:pStyle w:val="Odlomakpopisa"/>
        <w:numPr>
          <w:ilvl w:val="0"/>
          <w:numId w:val="3"/>
        </w:numPr>
        <w:jc w:val="both"/>
      </w:pPr>
      <w:r>
        <w:t>Razno.</w:t>
      </w:r>
      <w:r w:rsidR="00905C83" w:rsidRPr="005829BB">
        <w:t xml:space="preserve"> </w:t>
      </w:r>
    </w:p>
    <w:p w:rsidRDefault="00163AAB" w:rsidP="00905C83" w:rsidR="00163AAB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643C13">
        <w:t>0</w:t>
      </w:r>
      <w:r w:rsidR="00163AAB">
        <w:t>9</w:t>
      </w:r>
      <w:r w:rsidRPr="005829BB">
        <w:t xml:space="preserve">. </w:t>
      </w:r>
      <w:r w:rsidR="00643C13">
        <w:t>lip</w:t>
      </w:r>
      <w:r w:rsidR="00163AAB">
        <w:t>nja</w:t>
      </w:r>
      <w:r w:rsidRPr="005829BB">
        <w:t xml:space="preserve"> 201</w:t>
      </w:r>
      <w:r w:rsidR="00A32C26" w:rsidRPr="005829BB">
        <w:t>7</w:t>
      </w:r>
      <w:r w:rsidRPr="005829BB">
        <w:t>.</w:t>
      </w:r>
    </w:p>
    <w:p w:rsidRDefault="00DB2F5B" w:rsidP="00905C83" w:rsidR="00DB2F5B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AC55A1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63AAB" w:rsidR="00163AAB">
      <w:r>
        <w:t>- e-oglasna ploča suda – osam dana (čl. 12. Stečajnog zakona)</w:t>
      </w:r>
    </w:p>
    <w:p w:rsidRDefault="00163AAB" w:rsidP="00163AAB" w:rsidR="00163AAB">
      <w:r>
        <w:t xml:space="preserve">- stečajnom upravitelju </w:t>
      </w:r>
      <w:r w:rsidR="00643C13" w:rsidRPr="00643C13">
        <w:t>Ani Vičević - Gračanin iz Čavli, Šušnjevac 3</w:t>
      </w:r>
    </w:p>
    <w:p w:rsidRDefault="006E2450" w:rsidP="006E2450" w:rsidR="006E2450">
      <w:r>
        <w:t xml:space="preserve"> - Istarski vodovod d.o.o. Buzet, Sv. Ivan 8, uz podnesak stečajnog upravitelja – list 277-279 </w:t>
      </w:r>
    </w:p>
    <w:p w:rsidRDefault="006E2450" w:rsidP="006E2450" w:rsidR="006E2450">
      <w:r>
        <w:t xml:space="preserve">- Republika Hrvatska po ŽDO u Puli, uz podnesak stečajnog upravitelja – list 277-279 </w:t>
      </w:r>
    </w:p>
    <w:p w:rsidRDefault="006E2450" w:rsidP="006E2450" w:rsidR="006E2450">
      <w:r>
        <w:t xml:space="preserve">- Raiffeisenlandesbank Karnten – Rechenzentrum und Revisionsverband, reg.Gen.m.b.H., Raiffeisenplatz 1, 9020 Klagenfurt, Austrija, po pun iz Odvj. Društva Buterin &amp;Posavec d.o.o. Zagreb, uz podnesak stečajnog upravitelja – list 277-279 </w:t>
      </w:r>
    </w:p>
    <w:p w:rsidRDefault="006E2450" w:rsidP="006E2450" w:rsidR="006E2450"/>
    <w:sectPr w:rsidSect="001A1476" w:rsidR="006E245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6E2" w:rsidP="008C04AA" w:rsidR="001036E2">
      <w:r>
        <w:separator/>
      </w:r>
    </w:p>
  </w:endnote>
  <w:endnote w:id="0" w:type="continuationSeparator">
    <w:p w:rsidRDefault="001036E2" w:rsidP="008C04AA" w:rsidR="0010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6E2" w:rsidP="008C04AA" w:rsidR="001036E2">
      <w:r>
        <w:separator/>
      </w:r>
    </w:p>
  </w:footnote>
  <w:footnote w:id="0" w:type="continuationSeparator">
    <w:p w:rsidRDefault="001036E2" w:rsidP="008C04AA" w:rsidR="0010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55A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20001E">
      <w:t>339</w:t>
    </w:r>
    <w:r w:rsidR="008D67D3" w:rsidRPr="008D67D3">
      <w:t>/1</w:t>
    </w:r>
    <w:r w:rsidR="00ED3BEC">
      <w:t>6</w:t>
    </w:r>
    <w:r w:rsidR="005F652C">
      <w:t>-</w:t>
    </w:r>
    <w:r w:rsidR="0020001E"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76529B"/>
    <w:multiLevelType w:val="hybridMultilevel"/>
    <w:tmpl w:val="5BEAB922"/>
    <w:lvl w:tplc="F7262BF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47EBB"/>
    <w:rsid w:val="00075FD4"/>
    <w:rsid w:val="000B12DD"/>
    <w:rsid w:val="000D1C44"/>
    <w:rsid w:val="000D7CB0"/>
    <w:rsid w:val="000F7B18"/>
    <w:rsid w:val="0010138C"/>
    <w:rsid w:val="001036E2"/>
    <w:rsid w:val="00105129"/>
    <w:rsid w:val="00153A82"/>
    <w:rsid w:val="00163AAB"/>
    <w:rsid w:val="00195136"/>
    <w:rsid w:val="001A1476"/>
    <w:rsid w:val="001A24DB"/>
    <w:rsid w:val="001A5016"/>
    <w:rsid w:val="001E75F6"/>
    <w:rsid w:val="001E7650"/>
    <w:rsid w:val="001E7AED"/>
    <w:rsid w:val="0020001E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54328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43C13"/>
    <w:rsid w:val="00664682"/>
    <w:rsid w:val="00692004"/>
    <w:rsid w:val="00694576"/>
    <w:rsid w:val="006B5B62"/>
    <w:rsid w:val="006C693F"/>
    <w:rsid w:val="006E061C"/>
    <w:rsid w:val="006E1921"/>
    <w:rsid w:val="006E2450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8E4F6C"/>
    <w:rsid w:val="00905C83"/>
    <w:rsid w:val="00910072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C55A1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85607"/>
    <w:rsid w:val="00B90BC5"/>
    <w:rsid w:val="00BC6E78"/>
    <w:rsid w:val="00BE5A8E"/>
    <w:rsid w:val="00BE637F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B2F5B"/>
    <w:rsid w:val="00DC12DD"/>
    <w:rsid w:val="00DD43DA"/>
    <w:rsid w:val="00DE0F0E"/>
    <w:rsid w:val="00E016CC"/>
    <w:rsid w:val="00E13AF4"/>
    <w:rsid w:val="00E41DF2"/>
    <w:rsid w:val="00E45D6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5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5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5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5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5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5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5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5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68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OS PU -SS BUJE
OVR-3794/16</izvorni_sadrzaj>
    <derivirana_varijabla naziv="DomainObject.Predmet.Opis_1">VEZA: OS PU -SS BUJE
OVR-3794/16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sa prijavama
tražbina</izvorni_sadrzaj>
    <derivirana_varijabla naziv="DomainObject.Predmet.PrimjedbaSuca_1">prileži sivi registrator sa prijavama
tražbina</derivirana_varijabla>
  </DomainObject.Predmet.PrimjedbaSuca>
  <DomainObject.Predmet.ProtustrankaFormated>
    <izvorni_sadrzaj>  N.B.T. - GRUPA d.o.o. UMAG</izvorni_sadrzaj>
    <derivirana_varijabla naziv="DomainObject.Predmet.ProtustrankaFormated_1">  N.B.T. - GRUPA d.o.o. UMAG</derivirana_varijabla>
  </DomainObject.Predmet.ProtustrankaFormated>
  <DomainObject.Predmet.ProtustrankaFormatedOIB>
    <izvorni_sadrzaj>  N.B.T. - GRUPA d.o.o. UMAG, OIB 10819969532</izvorni_sadrzaj>
    <derivirana_varijabla naziv="DomainObject.Predmet.ProtustrankaFormatedOIB_1">  N.B.T. - GRUPA d.o.o. UMAG, OIB 10819969532</derivirana_varijabla>
  </DomainObject.Predmet.ProtustrankaFormatedOIB>
  <DomainObject.Predmet.ProtustrankaFormatedWithAdress>
    <izvorni_sadrzaj> N.B.T. - GRUPA d.o.o. UMAG, Monterol, Stella Maris 19, 52470 Umag</izvorni_sadrzaj>
    <derivirana_varijabla naziv="DomainObject.Predmet.ProtustrankaFormatedWithAdress_1"> N.B.T. - GRUPA d.o.o. UMAG, Monterol, Stella Maris 19, 52470 Umag</derivirana_varijabla>
  </DomainObject.Predmet.ProtustrankaFormatedWithAdress>
  <DomainObject.Predmet.ProtustrankaFormatedWithAdressOIB>
    <izvorni_sadrzaj> N.B.T. - GRUPA d.o.o. UMAG, OIB 10819969532, Monterol, Stella Maris 19, 52470 Umag</izvorni_sadrzaj>
    <derivirana_varijabla naziv="DomainObject.Predmet.ProtustrankaFormatedWithAdressOIB_1"> N.B.T. - GRUPA d.o.o. UMAG, OIB 10819969532, Monterol, Stella Maris 19, 52470 Umag</derivirana_varijabla>
  </DomainObject.Predmet.ProtustrankaFormatedWithAdressOIB>
  <DomainObject.Predmet.ProtustrankaWithAdress>
    <izvorni_sadrzaj>N.B.T. - GRUPA d.o.o. UMAG Monterol, Stella Maris 19, 52470 Umag</izvorni_sadrzaj>
    <derivirana_varijabla naziv="DomainObject.Predmet.ProtustrankaWithAdress_1">N.B.T. - GRUPA d.o.o. UMAG Monterol, Stella Maris 19, 52470 Umag</derivirana_varijabla>
  </DomainObject.Predmet.ProtustrankaWithAdress>
  <DomainObject.Predmet.ProtustrankaWithAdressOIB>
    <izvorni_sadrzaj>N.B.T. - GRUPA d.o.o. UMAG, OIB 10819969532, Monterol, Stella Maris 19, 52470 Umag</izvorni_sadrzaj>
    <derivirana_varijabla naziv="DomainObject.Predmet.ProtustrankaWithAdressOIB_1">N.B.T. - GRUPA d.o.o. UMAG, OIB 10819969532, Monterol, Stella Maris 19, 52470 Umag</derivirana_varijabla>
  </DomainObject.Predmet.ProtustrankaWithAdressOIB>
  <DomainObject.Predmet.ProtustrankaNazivFormated>
    <izvorni_sadrzaj>N.B.T. - GRUPA d.o.o. UMAG</izvorni_sadrzaj>
    <derivirana_varijabla naziv="DomainObject.Predmet.ProtustrankaNazivFormated_1">N.B.T. - GRUPA d.o.o. UMAG</derivirana_varijabla>
  </DomainObject.Predmet.ProtustrankaNazivFormated>
  <DomainObject.Predmet.ProtustrankaNazivFormatedOIB>
    <izvorni_sadrzaj>N.B.T. - GRUPA d.o.o. UMAG, OIB 10819969532</izvorni_sadrzaj>
    <derivirana_varijabla naziv="DomainObject.Predmet.ProtustrankaNazivFormatedOIB_1">N.B.T. - GRUPA d.o.o. UMAG, OIB 10819969532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UMAG; REPUBLIKA HRVATSKA, Ministarstvo financija, Porezna uprava, Područni ured Istra, Primorje, Gorski Kotar  i Lika zastupanog po punomoćniku ŽDO PULA</izvorni_sadrzaj>
    <derivirana_varijabla naziv="DomainObject.Predmet.StrankaFormated_1">  GRAD UMAG, UMAG;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GRAD UMAG, UMAG, OIB 84097228497; REPUBLIKA HRVATSKA, Ministarstvo financija, Porezna uprava, Područni ured Istra, Primorje, Gorski Kotar  i Lika, OIB 52634238587 zastupanog po punomoćniku ŽDO PULA</izvorni_sadrzaj>
    <derivirana_varijabla naziv="DomainObject.Predmet.StrankaFormatedOIB_1">  GRAD UMAG, UMAG, OIB 84097228497;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GRAD UMAG, UMAG, G. Garibaldi 6, 52470 Umag; REPUBLIKA HRVATSKA, Ministarstvo financija, Porezna uprava, Područni ured Istra, Primorje, Gorski Kotar  i Lika zastupanog po punomoćniku ŽDO PULA</izvorni_sadrzaj>
    <derivirana_varijabla naziv="DomainObject.Predmet.StrankaFormatedWithAdress_1"> GRAD UMAG, UMAG, G. Garibaldi 6, 52470 Umag;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GRAD UMAG, UMAG, OIB 84097228497, G. Garibaldi 6, 52470 Umag; REPUBLIKA HRVATSKA, Ministarstvo financija, Porezna uprava, Područni ured Istra, Primorje, Gorski Kotar  i Lika, OIB 52634238587 zastupanog po punomoćniku ŽDO PULA</izvorni_sadrzaj>
    <derivirana_varijabla naziv="DomainObject.Predmet.StrankaFormatedWithAdressOIB_1"> GRAD UMAG, UMAG, OIB 84097228497, G. Garibaldi 6, 52470 Umag;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GRAD UMAG, UMAG G. Garibaldi 6,52470 Umag,REPUBLIKA HRVATSKA, Ministarstvo financija, Porezna uprava, Područni ured Istra, Primorje, Gorski Kotar  i Lika </izvorni_sadrzaj>
    <derivirana_varijabla naziv="DomainObject.Predmet.StrankaWithAdress_1">GRAD UMAG, UMAG G. Garibaldi 6,52470 Umag,REPUBLIKA HRVATSKA, Ministarstvo financija, Porezna uprava, Područni ured Istra, Primorje, Gorski Kotar  i Lika </derivirana_varijabla>
  </DomainObject.Predmet.StrankaWithAdress>
  <DomainObject.Predmet.StrankaWithAdressOIB>
    <izvorni_sadrzaj>GRAD UMAG, UMAG, OIB 84097228497, G. Garibaldi 6,52470 Umag,REPUBLIKA HRVATSKA, Ministarstvo financija, Porezna uprava, Područni ured Istra, Primorje, Gorski Kotar  i Lika, OIB 52634238587</izvorni_sadrzaj>
    <derivirana_varijabla naziv="DomainObject.Predmet.StrankaWithAdressOIB_1">GRAD UMAG, UMAG, OIB 84097228497, G. Garibaldi 6,52470 Umag,REPUBLIKA HRVATSKA, Ministarstvo financija, Porezna uprava, Područni ured Istra, Primorje, Gorski Kotar  i Lika, OIB 52634238587</derivirana_varijabla>
  </DomainObject.Predmet.StrankaWithAdressOIB>
  <DomainObject.Predmet.StrankaNazivFormated>
    <izvorni_sadrzaj>GRAD UMAG, UMAG,REPUBLIKA HRVATSKA, Ministarstvo financija, Porezna uprava, Područni ured Istra, Primorje, Gorski Kotar  i Lika</izvorni_sadrzaj>
    <derivirana_varijabla naziv="DomainObject.Predmet.StrankaNazivFormated_1">GRAD UMAG, UMAG,REPUBLIKA HRVATSKA, Ministarstvo financija, Porezna uprava, Područni ured Istra, Primorje, Gorski Kotar  i Lika</derivirana_varijabla>
  </DomainObject.Predmet.StrankaNazivFormated>
  <DomainObject.Predmet.StrankaNazivFormatedOIB>
    <izvorni_sadrzaj>GRAD UMAG, UMAG, OIB 84097228497,REPUBLIKA HRVATSKA, Ministarstvo financija, Porezna uprava, Područni ured Istra, Primorje, Gorski Kotar  i Lika, OIB 52634238587</izvorni_sadrzaj>
    <derivirana_varijabla naziv="DomainObject.Predmet.StrankaNazivFormatedOIB_1">GRAD UMAG, UMAG, OIB 84097228497,REPUBLIKA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692592.26</izvorni_sadrzaj>
    <derivirana_varijabla naziv="DomainObject.Predmet.TrenutnaVrijednost_1">692592.26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 UMAG, UMAG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GRAD UMAG, UMAG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GRAD UMAG, UMAG, OIB 84097228497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GRAD UMAG, UMAG, OIB 84097228497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GRAD UMAG, UMAG, G. Garibaldi 6, 52470 Umag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GRAD UMAG, UMAG, G. Garibaldi 6, 52470 Umag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GRAD UMAG, UMAG, OIB 84097228497, G. Garibaldi 6, 52470 Umag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GRAD UMAG, UMAG, OIB 84097228497, G. Garibaldi 6, 52470 Umag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GRAD UMAG, UMAG</item>
      <item>REPUBLIKA HRVATSKA, Ministarstvo financija, Porezna uprava, Područni ured Istra, Primorje, Gorski Kotar  i Lika</item>
    </izvorni_sadrzaj>
    <derivirana_varijabla naziv="DomainObject.Predmet.StrankaListNazivFormated_1">
      <item>GRAD UMAG, UMAG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GRAD UMAG, UMAG, OIB 84097228497</item>
      <item>REPUBLIKA HRVATSKA, Ministarstvo financija, Porezna uprava, Područni ured Istra, Primorje, Gorski Kotar  i Lika, OIB 52634238587</item>
    </izvorni_sadrzaj>
    <derivirana_varijabla naziv="DomainObject.Predmet.StrankaListNazivFormatedOIB_1">
      <item>GRAD UMAG, UMAG, OIB 84097228497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N.B.T. - GRUPA d.o.o. UMAG</item>
    </izvorni_sadrzaj>
    <derivirana_varijabla naziv="DomainObject.Predmet.ProtuStrankaListFormated_1">
      <item>N.B.T. - GRUPA d.o.o. UMAG</item>
    </derivirana_varijabla>
  </DomainObject.Predmet.ProtuStrankaListFormated>
  <DomainObject.Predmet.ProtuStrankaListFormatedOIB>
    <izvorni_sadrzaj>
      <item>N.B.T. - GRUPA d.o.o. UMAG, OIB 10819969532</item>
    </izvorni_sadrzaj>
    <derivirana_varijabla naziv="DomainObject.Predmet.ProtuStrankaListFormatedOIB_1">
      <item>N.B.T. - GRUPA d.o.o. UMAG, OIB 10819969532</item>
    </derivirana_varijabla>
  </DomainObject.Predmet.ProtuStrankaListFormatedOIB>
  <DomainObject.Predmet.ProtuStrankaListFormatedWithAdress>
    <izvorni_sadrzaj>
      <item>N.B.T. - GRUPA d.o.o. UMAG, Monterol, Stella Maris 19, 52470 Umag</item>
    </izvorni_sadrzaj>
    <derivirana_varijabla naziv="DomainObject.Predmet.ProtuStrankaListFormatedWithAdress_1">
      <item>N.B.T. - GRUPA d.o.o. UMAG, Monterol, Stella Maris 19, 52470 Umag</item>
    </derivirana_varijabla>
  </DomainObject.Predmet.ProtuStrankaListFormatedWithAdress>
  <DomainObject.Predmet.ProtuStrankaListFormatedWithAdressOIB>
    <izvorni_sadrzaj>
      <item>N.B.T. - GRUPA d.o.o. UMAG, OIB 10819969532, Monterol, Stella Maris 19, 52470 Umag</item>
    </izvorni_sadrzaj>
    <derivirana_varijabla naziv="DomainObject.Predmet.ProtuStrankaListFormatedWithAdressOIB_1">
      <item>N.B.T. - GRUPA d.o.o. UMAG, OIB 10819969532, Monterol, Stella Maris 19, 52470 Umag</item>
    </derivirana_varijabla>
  </DomainObject.Predmet.ProtuStrankaListFormatedWithAdressOIB>
  <DomainObject.Predmet.ProtuStrankaListNazivFormated>
    <izvorni_sadrzaj>
      <item>N.B.T. - GRUPA d.o.o. UMAG</item>
    </izvorni_sadrzaj>
    <derivirana_varijabla naziv="DomainObject.Predmet.ProtuStrankaListNazivFormated_1">
      <item>N.B.T. - GRUPA d.o.o. UMAG</item>
    </derivirana_varijabla>
  </DomainObject.Predmet.ProtuStrankaListNazivFormated>
  <DomainObject.Predmet.ProtuStrankaListNazivFormatedOIB>
    <izvorni_sadrzaj>
      <item>N.B.T. - GRUPA d.o.o. UMAG, OIB 10819969532</item>
    </izvorni_sadrzaj>
    <derivirana_varijabla naziv="DomainObject.Predmet.ProtuStrankaListNazivFormatedOIB_1">
      <item>N.B.T. - GRUPA d.o.o. UMAG, OIB 10819969532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 i dr.</izvorni_sadrzaj>
    <derivirana_varijabla naziv="DomainObject.Predmet.StrankaIDrugi_1">GRAD UMAG, UMAG i dr.</derivirana_varijabla>
  </DomainObject.Predmet.StrankaIDrugi>
  <DomainObject.Predmet.ProtustrankaIDrugi>
    <izvorni_sadrzaj>N.B.T. - GRUPA d.o.o. UMAG</izvorni_sadrzaj>
    <derivirana_varijabla naziv="DomainObject.Predmet.ProtustrankaIDrugi_1">N.B.T. - GRUPA d.o.o. UMAG</derivirana_varijabla>
  </DomainObject.Predmet.ProtustrankaIDrugi>
  <DomainObject.Predmet.StrankaIDrugiAdressOIB>
    <izvorni_sadrzaj>GRAD UMAG, UMAG, OIB 84097228497, G. Garibaldi 6, 52470 Umag i dr.</izvorni_sadrzaj>
    <derivirana_varijabla naziv="DomainObject.Predmet.StrankaIDrugiAdressOIB_1">GRAD UMAG, UMAG, OIB 84097228497, G. Garibaldi 6, 52470 Umag i dr.</derivirana_varijabla>
  </DomainObject.Predmet.StrankaIDrugiAdressOIB>
  <DomainObject.Predmet.ProtustrankaIDrugiAdressOIB>
    <izvorni_sadrzaj>N.B.T. - GRUPA d.o.o. UMAG, OIB 10819969532, Monterol, Stella Maris 19, 52470 Umag</izvorni_sadrzaj>
    <derivirana_varijabla naziv="DomainObject.Predmet.ProtustrankaIDrugiAdressOIB_1">N.B.T. - GRUPA d.o.o. UMAG, OIB 10819969532, Monterol, Stella Maris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N.B.T. - GRUPA d.o.o. UMAG</item>
      <item>GRAD UMAG,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N.B.T. - GRUPA d.o.o. UMAG</item>
      <item>GRAD UMAG,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izvorni_sadrzaj>
    <derivirana_varijabla naziv="DomainObject.Predmet.SudioniciListAdressOIB_1">
      <item>N.B.T. - GRUPA d.o.o. UMAG, OIB 10819969532, Monterol, Stella Maris 19,52470 Umag</item>
      <item>GRAD UMAG, UMAG, OIB 84097228497, G. Garibaldi 6,52470 Umag</item>
      <item>REPUBLIKA HRVATSKA, Ministarstvo financija, Porezna uprava, Područni ured Istra, Primorje, Gorski Kotar  i Lika, OIB 52634238587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10819969532</item>
      <item>, OIB 84097228497</item>
      <item>, OIB 52634238587</item>
      <item>, OIB null</item>
    </izvorni_sadrzaj>
    <derivirana_varijabla naziv="DomainObject.Predmet.SudioniciListNazivOIB_1">
      <item>, OIB 10819969532</item>
      <item>, OIB 84097228497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1149</properties:Characters>
  <properties:Lines>45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2017-06-09T11:47:00Z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2017-06-09T12:18:00Z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