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8e58" w14:paraId="65b8e5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2648FF" w:rsidP="002648FF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2648F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227C5C" w:rsidR="00227C5C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</w:t>
      </w:r>
      <w:proofErr w:type="spellStart"/>
      <w:r w:rsidR="00227C5C" w:rsidRPr="00482933">
        <w:rPr>
          <w:sz w:val="24"/>
        </w:rPr>
        <w:t>40</w:t>
      </w:r>
      <w:proofErr w:type="spellEnd"/>
      <w:r w:rsidR="00227C5C" w:rsidRPr="00482933">
        <w:rPr>
          <w:sz w:val="24"/>
        </w:rPr>
        <w:t>.</w:t>
      </w:r>
      <w:r w:rsidR="00227C5C">
        <w:rPr>
          <w:b/>
          <w:sz w:val="24"/>
        </w:rPr>
        <w:t xml:space="preserve"> </w:t>
      </w:r>
      <w:r w:rsidR="00227C5C" w:rsidRPr="00482933">
        <w:rPr>
          <w:sz w:val="24"/>
        </w:rPr>
        <w:t>S</w:t>
      </w:r>
      <w:r w:rsidR="00227C5C">
        <w:rPr>
          <w:sz w:val="24"/>
        </w:rPr>
        <w:t>t-</w:t>
      </w:r>
      <w:proofErr w:type="spellStart"/>
      <w:r w:rsidR="00227C5C">
        <w:rPr>
          <w:sz w:val="24"/>
        </w:rPr>
        <w:t>4830</w:t>
      </w:r>
      <w:proofErr w:type="spellEnd"/>
      <w:r w:rsidR="00227C5C">
        <w:rPr>
          <w:sz w:val="24"/>
        </w:rPr>
        <w:t>/</w:t>
      </w:r>
      <w:proofErr w:type="spellStart"/>
      <w:r w:rsidR="00227C5C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F3FE3" w:rsidR="00BF3FE3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227C5C" w:rsidRPr="008600EF">
        <w:rPr>
          <w:sz w:val="24"/>
          <w:szCs w:val="24"/>
        </w:rPr>
        <w:t>Trgovački sud u Zagrebu po sucu tog suda Anti Galiću</w:t>
      </w:r>
      <w:r w:rsidR="00227C5C">
        <w:rPr>
          <w:sz w:val="24"/>
          <w:szCs w:val="24"/>
        </w:rPr>
        <w:t xml:space="preserve">, kao sucu pojedincu, u stečajnom postupku nad dužnikom </w:t>
      </w:r>
      <w:proofErr w:type="spellStart"/>
      <w:r w:rsidR="00227C5C">
        <w:rPr>
          <w:sz w:val="24"/>
          <w:szCs w:val="24"/>
        </w:rPr>
        <w:t>GARMA</w:t>
      </w:r>
      <w:proofErr w:type="spellEnd"/>
      <w:r w:rsidR="00227C5C">
        <w:rPr>
          <w:sz w:val="24"/>
          <w:szCs w:val="24"/>
        </w:rPr>
        <w:t xml:space="preserve"> d.o.o. Zagreb, Medvedgradska </w:t>
      </w:r>
      <w:proofErr w:type="spellStart"/>
      <w:r w:rsidR="00227C5C">
        <w:rPr>
          <w:sz w:val="24"/>
          <w:szCs w:val="24"/>
        </w:rPr>
        <w:t>28</w:t>
      </w:r>
      <w:proofErr w:type="spellEnd"/>
      <w:r w:rsidR="00227C5C">
        <w:rPr>
          <w:sz w:val="24"/>
          <w:szCs w:val="24"/>
        </w:rPr>
        <w:t xml:space="preserve">, </w:t>
      </w:r>
      <w:proofErr w:type="spellStart"/>
      <w:r w:rsidR="00227C5C">
        <w:rPr>
          <w:sz w:val="24"/>
          <w:szCs w:val="24"/>
        </w:rPr>
        <w:t>OIB</w:t>
      </w:r>
      <w:proofErr w:type="spellEnd"/>
      <w:r w:rsidR="00227C5C">
        <w:rPr>
          <w:sz w:val="24"/>
          <w:szCs w:val="24"/>
        </w:rPr>
        <w:t xml:space="preserve"> </w:t>
      </w:r>
      <w:proofErr w:type="spellStart"/>
      <w:r w:rsidR="00227C5C">
        <w:rPr>
          <w:sz w:val="24"/>
          <w:szCs w:val="24"/>
        </w:rPr>
        <w:t>71959810841</w:t>
      </w:r>
      <w:proofErr w:type="spellEnd"/>
      <w:r w:rsidR="00BF3FE3">
        <w:rPr>
          <w:sz w:val="24"/>
          <w:szCs w:val="24"/>
        </w:rPr>
        <w:t>, d</w:t>
      </w:r>
      <w:r w:rsidR="00BF3FE3" w:rsidRPr="008600EF">
        <w:rPr>
          <w:sz w:val="24"/>
          <w:szCs w:val="24"/>
        </w:rPr>
        <w:t xml:space="preserve">ana </w:t>
      </w:r>
      <w:proofErr w:type="spellStart"/>
      <w:r w:rsidR="00BF3FE3">
        <w:rPr>
          <w:sz w:val="24"/>
          <w:szCs w:val="24"/>
        </w:rPr>
        <w:t>6.svibnja</w:t>
      </w:r>
      <w:proofErr w:type="spellEnd"/>
      <w:r w:rsidR="00BF3FE3">
        <w:rPr>
          <w:sz w:val="24"/>
          <w:szCs w:val="24"/>
        </w:rPr>
        <w:t xml:space="preserve"> </w:t>
      </w:r>
      <w:proofErr w:type="spellStart"/>
      <w:r w:rsidR="00BF3FE3" w:rsidRPr="008600EF">
        <w:rPr>
          <w:sz w:val="24"/>
          <w:szCs w:val="24"/>
        </w:rPr>
        <w:t>201</w:t>
      </w:r>
      <w:r w:rsidR="00BF3FE3">
        <w:rPr>
          <w:sz w:val="24"/>
          <w:szCs w:val="24"/>
        </w:rPr>
        <w:t>9</w:t>
      </w:r>
      <w:proofErr w:type="spellEnd"/>
      <w:r w:rsidR="00BF3FE3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545C26">
        <w:rPr>
          <w:b/>
          <w:sz w:val="24"/>
        </w:rPr>
        <w:t>10</w:t>
      </w:r>
      <w:proofErr w:type="spellEnd"/>
      <w:r w:rsidR="00384F86">
        <w:rPr>
          <w:b/>
          <w:sz w:val="24"/>
        </w:rPr>
        <w:t>,</w:t>
      </w:r>
      <w:proofErr w:type="spellStart"/>
      <w:r w:rsidR="0070402D">
        <w:rPr>
          <w:b/>
          <w:sz w:val="24"/>
        </w:rPr>
        <w:t>3</w:t>
      </w:r>
      <w:r w:rsidR="00384F8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36AB8">
        <w:rPr>
          <w:sz w:val="24"/>
        </w:rPr>
        <w:t>6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70CE2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670CE2" w:rsidP="00670CE2" w:rsidR="00670CE2">
      <w:pPr>
        <w:ind w:left="432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670CE2" w:rsidP="0062083B" w:rsidR="00670CE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670CE2" w:rsidP="0062083B" w:rsidR="00670CE2" w:rsidRPr="0062083B">
      <w:pPr>
        <w:rPr>
          <w:sz w:val="22"/>
          <w:szCs w:val="22"/>
        </w:rPr>
      </w:pPr>
    </w:p>
    <w:p w:rsidRDefault="00670CE2" w:rsidP="0062083B" w:rsidR="00670CE2" w:rsidRPr="0062083B">
      <w:pPr>
        <w:rPr>
          <w:sz w:val="22"/>
          <w:szCs w:val="22"/>
        </w:rPr>
      </w:pPr>
    </w:p>
    <w:p w:rsidRDefault="00670CE2" w:rsidP="0062083B" w:rsidR="00670CE2">
      <w:pPr>
        <w:rPr>
          <w:sz w:val="22"/>
          <w:szCs w:val="22"/>
        </w:rPr>
      </w:pPr>
    </w:p>
    <w:p w:rsidRDefault="00670CE2" w:rsidP="0062083B" w:rsidR="00670CE2">
      <w:pPr>
        <w:rPr>
          <w:sz w:val="22"/>
          <w:szCs w:val="22"/>
        </w:rPr>
      </w:pPr>
    </w:p>
    <w:p w:rsidRDefault="00670CE2" w:rsidP="004B6D6B" w:rsidR="00670CE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670CE2" w:rsidR="00E224A1">
      <w:pPr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648FF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0CE2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4347F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CE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CE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4830</izvorni_sadrzaj>
    <derivirana_varijabla naziv="DomainObject.Predmet.Broj_1">4830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St-4830/2016</izvorni_sadrzaj>
    <derivirana_varijabla naziv="DomainObject.Predmet.OznakaBroj_1">St-4830/2016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GARMA d.o.o.</izvorni_sadrzaj>
    <derivirana_varijabla naziv="DomainObject.Predmet.ProtustrankaFormated_1">  GARMA d.o.o.</derivirana_varijabla>
  </DomainObject.Predmet.ProtustrankaFormated>
  <DomainObject.Predmet.ProtustrankaFormatedOIB>
    <izvorni_sadrzaj>  GARMA d.o.o., OIB 71959810841</izvorni_sadrzaj>
    <derivirana_varijabla naziv="DomainObject.Predmet.ProtustrankaFormatedOIB_1">  GARMA d.o.o., OIB 71959810841</derivirana_varijabla>
  </DomainObject.Predmet.ProtustrankaFormatedOIB>
  <DomainObject.Predmet.ProtustrankaFormatedWithAdress>
    <izvorni_sadrzaj> GARMA d.o.o., Medvedgradska 28, 10000 Zagreb</izvorni_sadrzaj>
    <derivirana_varijabla naziv="DomainObject.Predmet.ProtustrankaFormatedWithAdress_1"> GARMA d.o.o., Medvedgradska 28, 10000 Zagreb</derivirana_varijabla>
  </DomainObject.Predmet.ProtustrankaFormatedWithAdress>
  <DomainObject.Predmet.ProtustrankaFormatedWithAdressOIB>
    <izvorni_sadrzaj> GARMA d.o.o., OIB 71959810841, Medvedgradska 28, 10000 Zagreb</izvorni_sadrzaj>
    <derivirana_varijabla naziv="DomainObject.Predmet.ProtustrankaFormatedWithAdressOIB_1"> GARMA d.o.o., OIB 71959810841, Medvedgradska 28, 10000 Zagreb</derivirana_varijabla>
  </DomainObject.Predmet.ProtustrankaFormatedWithAdressOIB>
  <DomainObject.Predmet.ProtustrankaWithAdress>
    <izvorni_sadrzaj>GARMA d.o.o. Medvedgradska 28, 10000 Zagreb</izvorni_sadrzaj>
    <derivirana_varijabla naziv="DomainObject.Predmet.ProtustrankaWithAdress_1">GARMA d.o.o. Medvedgradska 28, 10000 Zagreb</derivirana_varijabla>
  </DomainObject.Predmet.ProtustrankaWithAdress>
  <DomainObject.Predmet.ProtustrankaWithAdressOIB>
    <izvorni_sadrzaj>GARMA d.o.o., OIB 71959810841, Medvedgradska 28, 10000 Zagreb</izvorni_sadrzaj>
    <derivirana_varijabla naziv="DomainObject.Predmet.ProtustrankaWithAdressOIB_1">GARMA d.o.o., OIB 71959810841, Medvedgradska 28, 10000 Zagreb</derivirana_varijabla>
  </DomainObject.Predmet.ProtustrankaWithAdressOIB>
  <DomainObject.Predmet.ProtustrankaNazivFormated>
    <izvorni_sadrzaj>GARMA d.o.o.</izvorni_sadrzaj>
    <derivirana_varijabla naziv="DomainObject.Predmet.ProtustrankaNazivFormated_1">GARMA d.o.o.</derivirana_varijabla>
  </DomainObject.Predmet.ProtustrankaNazivFormated>
  <DomainObject.Predmet.ProtustrankaNazivFormatedOIB>
    <izvorni_sadrzaj>GARMA d.o.o., OIB 71959810841</izvorni_sadrzaj>
    <derivirana_varijabla naziv="DomainObject.Predmet.ProtustrankaNazivFormatedOIB_1">GARMA d.o.o., OIB 71959810841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GARMA d.o.o.</item>
    </izvorni_sadrzaj>
    <derivirana_varijabla naziv="DomainObject.Predmet.ProtuStrankaListFormated_1">
      <item>GARMA d.o.o.</item>
    </derivirana_varijabla>
  </DomainObject.Predmet.ProtuStrankaListFormated>
  <DomainObject.Predmet.ProtuStrankaListFormatedOIB>
    <izvorni_sadrzaj>
      <item>GARMA d.o.o., OIB 71959810841</item>
    </izvorni_sadrzaj>
    <derivirana_varijabla naziv="DomainObject.Predmet.ProtuStrankaListFormatedOIB_1">
      <item>GARMA d.o.o., OIB 71959810841</item>
    </derivirana_varijabla>
  </DomainObject.Predmet.ProtuStrankaListFormatedOIB>
  <DomainObject.Predmet.ProtuStrankaListFormatedWithAdress>
    <izvorni_sadrzaj>
      <item>GARMA d.o.o., Medvedgradska 28, 10000 Zagreb</item>
    </izvorni_sadrzaj>
    <derivirana_varijabla naziv="DomainObject.Predmet.ProtuStrankaListFormatedWithAdress_1">
      <item>GARMA d.o.o., Medvedgradska 28, 10000 Zagreb</item>
    </derivirana_varijabla>
  </DomainObject.Predmet.ProtuStrankaListFormatedWithAdress>
  <DomainObject.Predmet.ProtuStrankaListFormatedWithAdressOIB>
    <izvorni_sadrzaj>
      <item>GARMA d.o.o., OIB 71959810841, Medvedgradska 28, 10000 Zagreb</item>
    </izvorni_sadrzaj>
    <derivirana_varijabla naziv="DomainObject.Predmet.ProtuStrankaListFormatedWithAdressOIB_1">
      <item>GARMA d.o.o., OIB 71959810841, Medvedgradska 28, 10000 Zagreb</item>
    </derivirana_varijabla>
  </DomainObject.Predmet.ProtuStrankaListFormatedWithAdressOIB>
  <DomainObject.Predmet.ProtuStrankaListNazivFormated>
    <izvorni_sadrzaj>
      <item>GARMA d.o.o.</item>
    </izvorni_sadrzaj>
    <derivirana_varijabla naziv="DomainObject.Predmet.ProtuStrankaListNazivFormated_1">
      <item>GARMA d.o.o.</item>
    </derivirana_varijabla>
  </DomainObject.Predmet.ProtuStrankaListNazivFormated>
  <DomainObject.Predmet.ProtuStrankaListNazivFormatedOIB>
    <izvorni_sadrzaj>
      <item>GARMA d.o.o., OIB 71959810841</item>
    </izvorni_sadrzaj>
    <derivirana_varijabla naziv="DomainObject.Predmet.ProtuStrankaListNazivFormatedOIB_1">
      <item>GARMA d.o.o., OIB 71959810841</item>
    </derivirana_varijabla>
  </DomainObject.Predmet.ProtuStrankaListNazivFormatedOIB>
  <DomainObject.Predmet.OstaliListFormated>
    <izvorni_sadrzaj>
      <item>Nenad Skeparovski</item>
    </izvorni_sadrzaj>
    <derivirana_varijabla naziv="DomainObject.Predmet.OstaliListFormated_1">
      <item>Nenad Skeparovski</item>
    </derivirana_varijabla>
  </DomainObject.Predmet.OstaliListFormated>
  <DomainObject.Predmet.OstaliListFormatedOIB>
    <izvorni_sadrzaj>
      <item>Nenad Skeparovski, OIB 46927482500</item>
    </izvorni_sadrzaj>
    <derivirana_varijabla naziv="DomainObject.Predmet.OstaliListFormatedOIB_1">
      <item>Nenad Skeparovski, OIB 46927482500</item>
    </derivirana_varijabla>
  </DomainObject.Predmet.OstaliListFormatedOIB>
  <DomainObject.Predmet.OstaliListFormatedWithAdress>
    <izvorni_sadrzaj>
      <item>Nenad Skeparovski, Česmičkog ulica 1, 10000 Zagreb</item>
    </izvorni_sadrzaj>
    <derivirana_varijabla naziv="DomainObject.Predmet.OstaliListFormatedWithAdress_1">
      <item>Nenad Skeparovski, Česmičkog ulica 1, 10000 Zagreb</item>
    </derivirana_varijabla>
  </DomainObject.Predmet.OstaliListFormatedWithAdress>
  <DomainObject.Predmet.OstaliListFormatedWithAdressOIB>
    <izvorni_sadrzaj>
      <item>Nenad Skeparovski, OIB 46927482500, Česmičkog ulica 1, 10000 Zagreb</item>
    </izvorni_sadrzaj>
    <derivirana_varijabla naziv="DomainObject.Predmet.OstaliListFormatedWithAdressOIB_1">
      <item>Nenad Skeparovski, OIB 46927482500, Česmičkog ulica 1, 10000 Zagreb</item>
    </derivirana_varijabla>
  </DomainObject.Predmet.OstaliListFormatedWithAdressOIB>
  <DomainObject.Predmet.OstaliListNazivFormated>
    <izvorni_sadrzaj>
      <item>Nenad Skeparovski</item>
    </izvorni_sadrzaj>
    <derivirana_varijabla naziv="DomainObject.Predmet.OstaliListNazivFormated_1">
      <item>Nenad Skeparovski</item>
    </derivirana_varijabla>
  </DomainObject.Predmet.OstaliListNazivFormated>
  <DomainObject.Predmet.OstaliListNazivFormatedOIB>
    <izvorni_sadrzaj>
      <item>Nenad Skeparovski, OIB 46927482500</item>
    </izvorni_sadrzaj>
    <derivirana_varijabla naziv="DomainObject.Predmet.OstaliListNazivFormatedOIB_1">
      <item>Nenad Skeparovski, OIB 46927482500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GARMA d.o.o.</izvorni_sadrzaj>
    <derivirana_varijabla naziv="DomainObject.Predmet.ProtustrankaIDrugi_1">GARMA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GARMA d.o.o., OIB 71959810841, Medvedgradska 28, 10000 Zagreb</izvorni_sadrzaj>
    <derivirana_varijabla naziv="DomainObject.Predmet.ProtustrankaIDrugiAdressOIB_1">GARMA d.o.o., OIB 71959810841, Medvedgradska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GARMA d.o.o.</item>
      <item>Nenad Skeparovski</item>
    </izvorni_sadrzaj>
    <derivirana_varijabla naziv="DomainObject.Predmet.SudioniciListNaziv_1">
      <item>FINA Regionalni centar Zagreb</item>
      <item>GARMA d.o.o.</item>
      <item>Nenad Skeparovski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GARMA d.o.o., OIB 71959810841, Medvedgradska 28,10000 Zagreb</item>
      <item>Nenad Skeparovski, OIB 46927482500, Česmičkog ulica 1,10000 Zagreb</item>
    </izvorni_sadrzaj>
    <derivirana_varijabla naziv="DomainObject.Predmet.SudioniciListAdressOIB_1">
      <item>FINA Regionalni centar Zagreb, OIB 85821130368, Trg svibanjskih žrtava 1995. 1,10000 Zagreb</item>
      <item>GARMA d.o.o., OIB 71959810841, Medvedgradska 28,10000 Zagreb</item>
      <item>Nenad Skeparovski, OIB 46927482500, Česmičkog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71959810841</item>
      <item>, OIB 46927482500</item>
    </izvorni_sadrzaj>
    <derivirana_varijabla naziv="DomainObject.Predmet.SudioniciListNazivOIB_1">
      <item>, OIB 85821130368</item>
      <item>, OIB 71959810841</item>
      <item>, OIB 46927482500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St-4830/2016-2</izvorni_sadrzaj>
    <derivirana_varijabla naziv="DomainObject.PredzadnjaOdlukaIzPredmeta.Oznaka_1">St-4830/2016-2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29442-1393-4A05-B461-15E14E154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2019-05-06T09:13:00Z</dcterms:created>
  <dc:creator>Unknown</dc:creator>
  <cp:lastModifiedBy>Valentina Delač</cp:lastModifiedBy>
  <cp:lastPrinted>2019-05-06T09:16:00Z</cp:lastPrinted>
  <dcterms:modified xmlns:xsi="http://www.w3.org/2001/XMLSchema-instance" xsi:type="dcterms:W3CDTF">2019-05-06T09:16:00Z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(garma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