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9d79" w14:paraId="ade9d79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324622">
        <w:rPr>
          <w:b/>
        </w:rPr>
        <w:t>25</w:t>
      </w:r>
      <w:r w:rsidR="00E8645D">
        <w:rPr>
          <w:b/>
        </w:rPr>
        <w:t>9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8645D">
        <w:rPr>
          <w:lang w:val="hr-HR"/>
        </w:rPr>
        <w:t xml:space="preserve"> </w:t>
      </w:r>
      <w:r w:rsidR="00E8645D" w:rsidRPr="00E8645D">
        <w:rPr>
          <w:lang w:val="hr-HR"/>
        </w:rPr>
        <w:t>MAKROCHEM d.o.o. u likvidaciji</w:t>
      </w:r>
      <w:r w:rsidR="00324622">
        <w:rPr>
          <w:lang w:val="hr-HR"/>
        </w:rPr>
        <w:t xml:space="preserve">, </w:t>
      </w:r>
      <w:r w:rsidR="00E8645D">
        <w:rPr>
          <w:lang w:val="hr-HR"/>
        </w:rPr>
        <w:t xml:space="preserve">OIB: </w:t>
      </w:r>
      <w:r w:rsidR="00E8645D" w:rsidRPr="00E8645D">
        <w:rPr>
          <w:lang w:val="hr-HR"/>
        </w:rPr>
        <w:t>22882982418</w:t>
      </w:r>
      <w:r w:rsidR="00E8645D">
        <w:rPr>
          <w:lang w:val="hr-HR"/>
        </w:rPr>
        <w:t xml:space="preserve">, Kvaternikova 32, Split,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10.travnja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E8645D" w:rsidRPr="00E8645D">
        <w:rPr>
          <w:lang w:val="hr-HR"/>
        </w:rPr>
        <w:t>MAKROCHEM d.o.o. u likvidaciji</w:t>
      </w:r>
      <w:r w:rsidR="00E8645D">
        <w:rPr>
          <w:lang w:val="hr-HR"/>
        </w:rPr>
        <w:t xml:space="preserve">, OIB: </w:t>
      </w:r>
      <w:r w:rsidR="00E8645D" w:rsidRPr="00E8645D">
        <w:rPr>
          <w:lang w:val="hr-HR"/>
        </w:rPr>
        <w:t>22882982418</w:t>
      </w:r>
      <w:r w:rsidR="00E8645D">
        <w:rPr>
          <w:lang w:val="hr-HR"/>
        </w:rPr>
        <w:t>, Kvaternikova 32,Split</w:t>
      </w:r>
      <w:r w:rsidR="00324622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1C4606">
        <w:rPr>
          <w:lang w:val="hr-HR"/>
        </w:rPr>
        <w:t>2</w:t>
      </w:r>
      <w:r w:rsidR="00324622">
        <w:rPr>
          <w:lang w:val="hr-HR"/>
        </w:rPr>
        <w:t>6</w:t>
      </w:r>
      <w:r w:rsidR="001C4606">
        <w:rPr>
          <w:lang w:val="hr-HR"/>
        </w:rPr>
        <w:t>.</w:t>
      </w:r>
      <w:r w:rsidR="00324622">
        <w:rPr>
          <w:lang w:val="hr-HR"/>
        </w:rPr>
        <w:t>ožujka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7C0114">
        <w:rPr>
          <w:rFonts w:eastAsia="Calibri"/>
        </w:rPr>
        <w:t>2</w:t>
      </w:r>
      <w:r w:rsidR="00324622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E8645D">
        <w:rPr>
          <w:rFonts w:eastAsia="Calibri"/>
        </w:rPr>
        <w:t>55.698,32</w:t>
      </w:r>
      <w:r w:rsidR="005662E0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10.travnja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16FE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St-259/2018-3</izvorni_sadrzaj>
    <derivirana_varijabla naziv="DomainObject.Oznaka_1">St-259/2018-3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MAKROCHEM društvo s ograničenom odgovornošću za proizvodnju, trgovinu i ugostiteljstvo u likvidaciji</izvorni_sadrzaj>
    <derivirana_varijabla naziv="DomainObject.Predmet.ProtustrankaFormated_1">  MAKROCHEM društvo s ograničenom odgovornošću za proizvodnju, trgovinu i ugostiteljstvo u likvidaciji</derivirana_varijabla>
  </DomainObject.Predmet.ProtustrankaFormated>
  <DomainObject.Predmet.ProtustrankaFormatedOIB>
    <izvorni_sadrzaj>  MAKROCHEM društvo s ograničenom odgovornošću za proizvodnju, trgovinu i ugostiteljstvo u likvidaciji, OIB 22882982418</izvorni_sadrzaj>
    <derivirana_varijabla naziv="DomainObject.Predmet.ProtustrankaFormatedOIB_1">  MAKROCHEM društvo s ograničenom odgovornošću za proizvodnju, trgovinu i ugostiteljstvo u likvidaciji, OIB 22882982418</derivirana_varijabla>
  </DomainObject.Predmet.ProtustrankaFormatedOIB>
  <DomainObject.Predmet.ProtustrankaFormatedWithAdress>
    <izvorni_sadrzaj> MAKROCHEM društvo s ograničenom odgovornošću za proizvodnju, trgovinu i ugostiteljstvo u likvidaciji, Kvaternikova 32, 21000 Split</izvorni_sadrzaj>
    <derivirana_varijabla naziv="DomainObject.Predmet.ProtustrankaFormatedWithAdress_1"> MAKROCHEM društvo s ograničenom odgovornošću za proizvodnju, trgovinu i ugostiteljstvo u likvidaciji, Kvaternikova 32, 21000 Split</derivirana_varijabla>
  </DomainObject.Predmet.ProtustrankaFormatedWithAdress>
  <DomainObject.Predmet.ProtustrankaFormatedWithAdressOIB>
    <izvorni_sadrzaj> MAKROCHEM društvo s ograničenom odgovornošću za proizvodnju, trgovinu i ugostiteljstvo u likvidaciji, OIB 22882982418, Kvaternikova 32, 21000 Split</izvorni_sadrzaj>
    <derivirana_varijabla naziv="DomainObject.Predmet.ProtustrankaFormatedWithAdressOIB_1"> MAKROCHEM društvo s ograničenom odgovornošću za proizvodnju, trgovinu i ugostiteljstvo u likvidaciji, OIB 22882982418, Kvaternikova 32, 21000 Split</derivirana_varijabla>
  </DomainObject.Predmet.ProtustrankaFormatedWithAdressOIB>
  <DomainObject.Predmet.ProtustrankaWithAdress>
    <izvorni_sadrzaj>MAKROCHEM društvo s ograničenom odgovornošću za proizvodnju, trgovinu i ugostiteljstvo u likvidaciji Kvaternikova 32, 21000 Split</izvorni_sadrzaj>
    <derivirana_varijabla naziv="DomainObject.Predmet.ProtustrankaWithAdress_1">MAKROCHEM društvo s ograničenom odgovornošću za proizvodnju, trgovinu i ugostiteljstvo u likvidaciji Kvaternikova 32, 21000 Split</derivirana_varijabla>
  </DomainObject.Predmet.ProtustrankaWithAdress>
  <DomainObject.Predmet.ProtustrankaWithAdressOIB>
    <izvorni_sadrzaj>MAKROCHEM društvo s ograničenom odgovornošću za proizvodnju, trgovinu i ugostiteljstvo u likvidaciji, OIB 22882982418, Kvaternikova 32, 21000 Split</izvorni_sadrzaj>
    <derivirana_varijabla naziv="DomainObject.Predmet.ProtustrankaWithAdressOIB_1">MAKROCHEM društvo s ograničenom odgovornošću za proizvodnju, trgovinu i ugostiteljstvo u likvidaciji, OIB 22882982418, Kvaternikova 32, 21000 Split</derivirana_varijabla>
  </DomainObject.Predmet.ProtustrankaWithAdressOIB>
  <DomainObject.Predmet.ProtustrankaNazivFormated>
    <izvorni_sadrzaj>MAKROCHEM društvo s ograničenom odgovornošću za proizvodnju, trgovinu i ugostiteljstvo u likvidaciji</izvorni_sadrzaj>
    <derivirana_varijabla naziv="DomainObject.Predmet.ProtustrankaNazivFormated_1">MAKROCHEM društvo s ograničenom odgovornošću za proizvodnju, trgovinu i ugostiteljstvo u likvidaciji</derivirana_varijabla>
  </DomainObject.Predmet.ProtustrankaNazivFormated>
  <DomainObject.Predmet.ProtustrankaNazivFormatedOIB>
    <izvorni_sadrzaj>MAKROCHEM društvo s ograničenom odgovornošću za proizvodnju, trgovinu i ugostiteljstvo u likvidaciji, OIB 22882982418</izvorni_sadrzaj>
    <derivirana_varijabla naziv="DomainObject.Predmet.ProtustrankaNazivFormatedOIB_1">MAKROCHEM društvo s ograničenom odgovornošću za proizvodnju, trgovinu i ugostiteljstvo u likvidaciji, OIB 22882982418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55698.32</izvorni_sadrzaj>
    <derivirana_varijabla naziv="DomainObject.Predmet.TrenutnaVrijednost_1">55698.32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MAKROCHEM društvo s ograničenom odgovornošću za proizvodnju, trgovinu i ugostiteljstvo u likvidaciji</item>
    </izvorni_sadrzaj>
    <derivirana_varijabla naziv="DomainObject.Predmet.ProtuStrankaListFormated_1">
      <item>MAKROCHEM društvo s ograničenom odgovornošću za proizvodnju, trgovinu i ugostiteljstvo u likvidaciji</item>
    </derivirana_varijabla>
  </DomainObject.Predmet.ProtuStrankaListFormated>
  <DomainObject.Predmet.ProtuStrankaListFormatedOIB>
    <izvorni_sadrzaj>
      <item>MAKROCHEM društvo s ograničenom odgovornošću za proizvodnju, trgovinu i ugostiteljstvo u likvidaciji, OIB 22882982418</item>
    </izvorni_sadrzaj>
    <derivirana_varijabla naziv="DomainObject.Predmet.ProtuStrankaListFormatedOIB_1">
      <item>MAKROCHEM društvo s ograničenom odgovornošću za proizvodnju, trgovinu i ugostiteljstvo u likvidaciji, OIB 22882982418</item>
    </derivirana_varijabla>
  </DomainObject.Predmet.ProtuStrankaListFormatedOIB>
  <DomainObject.Predmet.ProtuStrankaListFormatedWithAdress>
    <izvorni_sadrzaj>
      <item>MAKROCHEM društvo s ograničenom odgovornošću za proizvodnju, trgovinu i ugostiteljstvo u likvidaciji, Kvaternikova 32, 21000 Split</item>
    </izvorni_sadrzaj>
    <derivirana_varijabla naziv="DomainObject.Predmet.ProtuStrankaListFormatedWithAdress_1">
      <item>MAKROCHEM društvo s ograničenom odgovornošću za proizvodnju, trgovinu i ugostiteljstvo u likvidaciji, Kvaternikova 32, 21000 Split</item>
    </derivirana_varijabla>
  </DomainObject.Predmet.ProtuStrankaListFormatedWithAdress>
  <DomainObject.Predmet.ProtuStrankaListFormatedWithAdressOIB>
    <izvorni_sadrzaj>
      <item>MAKROCHEM društvo s ograničenom odgovornošću za proizvodnju, trgovinu i ugostiteljstvo u likvidaciji, OIB 22882982418, Kvaternikova 32, 21000 Split</item>
    </izvorni_sadrzaj>
    <derivirana_varijabla naziv="DomainObject.Predmet.ProtuStrankaListFormatedWithAdressOIB_1">
      <item>MAKROCHEM društvo s ograničenom odgovornošću za proizvodnju, trgovinu i ugostiteljstvo u likvidaciji, OIB 22882982418, Kvaternikova 32, 21000 Split</item>
    </derivirana_varijabla>
  </DomainObject.Predmet.ProtuStrankaListFormatedWithAdressOIB>
  <DomainObject.Predmet.ProtuStrankaListNazivFormated>
    <izvorni_sadrzaj>
      <item>MAKROCHEM društvo s ograničenom odgovornošću za proizvodnju, trgovinu i ugostiteljstvo u likvidaciji</item>
    </izvorni_sadrzaj>
    <derivirana_varijabla naziv="DomainObject.Predmet.ProtuStrankaListNazivFormated_1">
      <item>MAKROCHEM društvo s ograničenom odgovornošću za proizvodnju, trgovinu i ugostiteljstvo u likvidaciji</item>
    </derivirana_varijabla>
  </DomainObject.Predmet.ProtuStrankaListNazivFormated>
  <DomainObject.Predmet.ProtuStrankaListNazivFormatedOIB>
    <izvorni_sadrzaj>
      <item>MAKROCHEM društvo s ograničenom odgovornošću za proizvodnju, trgovinu i ugostiteljstvo u likvidaciji, OIB 22882982418</item>
    </izvorni_sadrzaj>
    <derivirana_varijabla naziv="DomainObject.Predmet.ProtuStrankaListNazivFormatedOIB_1">
      <item>MAKROCHEM društvo s ograničenom odgovornošću za proizvodnju, trgovinu i ugostiteljstvo u likvidaciji, OIB 22882982418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St-259/2018-3</izvorni_sadrzaj>
    <derivirana_varijabla naziv="DomainObject.PoslovniBrojDokumenta_1">St-259/2018-3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MAKROCHEM društvo s ograničenom odgovornošću za proizvodnju, trgovinu i ugostiteljstvo u likvidaciji</izvorni_sadrzaj>
    <derivirana_varijabla naziv="DomainObject.Predmet.ProtustrankaIDrugi_1">MAKROCHEM društvo s ograničenom odgovornošću za proizvodnju, trgovinu i ugostiteljstvo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MAKROCHEM društvo s ograničenom odgovornošću za proizvodnju, trgovinu i ugostiteljstvo u likvidaciji, OIB 22882982418, Kvaternikova 32, 21000 Split</izvorni_sadrzaj>
    <derivirana_varijabla naziv="DomainObject.Predmet.ProtustrankaIDrugiAdressOIB_1">MAKROCHEM društvo s ograničenom odgovornošću za proizvodnju, trgovinu i ugostiteljstvo u likvidaciji, OIB 22882982418, Kvaternikova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MAKROCHEM društvo s ograničenom odgovornošću za proizvodnju, trgovinu i ugostiteljstvo u likvidaciji</item>
      <item>FINANCIJSKA AGENCIJA, RC SPLIT</item>
    </izvorni_sadrzaj>
    <derivirana_varijabla naziv="DomainObject.Predmet.SudioniciListNaziv_1">
      <item>MAKROCHEM društvo s ograničenom odgovornošću za proizvodnju, trgovinu i ugostiteljstvo u likvidaciji</item>
      <item>FINANCIJSKA AGENCIJA, RC SPLIT</item>
    </derivirana_varijabla>
  </DomainObject.Predmet.SudioniciListNaziv>
  <DomainObject.Predmet.SudioniciListAdressOIB>
    <izvorni_sadrzaj>
      <item>MAKROCHEM društvo s ograničenom odgovornošću za proizvodnju, trgovinu i ugostiteljstvo u likvidaciji, OIB 22882982418, Kvaternikova 32,21000 Split</item>
      <item>FINANCIJSKA AGENCIJA, RC SPLIT, OIB 85821130368, Mažuranićevo šetalište 24 b,21000 Split</item>
    </izvorni_sadrzaj>
    <derivirana_varijabla naziv="DomainObject.Predmet.SudioniciListAdressOIB_1">
      <item>MAKROCHEM društvo s ograničenom odgovornošću za proizvodnju, trgovinu i ugostiteljstvo u likvidaciji, OIB 22882982418, Kvaternikova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22882982418</item>
      <item>, OIB 85821130368</item>
    </izvorni_sadrzaj>
    <derivirana_varijabla naziv="DomainObject.Predmet.SudioniciListNazivOIB_1">
      <item>, OIB 22882982418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370C9-94D8-45EA-837E-947A5C7A2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1858</properties:Characters>
  <properties:Lines>48</properties:Lines>
  <properties:Paragraphs>16</properties:Paragraphs>
  <properties:TotalTime>738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2018-04-10T07:45:00Z</cp:lastPrinted>
  <dcterms:modified xmlns:xsi="http://www.w3.org/2001/XMLSchema-instance" xsi:type="dcterms:W3CDTF">2018-04-10T07:45:00Z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