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0f2a" w14:paraId="e160f2a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1E66F5" w:rsidP="001E66F5" w:rsidR="001E66F5">
      <w:pPr>
        <w:jc w:val="both"/>
      </w:pPr>
      <w:r>
        <w:t>REPUBLIKA HRVATSKA</w:t>
      </w:r>
    </w:p>
    <w:p w:rsidRDefault="001E66F5" w:rsidP="001E66F5" w:rsidR="001E66F5">
      <w:pPr>
        <w:jc w:val="both"/>
      </w:pPr>
      <w:r>
        <w:t>Trgovački sud u Zagrebu</w:t>
      </w:r>
    </w:p>
    <w:p w:rsidRDefault="001E66F5" w:rsidP="001E66F5" w:rsidR="001E66F5">
      <w:pPr>
        <w:jc w:val="both"/>
      </w:pPr>
      <w:r>
        <w:t xml:space="preserve">Zagreb, Amruševa 2/II                                                                                    70. St-7032/2016  </w:t>
      </w:r>
    </w:p>
    <w:p w:rsidRDefault="001E66F5" w:rsidP="001E66F5" w:rsidR="001E66F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66F5" w:rsidP="001E66F5" w:rsidR="001E66F5">
      <w:pPr>
        <w:jc w:val="center"/>
      </w:pPr>
      <w:r>
        <w:t>R E P U B L I K A   H R V A T S K A</w:t>
      </w:r>
    </w:p>
    <w:p w:rsidRDefault="001E66F5" w:rsidP="001E66F5" w:rsidR="001E66F5">
      <w:pPr>
        <w:jc w:val="both"/>
      </w:pPr>
    </w:p>
    <w:p w:rsidRDefault="001E66F5" w:rsidP="001E66F5" w:rsidR="001E66F5">
      <w:pPr>
        <w:jc w:val="both"/>
      </w:pPr>
      <w:r>
        <w:t xml:space="preserve">                                                                R J E Š E NJ E</w:t>
      </w:r>
    </w:p>
    <w:p w:rsidRDefault="001E66F5" w:rsidP="001E66F5" w:rsidR="001E66F5">
      <w:pPr>
        <w:jc w:val="both"/>
      </w:pPr>
    </w:p>
    <w:p w:rsidRDefault="001E66F5" w:rsidP="001E66F5" w:rsidR="001E66F5">
      <w:pPr>
        <w:jc w:val="both"/>
      </w:pPr>
    </w:p>
    <w:p w:rsidRDefault="001E66F5" w:rsidP="001E66F5" w:rsidR="000326E1">
      <w:pPr>
        <w:jc w:val="both"/>
      </w:pPr>
      <w:r>
        <w:t xml:space="preserve">Trgovački sud u Zagrebu, po sucu Maji Jurovicki, u stečajnom postupku u povodu prijedloga predlagatelja FINANCIJSKE AGENCIJE, </w:t>
      </w:r>
      <w:r w:rsidR="00ED09D8">
        <w:t xml:space="preserve">regionalni centar </w:t>
      </w:r>
      <w:r>
        <w:t xml:space="preserve">Zagreb, </w:t>
      </w:r>
      <w:r w:rsidR="00ED09D8">
        <w:t>Podružnica Karlovac, Ulica Pavla Vitezovića 1</w:t>
      </w:r>
      <w:r>
        <w:t xml:space="preserve">, OIB: 85821130368, za otvaranje stečajnog postupka nad dužnikom MAGIS MELIUS j.d.o.o.,OIB: 48997155238, Karlovac, Vladimira Nazora 16, </w:t>
      </w:r>
      <w:r w:rsidR="001C38BA" w:rsidRPr="001C38BA">
        <w:t xml:space="preserve">dana </w:t>
      </w:r>
      <w:r>
        <w:t>24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1E66F5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1E66F5" w:rsidRPr="001E66F5">
        <w:t>MAGIS MELIUS j.d.o.o.,OIB: 48997155238, Karlovac, Vladimira Nazora 16</w:t>
      </w:r>
      <w:r w:rsidR="001E66F5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327DEC">
        <w:t>2</w:t>
      </w:r>
      <w:r w:rsidR="006F25A0">
        <w:t>4</w:t>
      </w:r>
      <w:r w:rsidR="00327DEC">
        <w:t xml:space="preserve">. travnja 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025060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11E34">
        <w:t xml:space="preserve"> </w:t>
      </w:r>
      <w:r w:rsidR="00025060" w:rsidRPr="00025060">
        <w:t>Nada Reljić OIB: 63776354688, Slavonski Brod, Naselje A. Hebranga 7/9.</w:t>
      </w:r>
    </w:p>
    <w:p w:rsidRDefault="00511E34" w:rsidP="00833A14" w:rsidR="00833A14">
      <w:pPr>
        <w:jc w:val="both"/>
      </w:pPr>
      <w:r>
        <w:t xml:space="preserve">    </w:t>
      </w:r>
    </w:p>
    <w:p w:rsidRDefault="00DB441F" w:rsidP="00152F9B" w:rsidR="00C0762B">
      <w:pPr>
        <w:jc w:val="both"/>
      </w:pPr>
      <w:r>
        <w:t xml:space="preserve">III. Zaključuje se stečajni postupak nad dužnikom </w:t>
      </w:r>
      <w:r w:rsidR="00025060" w:rsidRPr="00025060">
        <w:t>MAGIS MELIUS j.d.o.o.,OIB: 48997155238, Karlovac, Vladimira Nazora 16</w:t>
      </w:r>
      <w:r w:rsidR="00025060">
        <w:t>.</w:t>
      </w:r>
    </w:p>
    <w:p w:rsidRDefault="00025060" w:rsidP="00152F9B" w:rsidR="00025060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ED09D8">
        <w:t>Financijska agencija, regionalni centar Zagreb, Podružnica Karlovac, Ulica Pavla Vitezovića 1, OIB: 85821130368</w:t>
      </w:r>
      <w:r w:rsidR="00DB441F">
        <w:t>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025060" w:rsidRPr="00025060">
        <w:t>MAGIS MELIUS j.d.o.o.,OIB: 48997155238, Karlovac, Vladimira Nazora 16</w:t>
      </w:r>
      <w:r w:rsidR="00025060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25060">
      <w:pPr>
        <w:jc w:val="both"/>
      </w:pPr>
      <w:r>
        <w:t xml:space="preserve">          </w:t>
      </w:r>
      <w:r w:rsidR="00025060" w:rsidRPr="00025060">
        <w:t xml:space="preserve">Financijska agencija, kao predlagatelj, navela je u prijedlogu za otvaranje stečajnog postupka kako dužnik na dan 16.12.2016. u Očevidniku redoslijeda osnova za plaćanje ima </w:t>
      </w:r>
      <w:r w:rsidR="00025060" w:rsidRPr="00025060">
        <w:lastRenderedPageBreak/>
        <w:t xml:space="preserve">evidentirane neizvršene osnove za plaćanje u neprekinutom razdoblju od 120 dana, u ukupnom iznosu od 49.997,02 kn, kao i da dužnik ima 7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  <w:r w:rsidR="00025060">
        <w:t xml:space="preserve">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FE3173">
        <w:t>15.01</w:t>
      </w:r>
      <w:r w:rsidR="003843C8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BF365E">
        <w:t xml:space="preserve"> dana 07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3843C8" w:rsidRPr="003843C8">
        <w:t>14.02.2018.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BF365E">
        <w:t>18</w:t>
      </w:r>
      <w:r w:rsidR="000F7177">
        <w:t>.0</w:t>
      </w:r>
      <w:r w:rsidR="00ED09D8">
        <w:t>1</w:t>
      </w:r>
      <w:r w:rsidR="00040529">
        <w:t>.2018</w:t>
      </w:r>
      <w:r>
        <w:t xml:space="preserve">. sud je </w:t>
      </w:r>
      <w:r w:rsidR="00FC4751">
        <w:t xml:space="preserve">utvrdio kako je dužnik na dan </w:t>
      </w:r>
      <w:r w:rsidR="00BF365E">
        <w:t>1</w:t>
      </w:r>
      <w:r w:rsidR="00ED09D8">
        <w:t>6</w:t>
      </w:r>
      <w:r w:rsidR="00BF365E">
        <w:t>.12.2016</w:t>
      </w:r>
      <w:r>
        <w:t xml:space="preserve">. u Očevidniku redoslijeda osnova za plaćanje imao neizvršene osnove za plaćanje u neprekinutom razdoblju od 120 dana u ukupnom iznosu od  </w:t>
      </w:r>
      <w:r w:rsidR="00310092">
        <w:t xml:space="preserve">49.997,02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310092">
      <w:pPr>
        <w:jc w:val="both"/>
      </w:pPr>
      <w:r>
        <w:t xml:space="preserve">   </w:t>
      </w:r>
      <w:r w:rsidR="006A2BA0">
        <w:t xml:space="preserve">          Sud je rješenjem od </w:t>
      </w:r>
      <w:r w:rsidR="00310092">
        <w:t>07.03.2018.</w:t>
      </w:r>
      <w:r>
        <w:t xml:space="preserve"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310092" w:rsidRPr="00310092">
        <w:t xml:space="preserve">07.03.2018. 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310092">
        <w:t>24</w:t>
      </w:r>
      <w:r w:rsidR="00327DEC">
        <w:t>.</w:t>
      </w:r>
      <w:r w:rsidR="00CE5540">
        <w:t xml:space="preserve">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476F87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ED09D8" w:rsidP="000E4567" w:rsidR="00ED09D8">
      <w:pPr>
        <w:jc w:val="both"/>
      </w:pPr>
    </w:p>
    <w:p w:rsidRDefault="000E4567" w:rsidP="000E4567" w:rsidR="000E4567">
      <w:pPr>
        <w:jc w:val="both"/>
      </w:pPr>
      <w:r>
        <w:lastRenderedPageBreak/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476F87" w:rsidP="008C5BAA" w:rsidR="00476F87">
      <w:pPr>
        <w:jc w:val="right"/>
      </w:pPr>
      <w:r>
        <w:t>Za točnost otpravka-ovlašteni službenik:</w:t>
      </w:r>
    </w:p>
    <w:p w:rsidRDefault="00476F87" w:rsidP="008C5BAA" w:rsidR="00476F87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A11CA8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E3173">
          <w:t>7032</w:t>
        </w:r>
        <w:r w:rsidR="003D592F">
          <w:t>/</w:t>
        </w:r>
        <w:r w:rsidR="00FE3173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5060"/>
    <w:rsid w:val="0002736D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76288"/>
    <w:rsid w:val="00191282"/>
    <w:rsid w:val="001A684C"/>
    <w:rsid w:val="001B73F3"/>
    <w:rsid w:val="001C38BA"/>
    <w:rsid w:val="001E66F5"/>
    <w:rsid w:val="001F17E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76F87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C601A"/>
    <w:rsid w:val="006E5269"/>
    <w:rsid w:val="006F25A0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1CA8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365E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D09D8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3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St-7032/2016-12</izvorni_sadrzaj>
    <derivirana_varijabla naziv="DomainObject.Oznaka_1">St-7032/2016-12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7032</izvorni_sadrzaj>
    <derivirana_varijabla naziv="DomainObject.Predmet.Broj_1">7032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St-7032/2016</izvorni_sadrzaj>
    <derivirana_varijabla naziv="DomainObject.Predmet.OznakaBroj_1">St-7032/2016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MAGIS MELIUS j.d.o.o.</izvorni_sadrzaj>
    <derivirana_varijabla naziv="DomainObject.Predmet.ProtustrankaFormated_1">  MAGIS MELIUS j.d.o.o.</derivirana_varijabla>
  </DomainObject.Predmet.ProtustrankaFormated>
  <DomainObject.Predmet.ProtustrankaFormatedOIB>
    <izvorni_sadrzaj>  MAGIS MELIUS j.d.o.o., OIB 48997155238</izvorni_sadrzaj>
    <derivirana_varijabla naziv="DomainObject.Predmet.ProtustrankaFormatedOIB_1">  MAGIS MELIUS j.d.o.o., OIB 48997155238</derivirana_varijabla>
  </DomainObject.Predmet.ProtustrankaFormatedOIB>
  <DomainObject.Predmet.ProtustrankaFormatedWithAdress>
    <izvorni_sadrzaj> MAGIS MELIUS j.d.o.o., Vladimira Nazora 16, 47000 Karlovac</izvorni_sadrzaj>
    <derivirana_varijabla naziv="DomainObject.Predmet.ProtustrankaFormatedWithAdress_1"> MAGIS MELIUS j.d.o.o., Vladimira Nazora 16, 47000 Karlovac</derivirana_varijabla>
  </DomainObject.Predmet.ProtustrankaFormatedWithAdress>
  <DomainObject.Predmet.ProtustrankaFormatedWithAdressOIB>
    <izvorni_sadrzaj> MAGIS MELIUS j.d.o.o., OIB 48997155238, Vladimira Nazora 16, 47000 Karlovac</izvorni_sadrzaj>
    <derivirana_varijabla naziv="DomainObject.Predmet.ProtustrankaFormatedWithAdressOIB_1"> MAGIS MELIUS j.d.o.o., OIB 48997155238, Vladimira Nazora 16, 47000 Karlovac</derivirana_varijabla>
  </DomainObject.Predmet.ProtustrankaFormatedWithAdressOIB>
  <DomainObject.Predmet.ProtustrankaWithAdress>
    <izvorni_sadrzaj>MAGIS MELIUS j.d.o.o. Vladimira Nazora 16, 47000 Karlovac</izvorni_sadrzaj>
    <derivirana_varijabla naziv="DomainObject.Predmet.ProtustrankaWithAdress_1">MAGIS MELIUS j.d.o.o. Vladimira Nazora 16, 47000 Karlovac</derivirana_varijabla>
  </DomainObject.Predmet.ProtustrankaWithAdress>
  <DomainObject.Predmet.ProtustrankaWithAdressOIB>
    <izvorni_sadrzaj>MAGIS MELIUS j.d.o.o., OIB 48997155238, Vladimira Nazora 16, 47000 Karlovac</izvorni_sadrzaj>
    <derivirana_varijabla naziv="DomainObject.Predmet.ProtustrankaWithAdressOIB_1">MAGIS MELIUS j.d.o.o., OIB 48997155238, Vladimira Nazora 16, 47000 Karlovac</derivirana_varijabla>
  </DomainObject.Predmet.ProtustrankaWithAdressOIB>
  <DomainObject.Predmet.ProtustrankaNazivFormated>
    <izvorni_sadrzaj>MAGIS MELIUS j.d.o.o.</izvorni_sadrzaj>
    <derivirana_varijabla naziv="DomainObject.Predmet.ProtustrankaNazivFormated_1">MAGIS MELIUS j.d.o.o.</derivirana_varijabla>
  </DomainObject.Predmet.ProtustrankaNazivFormated>
  <DomainObject.Predmet.ProtustrankaNazivFormatedOIB>
    <izvorni_sadrzaj>MAGIS MELIUS j.d.o.o., OIB 48997155238</izvorni_sadrzaj>
    <derivirana_varijabla naziv="DomainObject.Predmet.ProtustrankaNazivFormatedOIB_1">MAGIS MELIUS j.d.o.o., OIB 48997155238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Jasna Ivanšić</izvorni_sadrzaj>
    <derivirana_varijabla naziv="DomainObject.Predmet.StrankaFormated_1">  FINA regionalni centar Zagreb, podružnica Karlovac; Jasna Ivanšić</derivirana_varijabla>
  </DomainObject.Predmet.StrankaFormated>
  <DomainObject.Predmet.StrankaFormatedOIB>
    <izvorni_sadrzaj>  FINA regionalni centar Zagreb, podružnica Karlovac, OIB 85821130368; Jasna Ivanšić, OIB 35998116650</izvorni_sadrzaj>
    <derivirana_varijabla naziv="DomainObject.Predmet.StrankaFormatedOIB_1">  FINA regionalni centar Zagreb, podružnica Karlovac, OIB 85821130368; Jasna Ivanšić, OIB 35998116650</derivirana_varijabla>
  </DomainObject.Predmet.StrankaFormatedOIB>
  <DomainObject.Predmet.StrankaFormatedWithAdress>
    <izvorni_sadrzaj> FINA regionalni centar Zagreb, podružnica Karlovac, Vitezovićeva 1, 47000 Karlovac; Jasna Ivanšić, Vladimira Nazora 16, 47000 Karlovac</izvorni_sadrzaj>
    <derivirana_varijabla naziv="DomainObject.Predmet.StrankaFormatedWithAdress_1"> FINA regionalni centar Zagreb, podružnica Karlovac, Vitezovićeva 1, 47000 Karlovac; Jasna Ivanšić, Vladimira Nazora 16, 47000 Karlovac</derivirana_varijabla>
  </DomainObject.Predmet.StrankaFormatedWithAdress>
  <DomainObject.Predmet.StrankaFormatedWithAdressOIB>
    <izvorni_sadrzaj> FINA regionalni centar Zagreb, podružnica Karlovac, OIB 85821130368, Vitezovićeva 1, 47000 Karlovac; Jasna Ivanšić, OIB 35998116650, Vladimira Nazora 16, 47000 Karlovac</izvorni_sadrzaj>
    <derivirana_varijabla naziv="DomainObject.Predmet.StrankaFormatedWithAdressOIB_1"> FINA regionalni centar Zagreb, podružnica Karlovac, OIB 85821130368, Vitezovićeva 1, 47000 Karlovac; Jasna Ivanšić, OIB 35998116650, Vladimira Nazora 16, 47000 Karlovac</derivirana_varijabla>
  </DomainObject.Predmet.StrankaFormatedWithAdressOIB>
  <DomainObject.Predmet.StrankaWithAdress>
    <izvorni_sadrzaj>FINA regionalni centar Zagreb, podružnica Karlovac Vitezovićeva 1,47000 Karlovac,Jasna Ivanšić Vladimira Nazora 16,47000 Karlovac</izvorni_sadrzaj>
    <derivirana_varijabla naziv="DomainObject.Predmet.StrankaWithAdress_1">FINA regionalni centar Zagreb, podružnica Karlovac Vitezovićeva 1,47000 Karlovac,Jasna Ivanšić Vladimira Nazora 16,47000 Karlovac</derivirana_varijabla>
  </DomainObject.Predmet.StrankaWithAdress>
  <DomainObject.Predmet.StrankaWithAdressOIB>
    <izvorni_sadrzaj>FINA regionalni centar Zagreb, podružnica Karlovac, OIB 85821130368, Vitezovićeva 1,47000 Karlovac,Jasna Ivanšić, OIB 35998116650, Vladimira Nazora 16,47000 Karlovac</izvorni_sadrzaj>
    <derivirana_varijabla naziv="DomainObject.Predmet.StrankaWithAdressOIB_1">FINA regionalni centar Zagreb, podružnica Karlovac, OIB 85821130368, Vitezovićeva 1,47000 Karlovac,Jasna Ivanšić, OIB 35998116650, Vladimira Nazora 16,47000 Karlovac</derivirana_varijabla>
  </DomainObject.Predmet.StrankaWithAdressOIB>
  <DomainObject.Predmet.StrankaNazivFormated>
    <izvorni_sadrzaj>FINA regionalni centar Zagreb, podružnica Karlovac,Jasna Ivanšić</izvorni_sadrzaj>
    <derivirana_varijabla naziv="DomainObject.Predmet.StrankaNazivFormated_1">FINA regionalni centar Zagreb, podružnica Karlovac,Jasna Ivanšić</derivirana_varijabla>
  </DomainObject.Predmet.StrankaNazivFormated>
  <DomainObject.Predmet.StrankaNazivFormatedOIB>
    <izvorni_sadrzaj>FINA regionalni centar Zagreb, podružnica Karlovac, OIB 85821130368,Jasna Ivanšić, OIB 35998116650</izvorni_sadrzaj>
    <derivirana_varijabla naziv="DomainObject.Predmet.StrankaNazivFormatedOIB_1">FINA regionalni centar Zagreb, podružnica Karlovac, OIB 85821130368,Jasna Ivanšić, OIB 35998116650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  <item>Jasna Ivanšić</item>
    </izvorni_sadrzaj>
    <derivirana_varijabla naziv="DomainObject.Predmet.StrankaListFormated_1">
      <item>FINA regionalni centar Zagreb, podružnica Karlovac</item>
      <item>Jasna Ivanšić</item>
    </derivirana_varijabla>
  </DomainObject.Predmet.StrankaListFormated>
  <DomainObject.Predmet.StrankaListFormatedOIB>
    <izvorni_sadrzaj>
      <item>FINA regionalni centar Zagreb, podružnica Karlovac, OIB 85821130368</item>
      <item>Jasna Ivanšić, OIB 35998116650</item>
    </izvorni_sadrzaj>
    <derivirana_varijabla naziv="DomainObject.Predmet.StrankaListFormatedOIB_1">
      <item>FINA regionalni centar Zagreb, podružnica Karlovac, OIB 85821130368</item>
      <item>Jasna Ivanšić, OIB 35998116650</item>
    </derivirana_varijabla>
  </DomainObject.Predmet.StrankaListFormatedOIB>
  <DomainObject.Predmet.StrankaListFormatedWithAdress>
    <izvorni_sadrzaj>
      <item>FINA regionalni centar Zagreb, podružnica Karlovac, Vitezovićeva 1, 47000 Karlovac</item>
      <item>Jasna Ivanšić, Vladimira Nazora 16, 47000 Karlovac</item>
    </izvorni_sadrzaj>
    <derivirana_varijabla naziv="DomainObject.Predmet.StrankaListFormatedWithAdress_1">
      <item>FINA regionalni centar Zagreb, podružnica Karlovac, Vitezovićeva 1, 47000 Karlovac</item>
      <item>Jasna Ivanšić, Vladimira Nazora 16,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Jasna Ivanšić, OIB 35998116650, Vladimira Nazora 16, 47000 Karlovac</item>
    </izvorni_sadrzaj>
    <derivirana_varijabla naziv="DomainObject.Predmet.StrankaListFormatedWithAdressOIB_1">
      <item>FINA regionalni centar Zagreb, podružnica Karlovac, OIB 85821130368, Vitezovićeva 1, 47000 Karlovac</item>
      <item>Jasna Ivanšić, OIB 35998116650, Vladimira Nazora 16, 47000 Karlovac</item>
    </derivirana_varijabla>
  </DomainObject.Predmet.StrankaListFormatedWithAdressOIB>
  <DomainObject.Predmet.StrankaListNazivFormated>
    <izvorni_sadrzaj>
      <item>FINA regionalni centar Zagreb, podružnica Karlovac</item>
      <item>Jasna Ivanšić</item>
    </izvorni_sadrzaj>
    <derivirana_varijabla naziv="DomainObject.Predmet.StrankaListNazivFormated_1">
      <item>FINA regionalni centar Zagreb, podružnica Karlovac</item>
      <item>Jasna Ivanšić</item>
    </derivirana_varijabla>
  </DomainObject.Predmet.StrankaListNazivFormated>
  <DomainObject.Predmet.StrankaListNazivFormatedOIB>
    <izvorni_sadrzaj>
      <item>FINA regionalni centar Zagreb, podružnica Karlovac, OIB 85821130368</item>
      <item>Jasna Ivanšić, OIB 35998116650</item>
    </izvorni_sadrzaj>
    <derivirana_varijabla naziv="DomainObject.Predmet.StrankaListNazivFormatedOIB_1">
      <item>FINA regionalni centar Zagreb, podružnica Karlovac, OIB 85821130368</item>
      <item>Jasna Ivanšić, OIB 35998116650</item>
    </derivirana_varijabla>
  </DomainObject.Predmet.StrankaListNazivFormatedOIB>
  <DomainObject.Predmet.ProtuStrankaListFormated>
    <izvorni_sadrzaj>
      <item>MAGIS MELIUS j.d.o.o.</item>
    </izvorni_sadrzaj>
    <derivirana_varijabla naziv="DomainObject.Predmet.ProtuStrankaListFormated_1">
      <item>MAGIS MELIUS j.d.o.o.</item>
    </derivirana_varijabla>
  </DomainObject.Predmet.ProtuStrankaListFormated>
  <DomainObject.Predmet.ProtuStrankaListFormatedOIB>
    <izvorni_sadrzaj>
      <item>MAGIS MELIUS j.d.o.o., OIB 48997155238</item>
    </izvorni_sadrzaj>
    <derivirana_varijabla naziv="DomainObject.Predmet.ProtuStrankaListFormatedOIB_1">
      <item>MAGIS MELIUS j.d.o.o., OIB 48997155238</item>
    </derivirana_varijabla>
  </DomainObject.Predmet.ProtuStrankaListFormatedOIB>
  <DomainObject.Predmet.ProtuStrankaListFormatedWithAdress>
    <izvorni_sadrzaj>
      <item>MAGIS MELIUS j.d.o.o., Vladimira Nazora 16, 47000 Karlovac</item>
    </izvorni_sadrzaj>
    <derivirana_varijabla naziv="DomainObject.Predmet.ProtuStrankaListFormatedWithAdress_1">
      <item>MAGIS MELIUS j.d.o.o., Vladimira Nazora 16, 47000 Karlovac</item>
    </derivirana_varijabla>
  </DomainObject.Predmet.ProtuStrankaListFormatedWithAdress>
  <DomainObject.Predmet.ProtuStrankaListFormatedWithAdressOIB>
    <izvorni_sadrzaj>
      <item>MAGIS MELIUS j.d.o.o., OIB 48997155238, Vladimira Nazora 16, 47000 Karlovac</item>
    </izvorni_sadrzaj>
    <derivirana_varijabla naziv="DomainObject.Predmet.ProtuStrankaListFormatedWithAdressOIB_1">
      <item>MAGIS MELIUS j.d.o.o., OIB 48997155238, Vladimira Nazora 16, 47000 Karlovac</item>
    </derivirana_varijabla>
  </DomainObject.Predmet.ProtuStrankaListFormatedWithAdressOIB>
  <DomainObject.Predmet.ProtuStrankaListNazivFormated>
    <izvorni_sadrzaj>
      <item>MAGIS MELIUS j.d.o.o.</item>
    </izvorni_sadrzaj>
    <derivirana_varijabla naziv="DomainObject.Predmet.ProtuStrankaListNazivFormated_1">
      <item>MAGIS MELIUS j.d.o.o.</item>
    </derivirana_varijabla>
  </DomainObject.Predmet.ProtuStrankaListNazivFormated>
  <DomainObject.Predmet.ProtuStrankaListNazivFormatedOIB>
    <izvorni_sadrzaj>
      <item>MAGIS MELIUS j.d.o.o., OIB 48997155238</item>
    </izvorni_sadrzaj>
    <derivirana_varijabla naziv="DomainObject.Predmet.ProtuStrankaListNazivFormatedOIB_1">
      <item>MAGIS MELIUS j.d.o.o., OIB 48997155238</item>
    </derivirana_varijabla>
  </DomainObject.Predmet.ProtuStrankaListNazivFormatedOIB>
  <DomainObject.Predmet.OstaliListFormated>
    <izvorni_sadrzaj>
      <item>Jasna Ivanšić</item>
    </izvorni_sadrzaj>
    <derivirana_varijabla naziv="DomainObject.Predmet.OstaliListFormated_1">
      <item>Jasna Ivanšić</item>
    </derivirana_varijabla>
  </DomainObject.Predmet.OstaliListFormated>
  <DomainObject.Predmet.OstaliListFormatedOIB>
    <izvorni_sadrzaj>
      <item>Jasna Ivanšić, OIB 35998116650</item>
    </izvorni_sadrzaj>
    <derivirana_varijabla naziv="DomainObject.Predmet.OstaliListFormatedOIB_1">
      <item>Jasna Ivanšić, OIB 35998116650</item>
    </derivirana_varijabla>
  </DomainObject.Predmet.OstaliListFormatedOIB>
  <DomainObject.Predmet.OstaliListFormatedWithAdress>
    <izvorni_sadrzaj>
      <item>Jasna Ivanšić, Vladimira Nazora 16, 47000 Karlovac</item>
    </izvorni_sadrzaj>
    <derivirana_varijabla naziv="DomainObject.Predmet.OstaliListFormatedWithAdress_1">
      <item>Jasna Ivanšić, Vladimira Nazora 16, 47000 Karlovac</item>
    </derivirana_varijabla>
  </DomainObject.Predmet.OstaliListFormatedWithAdress>
  <DomainObject.Predmet.OstaliListFormatedWithAdressOIB>
    <izvorni_sadrzaj>
      <item>Jasna Ivanšić, OIB 35998116650, Vladimira Nazora 16, 47000 Karlovac</item>
    </izvorni_sadrzaj>
    <derivirana_varijabla naziv="DomainObject.Predmet.OstaliListFormatedWithAdressOIB_1">
      <item>Jasna Ivanšić, OIB 35998116650, Vladimira Nazora 16, 47000 Karlovac</item>
    </derivirana_varijabla>
  </DomainObject.Predmet.OstaliListFormatedWithAdressOIB>
  <DomainObject.Predmet.OstaliListNazivFormated>
    <izvorni_sadrzaj>
      <item>Jasna Ivanšić</item>
    </izvorni_sadrzaj>
    <derivirana_varijabla naziv="DomainObject.Predmet.OstaliListNazivFormated_1">
      <item>Jasna Ivanšić</item>
    </derivirana_varijabla>
  </DomainObject.Predmet.OstaliListNazivFormated>
  <DomainObject.Predmet.OstaliListNazivFormatedOIB>
    <izvorni_sadrzaj>
      <item>Jasna Ivanšić, OIB 35998116650</item>
    </izvorni_sadrzaj>
    <derivirana_varijabla naziv="DomainObject.Predmet.OstaliListNazivFormatedOIB_1">
      <item>Jasna Ivanšić, OIB 35998116650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St-7032/2016-12</izvorni_sadrzaj>
    <derivirana_varijabla naziv="DomainObject.PoslovniBrojDokumenta_1">St-7032/2016-12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MAGIS MELIUS j.d.o.o.</izvorni_sadrzaj>
    <derivirana_varijabla naziv="DomainObject.Predmet.ProtustrankaIDrugi_1">MAGIS MELIUS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MAGIS MELIUS j.d.o.o., OIB 48997155238, Vladimira Nazora 16, 47000 Karlovac</izvorni_sadrzaj>
    <derivirana_varijabla naziv="DomainObject.Predmet.ProtustrankaIDrugiAdressOIB_1">MAGIS MELIUS j.d.o.o., OIB 48997155238, Vladimira Nazora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MAGIS MELIUS j.d.o.o.</item>
      <item>Jasna Ivanšić</item>
      <item>Jasna Ivanšić</item>
    </izvorni_sadrzaj>
    <derivirana_varijabla naziv="DomainObject.Predmet.SudioniciListNaziv_1">
      <item>FINA regionalni centar Zagreb, podružnica Karlovac</item>
      <item>MAGIS MELIUS j.d.o.o.</item>
      <item>Jasna Ivanšić</item>
      <item>Jasna Ivanšić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MAGIS MELIUS j.d.o.o., OIB 48997155238, Vladimira Nazora 16,47000 Karlovac</item>
      <item>Jasna Ivanšić, OIB 35998116650, Vladimira Nazora 16,47000 Karlovac</item>
      <item>Jasna Ivanšić, OIB 35998116650, Vladimira Nazora 16,47000 Karlovac</item>
    </izvorni_sadrzaj>
    <derivirana_varijabla naziv="DomainObject.Predmet.SudioniciListAdressOIB_1">
      <item>FINA regionalni centar Zagreb, podružnica Karlovac, OIB 85821130368, Vitezovićeva 1,47000 Karlovac</item>
      <item>MAGIS MELIUS j.d.o.o., OIB 48997155238, Vladimira Nazora 16,47000 Karlovac</item>
      <item>Jasna Ivanšić, OIB 35998116650, Vladimira Nazora 16,47000 Karlovac</item>
      <item>Jasna Ivanšić, OIB 35998116650, Vladimira Nazora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48997155238</item>
      <item>, OIB 35998116650</item>
      <item>, OIB 35998116650</item>
    </izvorni_sadrzaj>
    <derivirana_varijabla naziv="DomainObject.Predmet.SudioniciListNazivOIB_1">
      <item>, OIB 85821130368</item>
      <item>, OIB 48997155238</item>
      <item>, OIB 35998116650</item>
      <item>, OIB 35998116650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4F52B-BDB6-4033-8725-15EA2BF65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832</properties:Words>
  <properties:Characters>4731</properties:Characters>
  <properties:Lines>110</properties:Lines>
  <properties:Paragraphs>35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2018-04-24T07:21:00Z</dcterms:created>
  <dc:creator>gzubak</dc:creator>
  <cp:lastModifiedBy>Gordana Cvitković</cp:lastModifiedBy>
  <cp:lastPrinted>2018-04-24T09:41:00Z</cp:lastPrinted>
  <dcterms:modified xmlns:xsi="http://www.w3.org/2001/XMLSchema-instance" xsi:type="dcterms:W3CDTF">2018-04-24T09:41:00Z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St-7032/2016-12 / Odluka - Rješenje - otvaranje i zaključenje stečajnog postupka (čl. 132) (St-7032-16 OTVORI  ZAKLJUČI - čl. 110. RELJIĆ.docx)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